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B6B3E" w:rsidRDefault="00DB6B3E" w:rsidP="00DB6B3E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2915" w:rsidRDefault="002F2915" w:rsidP="00DB6B3E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2915" w:rsidRDefault="002F2915" w:rsidP="00DB6B3E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2915" w:rsidRDefault="002F2915" w:rsidP="00DB6B3E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2915" w:rsidRPr="00855C00" w:rsidRDefault="002F2915" w:rsidP="00DB6B3E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6B3E" w:rsidRPr="00855C00" w:rsidRDefault="00DB6B3E" w:rsidP="00DB6B3E">
      <w:pPr>
        <w:pStyle w:val="ConsPlusNonformat"/>
        <w:tabs>
          <w:tab w:val="left" w:pos="7797"/>
        </w:tabs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5C00">
        <w:rPr>
          <w:rFonts w:ascii="Times New Roman" w:hAnsi="Times New Roman" w:cs="Times New Roman"/>
          <w:b/>
          <w:sz w:val="28"/>
          <w:szCs w:val="28"/>
        </w:rPr>
        <w:t>П Р И К А З</w:t>
      </w:r>
    </w:p>
    <w:p w:rsidR="00DB6B3E" w:rsidRPr="00855C00" w:rsidRDefault="00DB6B3E" w:rsidP="00DB6B3E">
      <w:pPr>
        <w:pStyle w:val="ConsPlusNonformat"/>
        <w:tabs>
          <w:tab w:val="left" w:pos="7797"/>
        </w:tabs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6B3E" w:rsidRPr="00855C00" w:rsidRDefault="00DB6B3E" w:rsidP="00DB6B3E">
      <w:pPr>
        <w:pStyle w:val="ConsPlusNonformat"/>
        <w:tabs>
          <w:tab w:val="left" w:pos="7797"/>
        </w:tabs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5C00">
        <w:rPr>
          <w:rFonts w:ascii="Times New Roman" w:hAnsi="Times New Roman" w:cs="Times New Roman"/>
          <w:b/>
          <w:sz w:val="28"/>
          <w:szCs w:val="28"/>
        </w:rPr>
        <w:t>«</w:t>
      </w:r>
      <w:r w:rsidR="002F2915">
        <w:rPr>
          <w:rFonts w:ascii="Times New Roman" w:hAnsi="Times New Roman" w:cs="Times New Roman"/>
          <w:b/>
          <w:sz w:val="28"/>
          <w:szCs w:val="28"/>
        </w:rPr>
        <w:t>___</w:t>
      </w:r>
      <w:r w:rsidRPr="00855C00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01545F" w:rsidRPr="00855C00">
        <w:rPr>
          <w:rFonts w:ascii="Times New Roman" w:hAnsi="Times New Roman" w:cs="Times New Roman"/>
          <w:b/>
          <w:sz w:val="28"/>
          <w:szCs w:val="28"/>
        </w:rPr>
        <w:t>февраля</w:t>
      </w:r>
      <w:r w:rsidRPr="00855C00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01545F" w:rsidRPr="00855C00">
        <w:rPr>
          <w:rFonts w:ascii="Times New Roman" w:hAnsi="Times New Roman" w:cs="Times New Roman"/>
          <w:b/>
          <w:sz w:val="28"/>
          <w:szCs w:val="28"/>
        </w:rPr>
        <w:t>26</w:t>
      </w:r>
      <w:r w:rsidRPr="00855C00">
        <w:rPr>
          <w:rFonts w:ascii="Times New Roman" w:hAnsi="Times New Roman" w:cs="Times New Roman"/>
          <w:b/>
          <w:sz w:val="28"/>
          <w:szCs w:val="28"/>
        </w:rPr>
        <w:t xml:space="preserve"> года                                                                     №</w:t>
      </w:r>
      <w:r w:rsidR="0001545F" w:rsidRPr="00855C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F2915">
        <w:rPr>
          <w:rFonts w:ascii="Times New Roman" w:hAnsi="Times New Roman" w:cs="Times New Roman"/>
          <w:b/>
          <w:sz w:val="28"/>
          <w:szCs w:val="28"/>
          <w:u w:val="single"/>
        </w:rPr>
        <w:t>____________</w:t>
      </w:r>
    </w:p>
    <w:p w:rsidR="00DB6B3E" w:rsidRPr="00855C00" w:rsidRDefault="00DB6B3E" w:rsidP="00DB6B3E">
      <w:pPr>
        <w:pStyle w:val="ConsPlusNonformat"/>
        <w:tabs>
          <w:tab w:val="left" w:pos="7797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5DA2" w:rsidRPr="00855C00" w:rsidRDefault="00DB6B3E" w:rsidP="00005DA2">
      <w:pPr>
        <w:pStyle w:val="ConsPlusNonformat"/>
        <w:tabs>
          <w:tab w:val="left" w:pos="7797"/>
        </w:tabs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5C00">
        <w:rPr>
          <w:rFonts w:ascii="Times New Roman" w:hAnsi="Times New Roman" w:cs="Times New Roman"/>
          <w:b/>
          <w:sz w:val="24"/>
          <w:szCs w:val="24"/>
        </w:rPr>
        <w:t>Махачкала</w:t>
      </w:r>
    </w:p>
    <w:p w:rsidR="00B47259" w:rsidRPr="00855C00" w:rsidRDefault="00B47259" w:rsidP="00005DA2">
      <w:pPr>
        <w:widowControl w:val="0"/>
        <w:tabs>
          <w:tab w:val="left" w:pos="7797"/>
        </w:tabs>
        <w:autoSpaceDE w:val="0"/>
        <w:autoSpaceDN w:val="0"/>
        <w:spacing w:after="0" w:line="276" w:lineRule="auto"/>
        <w:jc w:val="both"/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8B46EB" w:rsidRPr="00855C00" w:rsidRDefault="008B46EB" w:rsidP="008B46E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855C00">
        <w:rPr>
          <w:rFonts w:ascii="Times New Roman" w:eastAsiaTheme="minorEastAsia" w:hAnsi="Times New Roman" w:cs="Times New Roman"/>
          <w:b/>
          <w:color w:val="000000" w:themeColor="text1"/>
          <w:kern w:val="0"/>
          <w:sz w:val="28"/>
          <w:szCs w:val="28"/>
          <w:lang w:eastAsia="ru-RU"/>
          <w14:ligatures w14:val="none"/>
        </w:rPr>
        <w:t>Об утверждении Порядка работы конкурсной комиссии для проведения конкурсов на замещение вакантной должности государственной гражданской службы Республики Дагестан в Министерстве по национальной политике и делам религий Республики Дагестан и включение в кадровый резерв Министерства по национальной политике и делам религий Республики Дагестан и Методики проведения конкурсов на замещение вакантной должности государственной гражданской службы Республики Дагестан в Министерстве по национальной политике и делам религий Республики Дагестан и включение в кадровый резерв Министерства по национальной политике и делам религий Республики Дагестан</w:t>
      </w:r>
    </w:p>
    <w:p w:rsidR="008B46EB" w:rsidRPr="00855C00" w:rsidRDefault="008B46EB" w:rsidP="008B46EB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:rsidR="008B46EB" w:rsidRPr="00855C00" w:rsidRDefault="008B46EB" w:rsidP="008B46EB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</w:pPr>
      <w:r w:rsidRPr="00855C00"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В соответствии с Федеральным законом от 27 июля 2004 года № 79-ФЗ                    «О государственной гражданской службе Российской Федерации» (</w:t>
      </w:r>
      <w:r w:rsidRPr="00855C00">
        <w:rPr>
          <w:rFonts w:ascii="Times New Roman" w:hAnsi="Times New Roman" w:cs="Times New Roman"/>
          <w:kern w:val="0"/>
          <w:sz w:val="28"/>
          <w:szCs w:val="28"/>
        </w:rPr>
        <w:t>Собрание законодательства Российской Федерации, 2004, № 31, ст. 3215; официальный интернет-портал правовой информации (www.pravo.gov.ru), 2025, 28 декабря,                 № 0001202512280017</w:t>
      </w:r>
      <w:r w:rsidRPr="00855C00"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), </w:t>
      </w:r>
      <w:hyperlink r:id="rId7" w:history="1">
        <w:r w:rsidRPr="00855C00">
          <w:rPr>
            <w:rStyle w:val="ad"/>
            <w:rFonts w:ascii="Times New Roman" w:hAnsi="Times New Roman" w:cs="Times New Roman"/>
            <w:color w:val="000000" w:themeColor="text1"/>
            <w:kern w:val="0"/>
            <w:sz w:val="28"/>
            <w:szCs w:val="28"/>
            <w:u w:val="none"/>
            <w14:ligatures w14:val="none"/>
          </w:rPr>
          <w:t>Указом</w:t>
        </w:r>
      </w:hyperlink>
      <w:r w:rsidRPr="00855C00"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Президента Российской Федерации </w:t>
      </w:r>
      <w:r w:rsidR="005320E2" w:rsidRPr="00855C00"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                                          </w:t>
      </w:r>
      <w:r w:rsidRPr="00855C00"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от</w:t>
      </w:r>
      <w:r w:rsidR="005320E2" w:rsidRPr="00855C00"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r w:rsidRPr="00855C00"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1 февраля 2005 года № 112 «О конкурсе на замещение вакантной должности государственной гражданской службы Российской Федерации» (Собрание законодательства Российской Федерации, 2005, № 6, ст. 439; </w:t>
      </w:r>
      <w:r w:rsidRPr="00855C00">
        <w:rPr>
          <w:rFonts w:ascii="Times New Roman" w:hAnsi="Times New Roman" w:cs="Times New Roman"/>
          <w:kern w:val="0"/>
          <w:sz w:val="28"/>
          <w:szCs w:val="28"/>
        </w:rPr>
        <w:t xml:space="preserve">официальный интернет-портал правовой информации (www.pravo.gov.ru), 2024, 10 октября, </w:t>
      </w:r>
      <w:r w:rsidR="005320E2" w:rsidRPr="00855C00">
        <w:rPr>
          <w:rFonts w:ascii="Times New Roman" w:hAnsi="Times New Roman" w:cs="Times New Roman"/>
          <w:kern w:val="0"/>
          <w:sz w:val="28"/>
          <w:szCs w:val="28"/>
        </w:rPr>
        <w:t xml:space="preserve">                 </w:t>
      </w:r>
      <w:r w:rsidRPr="00855C00">
        <w:rPr>
          <w:rFonts w:ascii="Times New Roman" w:hAnsi="Times New Roman" w:cs="Times New Roman"/>
          <w:kern w:val="0"/>
          <w:sz w:val="28"/>
          <w:szCs w:val="28"/>
        </w:rPr>
        <w:t>№ 0001202410100018</w:t>
      </w:r>
      <w:r w:rsidRPr="00855C00"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), </w:t>
      </w:r>
      <w:hyperlink r:id="rId8" w:history="1">
        <w:r w:rsidRPr="00855C00">
          <w:rPr>
            <w:rStyle w:val="ad"/>
            <w:rFonts w:ascii="Times New Roman" w:hAnsi="Times New Roman" w:cs="Times New Roman"/>
            <w:color w:val="000000" w:themeColor="text1"/>
            <w:kern w:val="0"/>
            <w:sz w:val="28"/>
            <w:szCs w:val="28"/>
            <w:u w:val="none"/>
            <w14:ligatures w14:val="none"/>
          </w:rPr>
          <w:t>постановлением</w:t>
        </w:r>
      </w:hyperlink>
      <w:r w:rsidRPr="00855C00"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Правительства</w:t>
      </w:r>
      <w:r w:rsidR="005320E2" w:rsidRPr="00855C00"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r w:rsidRPr="00855C00"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Российской Федерации </w:t>
      </w:r>
      <w:r w:rsidR="005320E2" w:rsidRPr="00855C00"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                   </w:t>
      </w:r>
      <w:r w:rsidRPr="00855C00"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от 31 марта 2018 года № 397 «Об утверждении единой методики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органов» (Собрание законодательства Российской Федерации, 2018, № 16 (часть II), ст. 2359; </w:t>
      </w:r>
      <w:r w:rsidRPr="00855C00">
        <w:rPr>
          <w:rFonts w:ascii="Times New Roman" w:hAnsi="Times New Roman" w:cs="Times New Roman"/>
          <w:kern w:val="0"/>
          <w:sz w:val="28"/>
          <w:szCs w:val="28"/>
        </w:rPr>
        <w:t>официальный интернет-портал правовой информации (www.pravo.gov.ru), 2024, 5 августа, №</w:t>
      </w:r>
      <w:r w:rsidRPr="00855C00"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0001202408050004), </w:t>
      </w:r>
      <w:hyperlink r:id="rId9" w:history="1">
        <w:r w:rsidRPr="00855C00">
          <w:rPr>
            <w:rStyle w:val="ad"/>
            <w:rFonts w:ascii="Times New Roman" w:hAnsi="Times New Roman" w:cs="Times New Roman"/>
            <w:color w:val="000000" w:themeColor="text1"/>
            <w:kern w:val="0"/>
            <w:sz w:val="28"/>
            <w:szCs w:val="28"/>
            <w:u w:val="none"/>
            <w14:ligatures w14:val="none"/>
          </w:rPr>
          <w:t>Законом</w:t>
        </w:r>
      </w:hyperlink>
      <w:r w:rsidRPr="00855C00"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Республики Дагестан от 12 октября 2005 года № 32 «О государственной гражданской службе Республики Дагестан» (</w:t>
      </w:r>
      <w:bookmarkStart w:id="0" w:name="_Hlk220080482"/>
      <w:r w:rsidRPr="00855C00">
        <w:rPr>
          <w:rFonts w:ascii="Times New Roman" w:hAnsi="Times New Roman" w:cs="Times New Roman"/>
          <w:kern w:val="0"/>
          <w:sz w:val="28"/>
          <w:szCs w:val="28"/>
        </w:rPr>
        <w:t xml:space="preserve">Собрание законодательства Республики Дагестан, 2005, </w:t>
      </w:r>
      <w:r w:rsidR="005C2997" w:rsidRPr="00855C00">
        <w:rPr>
          <w:rFonts w:ascii="Times New Roman" w:hAnsi="Times New Roman" w:cs="Times New Roman"/>
          <w:kern w:val="0"/>
          <w:sz w:val="28"/>
          <w:szCs w:val="28"/>
        </w:rPr>
        <w:t xml:space="preserve">            </w:t>
      </w:r>
      <w:r w:rsidRPr="00855C00">
        <w:rPr>
          <w:rFonts w:ascii="Times New Roman" w:hAnsi="Times New Roman" w:cs="Times New Roman"/>
          <w:kern w:val="0"/>
          <w:sz w:val="28"/>
          <w:szCs w:val="28"/>
        </w:rPr>
        <w:t xml:space="preserve">№ 10, ст. 656; </w:t>
      </w:r>
      <w:bookmarkEnd w:id="0"/>
      <w:r w:rsidRPr="00855C00">
        <w:rPr>
          <w:rFonts w:ascii="Times New Roman" w:hAnsi="Times New Roman" w:cs="Times New Roman"/>
          <w:kern w:val="0"/>
          <w:sz w:val="28"/>
          <w:szCs w:val="28"/>
        </w:rPr>
        <w:t>интернет-портал правовой информации (</w:t>
      </w:r>
      <w:r w:rsidRPr="00855C00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www.pravo.e-dag.ru), 2025, 30 декабря, № </w:t>
      </w:r>
      <w:bookmarkStart w:id="1" w:name="_Hlk220080290"/>
      <w:r w:rsidRPr="00855C00">
        <w:rPr>
          <w:rFonts w:ascii="Times New Roman" w:hAnsi="Times New Roman" w:cs="Times New Roman"/>
          <w:kern w:val="0"/>
          <w:sz w:val="28"/>
          <w:szCs w:val="28"/>
          <w14:ligatures w14:val="none"/>
        </w:rPr>
        <w:t>05004017529</w:t>
      </w:r>
      <w:bookmarkEnd w:id="1"/>
      <w:r w:rsidRPr="00855C00"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), </w:t>
      </w:r>
      <w:hyperlink r:id="rId10" w:history="1">
        <w:r w:rsidRPr="00855C00">
          <w:rPr>
            <w:rStyle w:val="ad"/>
            <w:rFonts w:ascii="Times New Roman" w:hAnsi="Times New Roman" w:cs="Times New Roman"/>
            <w:color w:val="000000" w:themeColor="text1"/>
            <w:kern w:val="0"/>
            <w:sz w:val="28"/>
            <w:szCs w:val="28"/>
            <w:u w:val="none"/>
            <w14:ligatures w14:val="none"/>
          </w:rPr>
          <w:t>Указом</w:t>
        </w:r>
      </w:hyperlink>
      <w:r w:rsidRPr="00855C00"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Главы Республики Дагестан </w:t>
      </w:r>
      <w:r w:rsidR="005C2997" w:rsidRPr="00855C00"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                                            </w:t>
      </w:r>
      <w:r w:rsidRPr="00855C00"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от 15 мая 2015 года № 105 «Об утверждении Положения о кадровом резерве на </w:t>
      </w:r>
      <w:r w:rsidRPr="00855C00"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lastRenderedPageBreak/>
        <w:t>государственной гражданской службе Республики Дагестан» (</w:t>
      </w:r>
      <w:r w:rsidRPr="00855C00">
        <w:rPr>
          <w:rFonts w:ascii="Times New Roman" w:hAnsi="Times New Roman" w:cs="Times New Roman"/>
          <w:kern w:val="0"/>
          <w:sz w:val="28"/>
          <w:szCs w:val="28"/>
          <w14:ligatures w14:val="none"/>
        </w:rPr>
        <w:t>Собрание законодательства Республики Дагестан, 2015, № 9, ст.</w:t>
      </w:r>
      <w:r w:rsidR="005C2997" w:rsidRPr="00855C00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855C00">
        <w:rPr>
          <w:rFonts w:ascii="Times New Roman" w:hAnsi="Times New Roman" w:cs="Times New Roman"/>
          <w:kern w:val="0"/>
          <w:sz w:val="28"/>
          <w:szCs w:val="28"/>
          <w14:ligatures w14:val="none"/>
        </w:rPr>
        <w:t>500; интернет-портал правовой информации</w:t>
      </w:r>
      <w:r w:rsidR="005C2997" w:rsidRPr="00855C00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855C00">
        <w:rPr>
          <w:rFonts w:ascii="Times New Roman" w:hAnsi="Times New Roman" w:cs="Times New Roman"/>
          <w:kern w:val="0"/>
          <w:sz w:val="28"/>
          <w:szCs w:val="28"/>
          <w14:ligatures w14:val="none"/>
        </w:rPr>
        <w:t>Республики Дагестан (www.pravo.e-dag.ru), 2024,</w:t>
      </w:r>
      <w:r w:rsidR="005C2997" w:rsidRPr="00855C00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                              </w:t>
      </w:r>
      <w:r w:rsidRPr="00855C00">
        <w:rPr>
          <w:rFonts w:ascii="Times New Roman" w:hAnsi="Times New Roman" w:cs="Times New Roman"/>
          <w:kern w:val="0"/>
          <w:sz w:val="28"/>
          <w:szCs w:val="28"/>
          <w14:ligatures w14:val="none"/>
        </w:rPr>
        <w:t>31 декабря, № 05004015156</w:t>
      </w:r>
      <w:r w:rsidRPr="00855C00">
        <w:rPr>
          <w:rFonts w:ascii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14:ligatures w14:val="none"/>
        </w:rPr>
        <w:t>),</w:t>
      </w:r>
      <w:r w:rsidRPr="00855C00"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в целях обеспечения эффективности проведения конкурса на замещение вакантных должностей государственной гражданской службы Республики Дагестан в Министерстве по национальной политике и делам религий Республики Дагестан, а также обеспечения своевременного формирования кадрового резерва Министерства по национальной политике и делам религий Республики Дагестан</w:t>
      </w:r>
    </w:p>
    <w:p w:rsidR="008B46EB" w:rsidRPr="00855C00" w:rsidRDefault="008B46EB" w:rsidP="008B46EB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</w:pPr>
    </w:p>
    <w:p w:rsidR="008B46EB" w:rsidRPr="00855C00" w:rsidRDefault="008B46EB" w:rsidP="008B46EB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855C00">
        <w:rPr>
          <w:rFonts w:ascii="Times New Roman" w:hAnsi="Times New Roman" w:cs="Times New Roman"/>
          <w:b/>
          <w:color w:val="000000" w:themeColor="text1"/>
          <w:kern w:val="0"/>
          <w:sz w:val="28"/>
          <w:szCs w:val="28"/>
          <w14:ligatures w14:val="none"/>
        </w:rPr>
        <w:t>ПРИКАЗЫВАЮ:</w:t>
      </w:r>
    </w:p>
    <w:p w:rsidR="008B46EB" w:rsidRPr="00855C00" w:rsidRDefault="008B46EB" w:rsidP="008B46EB">
      <w:pPr>
        <w:pStyle w:val="a7"/>
        <w:widowControl w:val="0"/>
        <w:numPr>
          <w:ilvl w:val="0"/>
          <w:numId w:val="15"/>
        </w:numPr>
        <w:tabs>
          <w:tab w:val="left" w:pos="1134"/>
          <w:tab w:val="left" w:pos="9639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855C00">
        <w:rPr>
          <w:rFonts w:ascii="Times New Roman" w:eastAsiaTheme="minorEastAsia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Утвердить прилагаемые:</w:t>
      </w:r>
    </w:p>
    <w:p w:rsidR="008B46EB" w:rsidRPr="00855C00" w:rsidRDefault="008B46EB" w:rsidP="008B46EB">
      <w:pPr>
        <w:widowControl w:val="0"/>
        <w:tabs>
          <w:tab w:val="left" w:pos="963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  <w:hyperlink r:id="rId11" w:anchor="P51" w:history="1">
        <w:r w:rsidRPr="00855C00">
          <w:rPr>
            <w:rStyle w:val="ad"/>
            <w:rFonts w:ascii="Times New Roman" w:eastAsiaTheme="minorEastAsia" w:hAnsi="Times New Roman" w:cs="Times New Roman"/>
            <w:color w:val="000000" w:themeColor="text1"/>
            <w:kern w:val="0"/>
            <w:sz w:val="28"/>
            <w:szCs w:val="28"/>
            <w:u w:val="none"/>
            <w:lang w:eastAsia="ru-RU"/>
            <w14:ligatures w14:val="none"/>
          </w:rPr>
          <w:t>Порядок</w:t>
        </w:r>
      </w:hyperlink>
      <w:r w:rsidRPr="00855C00">
        <w:rPr>
          <w:rFonts w:ascii="Times New Roman" w:eastAsiaTheme="minorEastAsia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 работы конкурсной комиссии для проведения конкурсов на замещение вакантной должности государственной гражданской службы Республики Дагестан в Министерстве </w:t>
      </w:r>
      <w:r w:rsidRPr="00855C00"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по национальной политике и делам религий</w:t>
      </w:r>
      <w:r w:rsidRPr="00855C00">
        <w:rPr>
          <w:rFonts w:ascii="Times New Roman" w:eastAsiaTheme="minorEastAsia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 Республики Дагестан и включение в кадровый резерв Министерства </w:t>
      </w:r>
      <w:r w:rsidRPr="00855C00"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по национальной политике и делам религий</w:t>
      </w:r>
      <w:r w:rsidRPr="00855C00">
        <w:rPr>
          <w:rFonts w:ascii="Times New Roman" w:eastAsiaTheme="minorEastAsia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 Республики Дагестан;</w:t>
      </w:r>
    </w:p>
    <w:p w:rsidR="008B46EB" w:rsidRPr="00855C00" w:rsidRDefault="008B46EB" w:rsidP="008B46EB">
      <w:pPr>
        <w:widowControl w:val="0"/>
        <w:tabs>
          <w:tab w:val="left" w:pos="963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  <w:hyperlink r:id="rId12" w:anchor="P144" w:history="1">
        <w:r w:rsidRPr="00855C00">
          <w:rPr>
            <w:rStyle w:val="ad"/>
            <w:rFonts w:ascii="Times New Roman" w:eastAsiaTheme="minorEastAsia" w:hAnsi="Times New Roman" w:cs="Times New Roman"/>
            <w:color w:val="000000" w:themeColor="text1"/>
            <w:kern w:val="0"/>
            <w:sz w:val="28"/>
            <w:szCs w:val="28"/>
            <w:u w:val="none"/>
            <w:lang w:eastAsia="ru-RU"/>
            <w14:ligatures w14:val="none"/>
          </w:rPr>
          <w:t>Методику</w:t>
        </w:r>
      </w:hyperlink>
      <w:r w:rsidRPr="00855C00">
        <w:rPr>
          <w:rFonts w:ascii="Times New Roman" w:eastAsiaTheme="minorEastAsia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 проведения конкурсов на замещение вакантной должности государственной гражданской службы Республики Дагестан в Министерстве </w:t>
      </w:r>
      <w:r w:rsidRPr="00855C00"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по национальной политике и делам религий</w:t>
      </w:r>
      <w:r w:rsidRPr="00855C00">
        <w:rPr>
          <w:rFonts w:ascii="Times New Roman" w:eastAsiaTheme="minorEastAsia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 Республики Дагестан и включение в кадровый резерв Министерства </w:t>
      </w:r>
      <w:r w:rsidRPr="00855C00"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по национальной политике и делам религий</w:t>
      </w:r>
      <w:r w:rsidRPr="00855C00">
        <w:rPr>
          <w:rFonts w:ascii="Times New Roman" w:eastAsiaTheme="minorEastAsia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 Республики Дагестан.</w:t>
      </w:r>
    </w:p>
    <w:p w:rsidR="008B46EB" w:rsidRPr="00855C00" w:rsidRDefault="008B46EB" w:rsidP="008B46EB">
      <w:pPr>
        <w:pStyle w:val="a7"/>
        <w:widowControl w:val="0"/>
        <w:numPr>
          <w:ilvl w:val="0"/>
          <w:numId w:val="15"/>
        </w:numPr>
        <w:tabs>
          <w:tab w:val="left" w:pos="993"/>
          <w:tab w:val="left" w:pos="9639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855C00">
        <w:rPr>
          <w:rFonts w:ascii="Times New Roman" w:eastAsiaTheme="minorEastAsia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Признать утратившим силу </w:t>
      </w:r>
      <w:hyperlink r:id="rId13" w:history="1">
        <w:r w:rsidRPr="00855C00">
          <w:rPr>
            <w:rStyle w:val="ad"/>
            <w:rFonts w:ascii="Times New Roman" w:eastAsiaTheme="minorEastAsia" w:hAnsi="Times New Roman" w:cs="Times New Roman"/>
            <w:color w:val="000000" w:themeColor="text1"/>
            <w:kern w:val="0"/>
            <w:sz w:val="28"/>
            <w:szCs w:val="28"/>
            <w:u w:val="none"/>
            <w:lang w:eastAsia="ru-RU"/>
            <w14:ligatures w14:val="none"/>
          </w:rPr>
          <w:t>приказ</w:t>
        </w:r>
      </w:hyperlink>
      <w:r w:rsidRPr="00855C00">
        <w:rPr>
          <w:rFonts w:ascii="Times New Roman" w:eastAsiaTheme="minorEastAsia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 Министерства по национальной политики и делам религий Республики Дагестан от 30 мая 2018 года</w:t>
      </w:r>
      <w:r w:rsidR="005320E2" w:rsidRPr="00855C00">
        <w:rPr>
          <w:rFonts w:ascii="Times New Roman" w:eastAsiaTheme="minorEastAsia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                                         </w:t>
      </w:r>
      <w:r w:rsidRPr="00855C00">
        <w:rPr>
          <w:rFonts w:ascii="Times New Roman" w:eastAsiaTheme="minorEastAsia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  № 79-ОД «Об утверждении Порядка работы конкурсной комиссии по проведению конкурса на замещение вакантной должности государственной гражданской службы Республики Дагестан в Министерстве по национальной политике Республики Дагестан и включение в кадровый резерв Министерства по национальной политике Республики Дагестан и Методики проведения конкурса на замещение вакантной должности государственной гражданской службы Республики Дагестан в Министерстве по национальной политике Республики Дагестан и включение в кадровый резерв Министерства по национальной политике Республики Дагестан» </w:t>
      </w:r>
      <w:r w:rsidRPr="00855C0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(интернет-портал правовой информации Республики Дагестан (www.pravo.e-dag.ru), 2018, 25 июня, № 05020003013; </w:t>
      </w:r>
      <w:r w:rsidRPr="00855C00">
        <w:rPr>
          <w:rFonts w:ascii="Times New Roman" w:eastAsiaTheme="minorEastAsia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зарегистрирован в Министерстве юстиции Республики Дагестан 25 июня 2018 года </w:t>
      </w:r>
      <w:r w:rsidR="005320E2" w:rsidRPr="00855C00">
        <w:rPr>
          <w:rFonts w:ascii="Times New Roman" w:eastAsiaTheme="minorEastAsia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                                                </w:t>
      </w:r>
      <w:r w:rsidRPr="00855C0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за регистрационным</w:t>
      </w:r>
      <w:r w:rsidRPr="00855C00">
        <w:rPr>
          <w:rFonts w:ascii="Times New Roman" w:eastAsiaTheme="minorEastAsia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 № 4696).</w:t>
      </w:r>
    </w:p>
    <w:p w:rsidR="008B46EB" w:rsidRPr="00855C00" w:rsidRDefault="008B46EB" w:rsidP="008B46EB">
      <w:pPr>
        <w:pStyle w:val="a7"/>
        <w:widowControl w:val="0"/>
        <w:numPr>
          <w:ilvl w:val="0"/>
          <w:numId w:val="15"/>
        </w:numPr>
        <w:tabs>
          <w:tab w:val="left" w:pos="993"/>
          <w:tab w:val="left" w:pos="9639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855C00">
        <w:rPr>
          <w:rFonts w:ascii="Times New Roman" w:hAnsi="Times New Roman" w:cs="Times New Roman"/>
          <w:sz w:val="28"/>
          <w:szCs w:val="28"/>
        </w:rPr>
        <w:t>Отделу информационного обеспечения управления национальной политики и информационного обеспечения (Дудченко А.А.) обеспечить размещение настоящего приказа на официальном сайте Министерства по национальной политике и делам религий Республики Дагестан в информационно-телекоммуникационной сети «Интернет» (</w:t>
      </w:r>
      <w:hyperlink r:id="rId14" w:history="1">
        <w:r w:rsidRPr="00855C00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855C00">
          <w:rPr>
            <w:rStyle w:val="ad"/>
            <w:rFonts w:ascii="Times New Roman" w:hAnsi="Times New Roman" w:cs="Times New Roman"/>
            <w:sz w:val="28"/>
            <w:szCs w:val="28"/>
          </w:rPr>
          <w:t>.</w:t>
        </w:r>
        <w:r w:rsidRPr="00855C00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minnacrd</w:t>
        </w:r>
        <w:r w:rsidRPr="00855C00">
          <w:rPr>
            <w:rStyle w:val="ad"/>
            <w:rFonts w:ascii="Times New Roman" w:hAnsi="Times New Roman" w:cs="Times New Roman"/>
            <w:sz w:val="28"/>
            <w:szCs w:val="28"/>
          </w:rPr>
          <w:t>.</w:t>
        </w:r>
        <w:r w:rsidRPr="00855C00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855C00">
        <w:rPr>
          <w:rFonts w:ascii="Times New Roman" w:hAnsi="Times New Roman" w:cs="Times New Roman"/>
          <w:sz w:val="28"/>
          <w:szCs w:val="28"/>
        </w:rPr>
        <w:t>).</w:t>
      </w:r>
    </w:p>
    <w:p w:rsidR="008B46EB" w:rsidRPr="00855C00" w:rsidRDefault="008B46EB" w:rsidP="008B46EB">
      <w:pPr>
        <w:pStyle w:val="a7"/>
        <w:widowControl w:val="0"/>
        <w:numPr>
          <w:ilvl w:val="0"/>
          <w:numId w:val="15"/>
        </w:numPr>
        <w:tabs>
          <w:tab w:val="left" w:pos="993"/>
          <w:tab w:val="left" w:pos="9639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855C00">
        <w:rPr>
          <w:rFonts w:ascii="Times New Roman" w:hAnsi="Times New Roman" w:cs="Times New Roman"/>
          <w:sz w:val="28"/>
          <w:szCs w:val="28"/>
        </w:rPr>
        <w:t xml:space="preserve">Отделу правового обеспечения, государственной службы и кадров (Гусейнова Э.М.) направить настоящий приказ на государственную регистрацию в Министерство юстиции Республики Дагестан, представить официально заверенную копию в Прокуратуру Республики Дагестан и Управление </w:t>
      </w:r>
      <w:r w:rsidRPr="00855C00">
        <w:rPr>
          <w:rFonts w:ascii="Times New Roman" w:hAnsi="Times New Roman" w:cs="Times New Roman"/>
          <w:sz w:val="28"/>
          <w:szCs w:val="28"/>
        </w:rPr>
        <w:lastRenderedPageBreak/>
        <w:t>министерства юстиции Российской Федерации по Республике Дагестан для включения в федеральный регистр нормативных правовых актов субъектов Российской Федерации в установленном законодательством порядке.</w:t>
      </w:r>
    </w:p>
    <w:p w:rsidR="008B46EB" w:rsidRPr="00855C00" w:rsidRDefault="008B46EB" w:rsidP="008B46EB">
      <w:pPr>
        <w:pStyle w:val="a7"/>
        <w:widowControl w:val="0"/>
        <w:numPr>
          <w:ilvl w:val="0"/>
          <w:numId w:val="15"/>
        </w:numPr>
        <w:tabs>
          <w:tab w:val="left" w:pos="993"/>
          <w:tab w:val="left" w:pos="9639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855C00">
        <w:rPr>
          <w:rFonts w:ascii="Times New Roman" w:eastAsiaTheme="minorEastAsia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Настоящий приказ вступает в силу в установленном законодательством порядке.</w:t>
      </w:r>
    </w:p>
    <w:p w:rsidR="008B46EB" w:rsidRPr="00855C00" w:rsidRDefault="008B46EB" w:rsidP="008B46EB">
      <w:pPr>
        <w:pStyle w:val="a7"/>
        <w:widowControl w:val="0"/>
        <w:numPr>
          <w:ilvl w:val="0"/>
          <w:numId w:val="15"/>
        </w:numPr>
        <w:tabs>
          <w:tab w:val="left" w:pos="993"/>
          <w:tab w:val="left" w:pos="9639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855C00">
        <w:rPr>
          <w:rFonts w:ascii="Times New Roman" w:eastAsiaTheme="minorEastAsia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Контроль за исполнением настоящего приказа оставляю за собой.</w:t>
      </w:r>
    </w:p>
    <w:p w:rsidR="00005DA2" w:rsidRPr="00855C00" w:rsidRDefault="00005DA2" w:rsidP="00762D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6B3E" w:rsidRPr="00855C00" w:rsidRDefault="00DB6B3E" w:rsidP="00DB6B3E">
      <w:pPr>
        <w:tabs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55C0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</w:t>
      </w:r>
    </w:p>
    <w:tbl>
      <w:tblPr>
        <w:tblW w:w="0" w:type="auto"/>
        <w:tblCellSpacing w:w="0" w:type="dxa"/>
        <w:tblInd w:w="-142" w:type="dxa"/>
        <w:tblLook w:val="04A0" w:firstRow="1" w:lastRow="0" w:firstColumn="1" w:lastColumn="0" w:noHBand="0" w:noVBand="1"/>
      </w:tblPr>
      <w:tblGrid>
        <w:gridCol w:w="4470"/>
        <w:gridCol w:w="3043"/>
        <w:gridCol w:w="2551"/>
      </w:tblGrid>
      <w:tr w:rsidR="00DB6B3E" w:rsidRPr="00855C00" w:rsidTr="00AA26E0">
        <w:trPr>
          <w:tblCellSpacing w:w="0" w:type="dxa"/>
        </w:trPr>
        <w:tc>
          <w:tcPr>
            <w:tcW w:w="44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B6B3E" w:rsidRPr="00855C00" w:rsidRDefault="00DB6B3E" w:rsidP="00AA26E0">
            <w:pPr>
              <w:widowControl w:val="0"/>
              <w:tabs>
                <w:tab w:val="left" w:pos="7798"/>
              </w:tabs>
              <w:spacing w:after="0" w:line="273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55C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Врио министра</w:t>
            </w:r>
          </w:p>
        </w:tc>
        <w:tc>
          <w:tcPr>
            <w:tcW w:w="30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B6B3E" w:rsidRPr="00855C00" w:rsidRDefault="00DB6B3E" w:rsidP="00AA26E0">
            <w:pPr>
              <w:widowControl w:val="0"/>
              <w:tabs>
                <w:tab w:val="left" w:pos="7798"/>
              </w:tabs>
              <w:spacing w:after="0" w:line="273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5C0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B6B3E" w:rsidRPr="00855C00" w:rsidRDefault="00DB6B3E" w:rsidP="00AA26E0">
            <w:pPr>
              <w:widowControl w:val="0"/>
              <w:tabs>
                <w:tab w:val="left" w:pos="7798"/>
              </w:tabs>
              <w:spacing w:after="0" w:line="273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5C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Т.У. Абуталимов</w:t>
            </w:r>
          </w:p>
        </w:tc>
      </w:tr>
    </w:tbl>
    <w:p w:rsidR="00225979" w:rsidRPr="00855C00" w:rsidRDefault="00225979" w:rsidP="00DB6B3E">
      <w:pPr>
        <w:pStyle w:val="ConsPlusNonformat"/>
        <w:tabs>
          <w:tab w:val="left" w:pos="7797"/>
        </w:tabs>
        <w:spacing w:line="276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A75A4D" w:rsidRPr="00855C00" w:rsidRDefault="00A75A4D" w:rsidP="00DB6B3E">
      <w:pPr>
        <w:pStyle w:val="ConsPlusNonformat"/>
        <w:tabs>
          <w:tab w:val="left" w:pos="7797"/>
        </w:tabs>
        <w:spacing w:line="276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A75A4D" w:rsidRPr="00855C00" w:rsidRDefault="00A75A4D" w:rsidP="00DB6B3E">
      <w:pPr>
        <w:pStyle w:val="ConsPlusNonformat"/>
        <w:tabs>
          <w:tab w:val="left" w:pos="7797"/>
        </w:tabs>
        <w:spacing w:line="276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B47259" w:rsidRPr="00855C00" w:rsidRDefault="00B47259" w:rsidP="00DB6B3E">
      <w:pPr>
        <w:pStyle w:val="ConsPlusNonformat"/>
        <w:tabs>
          <w:tab w:val="left" w:pos="7797"/>
        </w:tabs>
        <w:spacing w:line="276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B47259" w:rsidRPr="00855C00" w:rsidRDefault="00B47259" w:rsidP="00DB6B3E">
      <w:pPr>
        <w:pStyle w:val="ConsPlusNonformat"/>
        <w:tabs>
          <w:tab w:val="left" w:pos="7797"/>
        </w:tabs>
        <w:spacing w:line="276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B47259" w:rsidRPr="00855C00" w:rsidRDefault="00B47259" w:rsidP="00DB6B3E">
      <w:pPr>
        <w:pStyle w:val="ConsPlusNonformat"/>
        <w:tabs>
          <w:tab w:val="left" w:pos="7797"/>
        </w:tabs>
        <w:spacing w:line="276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B47259" w:rsidRPr="00855C00" w:rsidRDefault="00B47259" w:rsidP="00DB6B3E">
      <w:pPr>
        <w:pStyle w:val="ConsPlusNonformat"/>
        <w:tabs>
          <w:tab w:val="left" w:pos="7797"/>
        </w:tabs>
        <w:spacing w:line="276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B47259" w:rsidRPr="00855C00" w:rsidRDefault="00B47259" w:rsidP="00DB6B3E">
      <w:pPr>
        <w:pStyle w:val="ConsPlusNonformat"/>
        <w:tabs>
          <w:tab w:val="left" w:pos="7797"/>
        </w:tabs>
        <w:spacing w:line="276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B47259" w:rsidRPr="00855C00" w:rsidRDefault="00B47259" w:rsidP="00DB6B3E">
      <w:pPr>
        <w:pStyle w:val="ConsPlusNonformat"/>
        <w:tabs>
          <w:tab w:val="left" w:pos="7797"/>
        </w:tabs>
        <w:spacing w:line="276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B47259" w:rsidRPr="00855C00" w:rsidRDefault="00B47259" w:rsidP="00DB6B3E">
      <w:pPr>
        <w:pStyle w:val="ConsPlusNonformat"/>
        <w:tabs>
          <w:tab w:val="left" w:pos="7797"/>
        </w:tabs>
        <w:spacing w:line="276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B47259" w:rsidRPr="00855C00" w:rsidRDefault="00B47259" w:rsidP="00DB6B3E">
      <w:pPr>
        <w:pStyle w:val="ConsPlusNonformat"/>
        <w:tabs>
          <w:tab w:val="left" w:pos="7797"/>
        </w:tabs>
        <w:spacing w:line="276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B47259" w:rsidRPr="00855C00" w:rsidRDefault="00B47259" w:rsidP="00DB6B3E">
      <w:pPr>
        <w:pStyle w:val="ConsPlusNonformat"/>
        <w:tabs>
          <w:tab w:val="left" w:pos="7797"/>
        </w:tabs>
        <w:spacing w:line="276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B47259" w:rsidRPr="00855C00" w:rsidRDefault="00B47259" w:rsidP="00DB6B3E">
      <w:pPr>
        <w:pStyle w:val="ConsPlusNonformat"/>
        <w:tabs>
          <w:tab w:val="left" w:pos="7797"/>
        </w:tabs>
        <w:spacing w:line="276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B47259" w:rsidRPr="00855C00" w:rsidRDefault="00B47259" w:rsidP="00DB6B3E">
      <w:pPr>
        <w:pStyle w:val="ConsPlusNonformat"/>
        <w:tabs>
          <w:tab w:val="left" w:pos="7797"/>
        </w:tabs>
        <w:spacing w:line="276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B47259" w:rsidRPr="00855C00" w:rsidRDefault="00B47259" w:rsidP="00DB6B3E">
      <w:pPr>
        <w:pStyle w:val="ConsPlusNonformat"/>
        <w:tabs>
          <w:tab w:val="left" w:pos="7797"/>
        </w:tabs>
        <w:spacing w:line="276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B47259" w:rsidRPr="00855C00" w:rsidRDefault="00B47259" w:rsidP="00DB6B3E">
      <w:pPr>
        <w:pStyle w:val="ConsPlusNonformat"/>
        <w:tabs>
          <w:tab w:val="left" w:pos="7797"/>
        </w:tabs>
        <w:spacing w:line="276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B47259" w:rsidRPr="00855C00" w:rsidRDefault="00B47259" w:rsidP="00DB6B3E">
      <w:pPr>
        <w:pStyle w:val="ConsPlusNonformat"/>
        <w:tabs>
          <w:tab w:val="left" w:pos="7797"/>
        </w:tabs>
        <w:spacing w:line="276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B47259" w:rsidRPr="00855C00" w:rsidRDefault="00B47259" w:rsidP="00DB6B3E">
      <w:pPr>
        <w:pStyle w:val="ConsPlusNonformat"/>
        <w:tabs>
          <w:tab w:val="left" w:pos="7797"/>
        </w:tabs>
        <w:spacing w:line="276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B47259" w:rsidRPr="00855C00" w:rsidRDefault="00B47259" w:rsidP="00DB6B3E">
      <w:pPr>
        <w:pStyle w:val="ConsPlusNonformat"/>
        <w:tabs>
          <w:tab w:val="left" w:pos="7797"/>
        </w:tabs>
        <w:spacing w:line="276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B47259" w:rsidRPr="00855C00" w:rsidRDefault="00B47259" w:rsidP="00DB6B3E">
      <w:pPr>
        <w:pStyle w:val="ConsPlusNonformat"/>
        <w:tabs>
          <w:tab w:val="left" w:pos="7797"/>
        </w:tabs>
        <w:spacing w:line="276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B47259" w:rsidRPr="00855C00" w:rsidRDefault="00B47259" w:rsidP="00DB6B3E">
      <w:pPr>
        <w:pStyle w:val="ConsPlusNonformat"/>
        <w:tabs>
          <w:tab w:val="left" w:pos="7797"/>
        </w:tabs>
        <w:spacing w:line="276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B47259" w:rsidRPr="00855C00" w:rsidRDefault="00B47259" w:rsidP="00DB6B3E">
      <w:pPr>
        <w:pStyle w:val="ConsPlusNonformat"/>
        <w:tabs>
          <w:tab w:val="left" w:pos="7797"/>
        </w:tabs>
        <w:spacing w:line="276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B47259" w:rsidRPr="00855C00" w:rsidRDefault="00B47259" w:rsidP="00DB6B3E">
      <w:pPr>
        <w:pStyle w:val="ConsPlusNonformat"/>
        <w:tabs>
          <w:tab w:val="left" w:pos="7797"/>
        </w:tabs>
        <w:spacing w:line="276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B47259" w:rsidRPr="00855C00" w:rsidRDefault="00B47259" w:rsidP="00DB6B3E">
      <w:pPr>
        <w:pStyle w:val="ConsPlusNonformat"/>
        <w:tabs>
          <w:tab w:val="left" w:pos="7797"/>
        </w:tabs>
        <w:spacing w:line="276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ED0282" w:rsidRPr="00855C00" w:rsidRDefault="00ED0282" w:rsidP="00DB6B3E">
      <w:pPr>
        <w:pStyle w:val="ConsPlusNonformat"/>
        <w:tabs>
          <w:tab w:val="left" w:pos="7797"/>
        </w:tabs>
        <w:spacing w:line="276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8D29B2" w:rsidRPr="00855C00" w:rsidRDefault="008D29B2" w:rsidP="00DB6B3E">
      <w:pPr>
        <w:pStyle w:val="ConsPlusNonformat"/>
        <w:tabs>
          <w:tab w:val="left" w:pos="7797"/>
        </w:tabs>
        <w:spacing w:line="276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8D29B2" w:rsidRPr="00855C00" w:rsidRDefault="008D29B2" w:rsidP="00DB6B3E">
      <w:pPr>
        <w:pStyle w:val="ConsPlusNonformat"/>
        <w:tabs>
          <w:tab w:val="left" w:pos="7797"/>
        </w:tabs>
        <w:spacing w:line="276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8D29B2" w:rsidRPr="00855C00" w:rsidRDefault="008D29B2" w:rsidP="00DB6B3E">
      <w:pPr>
        <w:pStyle w:val="ConsPlusNonformat"/>
        <w:tabs>
          <w:tab w:val="left" w:pos="7797"/>
        </w:tabs>
        <w:spacing w:line="276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5F22FB" w:rsidRDefault="005F22FB" w:rsidP="007511D3">
      <w:pPr>
        <w:pStyle w:val="ConsPlusNormal"/>
        <w:ind w:left="4536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2F2915" w:rsidRDefault="002F2915" w:rsidP="007511D3">
      <w:pPr>
        <w:pStyle w:val="ConsPlusNormal"/>
        <w:ind w:left="4536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5F22FB" w:rsidRDefault="005F22FB" w:rsidP="007511D3">
      <w:pPr>
        <w:pStyle w:val="ConsPlusNormal"/>
        <w:ind w:left="4536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5F22FB" w:rsidRDefault="005F22FB" w:rsidP="007511D3">
      <w:pPr>
        <w:pStyle w:val="ConsPlusNormal"/>
        <w:ind w:left="4536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7511D3" w:rsidRPr="00855C00" w:rsidRDefault="007511D3" w:rsidP="007511D3">
      <w:pPr>
        <w:pStyle w:val="ConsPlusNormal"/>
        <w:ind w:left="4536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55C00">
        <w:rPr>
          <w:rFonts w:ascii="Times New Roman" w:hAnsi="Times New Roman" w:cs="Times New Roman"/>
          <w:sz w:val="24"/>
          <w:szCs w:val="24"/>
        </w:rPr>
        <w:lastRenderedPageBreak/>
        <w:t>Утверждено</w:t>
      </w:r>
    </w:p>
    <w:p w:rsidR="007511D3" w:rsidRPr="00855C00" w:rsidRDefault="007511D3" w:rsidP="007511D3">
      <w:pPr>
        <w:pStyle w:val="ConsPlusNormal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855C00">
        <w:rPr>
          <w:rFonts w:ascii="Times New Roman" w:hAnsi="Times New Roman" w:cs="Times New Roman"/>
          <w:sz w:val="24"/>
          <w:szCs w:val="24"/>
        </w:rPr>
        <w:t xml:space="preserve">приказом Министерства по национальной </w:t>
      </w:r>
    </w:p>
    <w:p w:rsidR="007511D3" w:rsidRPr="00855C00" w:rsidRDefault="007511D3" w:rsidP="007511D3">
      <w:pPr>
        <w:pStyle w:val="ConsPlusNormal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855C00">
        <w:rPr>
          <w:rFonts w:ascii="Times New Roman" w:hAnsi="Times New Roman" w:cs="Times New Roman"/>
          <w:sz w:val="24"/>
          <w:szCs w:val="24"/>
        </w:rPr>
        <w:t>политике и делам религий</w:t>
      </w:r>
    </w:p>
    <w:p w:rsidR="007511D3" w:rsidRPr="00855C00" w:rsidRDefault="007511D3" w:rsidP="007511D3">
      <w:pPr>
        <w:pStyle w:val="ConsPlusNormal"/>
        <w:spacing w:after="240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855C00">
        <w:rPr>
          <w:rFonts w:ascii="Times New Roman" w:hAnsi="Times New Roman" w:cs="Times New Roman"/>
          <w:sz w:val="24"/>
          <w:szCs w:val="24"/>
        </w:rPr>
        <w:t>Республики Дагестан</w:t>
      </w:r>
    </w:p>
    <w:p w:rsidR="007511D3" w:rsidRPr="00855C00" w:rsidRDefault="007511D3" w:rsidP="007511D3">
      <w:pPr>
        <w:pStyle w:val="ConsPlusNormal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855C00">
        <w:rPr>
          <w:rFonts w:ascii="Times New Roman" w:hAnsi="Times New Roman" w:cs="Times New Roman"/>
          <w:sz w:val="24"/>
          <w:szCs w:val="24"/>
        </w:rPr>
        <w:t>от «</w:t>
      </w:r>
      <w:r w:rsidR="002F2915">
        <w:rPr>
          <w:rFonts w:ascii="Times New Roman" w:hAnsi="Times New Roman" w:cs="Times New Roman"/>
          <w:sz w:val="24"/>
          <w:szCs w:val="24"/>
        </w:rPr>
        <w:t>___</w:t>
      </w:r>
      <w:r w:rsidRPr="00855C00">
        <w:rPr>
          <w:rFonts w:ascii="Times New Roman" w:hAnsi="Times New Roman" w:cs="Times New Roman"/>
          <w:sz w:val="24"/>
          <w:szCs w:val="24"/>
        </w:rPr>
        <w:t xml:space="preserve">» </w:t>
      </w:r>
      <w:r w:rsidR="005F22FB">
        <w:rPr>
          <w:rFonts w:ascii="Times New Roman" w:hAnsi="Times New Roman" w:cs="Times New Roman"/>
          <w:sz w:val="24"/>
          <w:szCs w:val="24"/>
        </w:rPr>
        <w:t>февраля</w:t>
      </w:r>
      <w:r w:rsidRPr="00855C00">
        <w:rPr>
          <w:rFonts w:ascii="Times New Roman" w:hAnsi="Times New Roman" w:cs="Times New Roman"/>
          <w:sz w:val="24"/>
          <w:szCs w:val="24"/>
        </w:rPr>
        <w:t xml:space="preserve"> 2026 года № </w:t>
      </w:r>
      <w:r w:rsidR="002F2915">
        <w:rPr>
          <w:rFonts w:ascii="Times New Roman" w:hAnsi="Times New Roman" w:cs="Times New Roman"/>
          <w:sz w:val="24"/>
          <w:szCs w:val="24"/>
          <w:u w:val="single"/>
        </w:rPr>
        <w:t>____________</w:t>
      </w:r>
    </w:p>
    <w:p w:rsidR="00AE71CA" w:rsidRPr="00855C00" w:rsidRDefault="00AE71CA" w:rsidP="00AE71C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AE71CA" w:rsidRPr="00855C00" w:rsidRDefault="00AE71CA" w:rsidP="00AE71C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2" w:name="P51"/>
      <w:bookmarkEnd w:id="2"/>
    </w:p>
    <w:p w:rsidR="00793610" w:rsidRPr="00855C00" w:rsidRDefault="00793610" w:rsidP="00AE71C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E71CA" w:rsidRPr="00855C00" w:rsidRDefault="00AE71CA" w:rsidP="00AE71C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5C00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AE71CA" w:rsidRPr="00855C00" w:rsidRDefault="00AE71CA" w:rsidP="00AE71C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5C00">
        <w:rPr>
          <w:rFonts w:ascii="Times New Roman" w:hAnsi="Times New Roman" w:cs="Times New Roman"/>
          <w:b/>
          <w:sz w:val="28"/>
          <w:szCs w:val="28"/>
        </w:rPr>
        <w:t xml:space="preserve">работы Конкурсной комиссии для проведения конкурсов на замещение вакантной должности государственной гражданской службы Республики Дагестан в Министерстве </w:t>
      </w:r>
      <w:r w:rsidR="00384E39" w:rsidRPr="00855C00">
        <w:rPr>
          <w:rFonts w:ascii="Times New Roman" w:hAnsi="Times New Roman" w:cs="Times New Roman"/>
          <w:b/>
          <w:sz w:val="28"/>
          <w:szCs w:val="28"/>
        </w:rPr>
        <w:t xml:space="preserve">по национальной политике и делам религий </w:t>
      </w:r>
      <w:r w:rsidRPr="00855C00">
        <w:rPr>
          <w:rFonts w:ascii="Times New Roman" w:hAnsi="Times New Roman" w:cs="Times New Roman"/>
          <w:b/>
          <w:sz w:val="28"/>
          <w:szCs w:val="28"/>
        </w:rPr>
        <w:t xml:space="preserve">Республики Дагестан и включение в кадровый резерв Министерства </w:t>
      </w:r>
      <w:r w:rsidR="00384E39" w:rsidRPr="00855C00">
        <w:rPr>
          <w:rFonts w:ascii="Times New Roman" w:hAnsi="Times New Roman" w:cs="Times New Roman"/>
          <w:b/>
          <w:sz w:val="28"/>
          <w:szCs w:val="28"/>
        </w:rPr>
        <w:t xml:space="preserve">по национальной политике и делам религий </w:t>
      </w:r>
      <w:r w:rsidRPr="00855C00">
        <w:rPr>
          <w:rFonts w:ascii="Times New Roman" w:hAnsi="Times New Roman" w:cs="Times New Roman"/>
          <w:b/>
          <w:sz w:val="28"/>
          <w:szCs w:val="28"/>
        </w:rPr>
        <w:t>Республики Дагестан</w:t>
      </w:r>
    </w:p>
    <w:p w:rsidR="00AE71CA" w:rsidRPr="00855C00" w:rsidRDefault="00AE71CA" w:rsidP="00AE71CA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AE71CA" w:rsidRPr="00855C00" w:rsidRDefault="00AE71CA" w:rsidP="00AE71C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E71CA" w:rsidRPr="00855C00" w:rsidRDefault="00AE71CA" w:rsidP="00AE71CA">
      <w:pPr>
        <w:pStyle w:val="ConsPlusTitle"/>
        <w:spacing w:after="2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55C00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AE71CA" w:rsidRPr="00855C00" w:rsidRDefault="00AE71CA" w:rsidP="003B226B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C00">
        <w:rPr>
          <w:rFonts w:ascii="Times New Roman" w:hAnsi="Times New Roman" w:cs="Times New Roman"/>
          <w:sz w:val="28"/>
          <w:szCs w:val="28"/>
        </w:rPr>
        <w:t xml:space="preserve">Настоящий Порядок работы конкурсной комиссии для проведения конкурсов на замещение вакантной должности государственной гражданской службы Республики Дагестан в Министерстве </w:t>
      </w:r>
      <w:r w:rsidR="00384E39" w:rsidRPr="00855C00">
        <w:rPr>
          <w:rFonts w:ascii="Times New Roman" w:hAnsi="Times New Roman" w:cs="Times New Roman"/>
          <w:sz w:val="28"/>
          <w:szCs w:val="28"/>
        </w:rPr>
        <w:t>по национальной политике и делам религий</w:t>
      </w:r>
      <w:r w:rsidRPr="00855C00">
        <w:rPr>
          <w:rFonts w:ascii="Times New Roman" w:hAnsi="Times New Roman" w:cs="Times New Roman"/>
          <w:sz w:val="28"/>
          <w:szCs w:val="28"/>
        </w:rPr>
        <w:t xml:space="preserve"> Республики Дагестан и включение в кадровый резерв Министерства </w:t>
      </w:r>
      <w:r w:rsidR="00384E39" w:rsidRPr="00855C00">
        <w:rPr>
          <w:rFonts w:ascii="Times New Roman" w:hAnsi="Times New Roman" w:cs="Times New Roman"/>
          <w:sz w:val="28"/>
          <w:szCs w:val="28"/>
        </w:rPr>
        <w:t xml:space="preserve">по национальной политике и делам религий </w:t>
      </w:r>
      <w:r w:rsidRPr="00855C00"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  <w:r w:rsidR="00793610" w:rsidRPr="00855C00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855C00">
        <w:rPr>
          <w:rFonts w:ascii="Times New Roman" w:hAnsi="Times New Roman" w:cs="Times New Roman"/>
          <w:sz w:val="28"/>
          <w:szCs w:val="28"/>
        </w:rPr>
        <w:t xml:space="preserve">(далее соответственно </w:t>
      </w:r>
      <w:r w:rsidR="00793610" w:rsidRPr="00855C00">
        <w:rPr>
          <w:rFonts w:ascii="Times New Roman" w:hAnsi="Times New Roman" w:cs="Times New Roman"/>
          <w:sz w:val="28"/>
          <w:szCs w:val="28"/>
        </w:rPr>
        <w:t>–</w:t>
      </w:r>
      <w:r w:rsidRPr="00855C00">
        <w:rPr>
          <w:rFonts w:ascii="Times New Roman" w:hAnsi="Times New Roman" w:cs="Times New Roman"/>
          <w:sz w:val="28"/>
          <w:szCs w:val="28"/>
        </w:rPr>
        <w:t xml:space="preserve"> Порядок, конкурсная комиссия) определяет порядок работы конкурсной комиссии при проведении конкурсов на замещение вакантной должности государственной гражданской службы Республики Дагестан (далее </w:t>
      </w:r>
      <w:r w:rsidR="00793610" w:rsidRPr="00855C00">
        <w:rPr>
          <w:rFonts w:ascii="Times New Roman" w:hAnsi="Times New Roman" w:cs="Times New Roman"/>
          <w:sz w:val="28"/>
          <w:szCs w:val="28"/>
        </w:rPr>
        <w:t>–</w:t>
      </w:r>
      <w:r w:rsidRPr="00855C00">
        <w:rPr>
          <w:rFonts w:ascii="Times New Roman" w:hAnsi="Times New Roman" w:cs="Times New Roman"/>
          <w:sz w:val="28"/>
          <w:szCs w:val="28"/>
        </w:rPr>
        <w:t xml:space="preserve"> гражданская служба) в Министерстве </w:t>
      </w:r>
      <w:r w:rsidR="00384E39" w:rsidRPr="00855C00">
        <w:rPr>
          <w:rFonts w:ascii="Times New Roman" w:hAnsi="Times New Roman" w:cs="Times New Roman"/>
          <w:sz w:val="28"/>
          <w:szCs w:val="28"/>
        </w:rPr>
        <w:t>по национальной политике и делам религий</w:t>
      </w:r>
      <w:r w:rsidRPr="00855C00">
        <w:rPr>
          <w:rFonts w:ascii="Times New Roman" w:hAnsi="Times New Roman" w:cs="Times New Roman"/>
          <w:sz w:val="28"/>
          <w:szCs w:val="28"/>
        </w:rPr>
        <w:t xml:space="preserve"> Республики Дагестан (далее – М</w:t>
      </w:r>
      <w:r w:rsidR="00384E39" w:rsidRPr="00855C00">
        <w:rPr>
          <w:rFonts w:ascii="Times New Roman" w:hAnsi="Times New Roman" w:cs="Times New Roman"/>
          <w:sz w:val="28"/>
          <w:szCs w:val="28"/>
        </w:rPr>
        <w:t>иннац</w:t>
      </w:r>
      <w:r w:rsidRPr="00855C00">
        <w:rPr>
          <w:rFonts w:ascii="Times New Roman" w:hAnsi="Times New Roman" w:cs="Times New Roman"/>
          <w:sz w:val="28"/>
          <w:szCs w:val="28"/>
        </w:rPr>
        <w:t xml:space="preserve"> РД) и включение в кадровый резерв Мин</w:t>
      </w:r>
      <w:r w:rsidR="00384E39" w:rsidRPr="00855C00">
        <w:rPr>
          <w:rFonts w:ascii="Times New Roman" w:hAnsi="Times New Roman" w:cs="Times New Roman"/>
          <w:sz w:val="28"/>
          <w:szCs w:val="28"/>
        </w:rPr>
        <w:t>наца</w:t>
      </w:r>
      <w:r w:rsidRPr="00855C00">
        <w:rPr>
          <w:rFonts w:ascii="Times New Roman" w:hAnsi="Times New Roman" w:cs="Times New Roman"/>
          <w:sz w:val="28"/>
          <w:szCs w:val="28"/>
        </w:rPr>
        <w:t xml:space="preserve"> РД.</w:t>
      </w:r>
    </w:p>
    <w:p w:rsidR="00AE71CA" w:rsidRPr="00855C00" w:rsidRDefault="00AE71CA" w:rsidP="003B226B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C00">
        <w:rPr>
          <w:rFonts w:ascii="Times New Roman" w:hAnsi="Times New Roman" w:cs="Times New Roman"/>
          <w:sz w:val="28"/>
          <w:szCs w:val="28"/>
        </w:rPr>
        <w:t xml:space="preserve">Конкурсная комиссия создается в соответствии с законодательством Российской Федерации и Республики Дагестан </w:t>
      </w:r>
      <w:r w:rsidR="00F433F1" w:rsidRPr="00855C00">
        <w:rPr>
          <w:rFonts w:ascii="Times New Roman" w:hAnsi="Times New Roman" w:cs="Times New Roman"/>
          <w:sz w:val="28"/>
          <w:szCs w:val="28"/>
        </w:rPr>
        <w:t xml:space="preserve">о государственной гражданской службе </w:t>
      </w:r>
      <w:r w:rsidRPr="00855C00">
        <w:rPr>
          <w:rFonts w:ascii="Times New Roman" w:hAnsi="Times New Roman" w:cs="Times New Roman"/>
          <w:sz w:val="28"/>
          <w:szCs w:val="28"/>
        </w:rPr>
        <w:t xml:space="preserve">в целях обеспечения конституционного права граждан Российской Федерации (далее - граждане) на равный доступ к гражданской службе Республики Дагестан и права государственных гражданских служащих Республики Дагестан, замещающих должности гражданской службы в </w:t>
      </w:r>
      <w:r w:rsidR="00D70014" w:rsidRPr="00855C00">
        <w:rPr>
          <w:rFonts w:ascii="Times New Roman" w:hAnsi="Times New Roman" w:cs="Times New Roman"/>
          <w:sz w:val="28"/>
          <w:szCs w:val="28"/>
        </w:rPr>
        <w:t>Миннаце</w:t>
      </w:r>
      <w:r w:rsidRPr="00855C00">
        <w:rPr>
          <w:rFonts w:ascii="Times New Roman" w:hAnsi="Times New Roman" w:cs="Times New Roman"/>
          <w:sz w:val="28"/>
          <w:szCs w:val="28"/>
        </w:rPr>
        <w:t xml:space="preserve"> РД (далее </w:t>
      </w:r>
      <w:r w:rsidR="00793610" w:rsidRPr="00855C00">
        <w:rPr>
          <w:rFonts w:ascii="Times New Roman" w:hAnsi="Times New Roman" w:cs="Times New Roman"/>
          <w:sz w:val="28"/>
          <w:szCs w:val="28"/>
        </w:rPr>
        <w:t>–</w:t>
      </w:r>
      <w:r w:rsidRPr="00855C00">
        <w:rPr>
          <w:rFonts w:ascii="Times New Roman" w:hAnsi="Times New Roman" w:cs="Times New Roman"/>
          <w:sz w:val="28"/>
          <w:szCs w:val="28"/>
        </w:rPr>
        <w:t xml:space="preserve"> гражданские служащие), на должностной рост на конкурсной основе.</w:t>
      </w:r>
    </w:p>
    <w:p w:rsidR="00AE71CA" w:rsidRPr="00855C00" w:rsidRDefault="00AE71CA" w:rsidP="003B226B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C00">
        <w:rPr>
          <w:rFonts w:ascii="Times New Roman" w:hAnsi="Times New Roman" w:cs="Times New Roman"/>
          <w:sz w:val="28"/>
          <w:szCs w:val="28"/>
        </w:rPr>
        <w:t xml:space="preserve">Конкурсная комиссия действует на постоянной основе и в своей деятельности руководствуется </w:t>
      </w:r>
      <w:hyperlink r:id="rId15" w:history="1">
        <w:r w:rsidRPr="00855C00">
          <w:rPr>
            <w:rStyle w:val="ad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Конституцией</w:t>
        </w:r>
      </w:hyperlink>
      <w:r w:rsidRPr="00855C00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</w:t>
      </w:r>
      <w:hyperlink r:id="rId16" w:history="1">
        <w:r w:rsidRPr="00855C00">
          <w:rPr>
            <w:rStyle w:val="ad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Конституцией</w:t>
        </w:r>
      </w:hyperlink>
      <w:r w:rsidRPr="00855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55C00">
        <w:rPr>
          <w:rFonts w:ascii="Times New Roman" w:hAnsi="Times New Roman" w:cs="Times New Roman"/>
          <w:sz w:val="28"/>
          <w:szCs w:val="28"/>
        </w:rPr>
        <w:t xml:space="preserve">Республики Дагестан, законами Республики Дагестан, указами и распоряжениями Главы Республики Дагестан, постановлениями и распоряжениями Правительства Республики Дагестан, нормативными правовыми актами </w:t>
      </w:r>
      <w:r w:rsidR="00F433F1" w:rsidRPr="00855C00">
        <w:rPr>
          <w:rFonts w:ascii="Times New Roman" w:hAnsi="Times New Roman" w:cs="Times New Roman"/>
          <w:sz w:val="28"/>
          <w:szCs w:val="28"/>
        </w:rPr>
        <w:t>Миннаца</w:t>
      </w:r>
      <w:r w:rsidRPr="00855C00">
        <w:rPr>
          <w:rFonts w:ascii="Times New Roman" w:hAnsi="Times New Roman" w:cs="Times New Roman"/>
          <w:sz w:val="28"/>
          <w:szCs w:val="28"/>
        </w:rPr>
        <w:t xml:space="preserve"> РД и настоящим Порядком.</w:t>
      </w:r>
    </w:p>
    <w:p w:rsidR="00AE71CA" w:rsidRPr="00855C00" w:rsidRDefault="00AE71CA" w:rsidP="00AE71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71CA" w:rsidRPr="00855C00" w:rsidRDefault="00AE71CA" w:rsidP="00AE71CA">
      <w:pPr>
        <w:pStyle w:val="ConsPlusTitle"/>
        <w:spacing w:after="2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55C00">
        <w:rPr>
          <w:rFonts w:ascii="Times New Roman" w:hAnsi="Times New Roman" w:cs="Times New Roman"/>
          <w:sz w:val="28"/>
          <w:szCs w:val="28"/>
        </w:rPr>
        <w:lastRenderedPageBreak/>
        <w:t>II. Основные функции и права конкурсной комиссии</w:t>
      </w:r>
    </w:p>
    <w:p w:rsidR="00AE71CA" w:rsidRPr="00855C00" w:rsidRDefault="00AE71CA" w:rsidP="003B226B">
      <w:pPr>
        <w:pStyle w:val="ConsPlusNormal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C00">
        <w:rPr>
          <w:rFonts w:ascii="Times New Roman" w:hAnsi="Times New Roman" w:cs="Times New Roman"/>
          <w:sz w:val="28"/>
          <w:szCs w:val="28"/>
        </w:rPr>
        <w:t>Основными функциями конкурсной комиссии являются:</w:t>
      </w:r>
    </w:p>
    <w:p w:rsidR="00AE71CA" w:rsidRPr="00855C00" w:rsidRDefault="00AE71CA" w:rsidP="00AE71C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C00">
        <w:rPr>
          <w:rFonts w:ascii="Times New Roman" w:hAnsi="Times New Roman" w:cs="Times New Roman"/>
          <w:sz w:val="28"/>
          <w:szCs w:val="28"/>
        </w:rPr>
        <w:t xml:space="preserve">а) определение соответствия претендента на замещение вакантной должности гражданской службы в </w:t>
      </w:r>
      <w:r w:rsidR="003B226B" w:rsidRPr="00855C00">
        <w:rPr>
          <w:rFonts w:ascii="Times New Roman" w:hAnsi="Times New Roman" w:cs="Times New Roman"/>
          <w:sz w:val="28"/>
          <w:szCs w:val="28"/>
        </w:rPr>
        <w:t>Миннац</w:t>
      </w:r>
      <w:r w:rsidR="008F6E3A" w:rsidRPr="00855C00">
        <w:rPr>
          <w:rFonts w:ascii="Times New Roman" w:hAnsi="Times New Roman" w:cs="Times New Roman"/>
          <w:sz w:val="28"/>
          <w:szCs w:val="28"/>
        </w:rPr>
        <w:t>е</w:t>
      </w:r>
      <w:r w:rsidRPr="00855C00">
        <w:rPr>
          <w:rFonts w:ascii="Times New Roman" w:hAnsi="Times New Roman" w:cs="Times New Roman"/>
          <w:sz w:val="28"/>
          <w:szCs w:val="28"/>
        </w:rPr>
        <w:t xml:space="preserve"> РД (для включения в кадровый резерв     </w:t>
      </w:r>
      <w:r w:rsidR="009A22B9" w:rsidRPr="00855C00">
        <w:rPr>
          <w:rFonts w:ascii="Times New Roman" w:hAnsi="Times New Roman" w:cs="Times New Roman"/>
          <w:sz w:val="28"/>
          <w:szCs w:val="28"/>
        </w:rPr>
        <w:t>Миннаца</w:t>
      </w:r>
      <w:r w:rsidRPr="00855C00">
        <w:rPr>
          <w:rFonts w:ascii="Times New Roman" w:hAnsi="Times New Roman" w:cs="Times New Roman"/>
          <w:sz w:val="28"/>
          <w:szCs w:val="28"/>
        </w:rPr>
        <w:t xml:space="preserve"> РД) (далее - претендент) квалификационным требованиям к уровню профессионального образования, стажу гражданской службы или работы по специальности, направлению подготовки, которые необходимы для исполнения должностных обязанностей по должности гражданской службы;</w:t>
      </w:r>
    </w:p>
    <w:p w:rsidR="00AE71CA" w:rsidRPr="00855C00" w:rsidRDefault="00AE71CA" w:rsidP="00AE71C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C00">
        <w:rPr>
          <w:rFonts w:ascii="Times New Roman" w:hAnsi="Times New Roman" w:cs="Times New Roman"/>
          <w:sz w:val="28"/>
          <w:szCs w:val="28"/>
        </w:rPr>
        <w:t xml:space="preserve">б) </w:t>
      </w:r>
      <w:r w:rsidR="00B625E0" w:rsidRPr="00855C00">
        <w:rPr>
          <w:rFonts w:ascii="Times New Roman" w:hAnsi="Times New Roman" w:cs="Times New Roman"/>
          <w:sz w:val="28"/>
          <w:szCs w:val="28"/>
        </w:rPr>
        <w:t xml:space="preserve">определение соответствия претендента, допущенного к участию в конкурсе на замещение вакантной должности гражданской службы в </w:t>
      </w:r>
      <w:r w:rsidR="008F6E3A" w:rsidRPr="00855C00">
        <w:rPr>
          <w:rFonts w:ascii="Times New Roman" w:hAnsi="Times New Roman" w:cs="Times New Roman"/>
          <w:sz w:val="28"/>
          <w:szCs w:val="28"/>
        </w:rPr>
        <w:t>Миннаце РД</w:t>
      </w:r>
      <w:r w:rsidR="00B625E0" w:rsidRPr="00855C00">
        <w:rPr>
          <w:rFonts w:ascii="Times New Roman" w:hAnsi="Times New Roman" w:cs="Times New Roman"/>
          <w:sz w:val="28"/>
          <w:szCs w:val="28"/>
        </w:rPr>
        <w:t xml:space="preserve"> (для включения в кадровый резерв </w:t>
      </w:r>
      <w:r w:rsidR="008F6E3A" w:rsidRPr="00855C00">
        <w:rPr>
          <w:rFonts w:ascii="Times New Roman" w:hAnsi="Times New Roman" w:cs="Times New Roman"/>
          <w:sz w:val="28"/>
          <w:szCs w:val="28"/>
        </w:rPr>
        <w:t>Миннаца РД</w:t>
      </w:r>
      <w:r w:rsidR="00B625E0" w:rsidRPr="00855C00">
        <w:rPr>
          <w:rFonts w:ascii="Times New Roman" w:hAnsi="Times New Roman" w:cs="Times New Roman"/>
          <w:sz w:val="28"/>
          <w:szCs w:val="28"/>
        </w:rPr>
        <w:t>) (далее соответственно - кандидат, конкурс), знаниям и умениям, которые необходимы для исполнения должностных обязанностей по соответствующей должности гражданской службы;</w:t>
      </w:r>
    </w:p>
    <w:p w:rsidR="00B625E0" w:rsidRPr="00855C00" w:rsidRDefault="00AE71CA" w:rsidP="00AE71C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C00">
        <w:rPr>
          <w:rFonts w:ascii="Times New Roman" w:hAnsi="Times New Roman" w:cs="Times New Roman"/>
          <w:sz w:val="28"/>
          <w:szCs w:val="28"/>
        </w:rPr>
        <w:t xml:space="preserve">в) </w:t>
      </w:r>
      <w:r w:rsidR="00B625E0" w:rsidRPr="00855C00">
        <w:rPr>
          <w:rFonts w:ascii="Times New Roman" w:hAnsi="Times New Roman" w:cs="Times New Roman"/>
          <w:sz w:val="28"/>
          <w:szCs w:val="28"/>
        </w:rPr>
        <w:t xml:space="preserve">установление отсутствия ограничений, установленных законодательством Российской Федерации о государственной гражданской службе Российской Федерации, для поступления на гражданскую службу в </w:t>
      </w:r>
      <w:r w:rsidR="008F6E3A" w:rsidRPr="00855C00">
        <w:rPr>
          <w:rFonts w:ascii="Times New Roman" w:hAnsi="Times New Roman" w:cs="Times New Roman"/>
          <w:sz w:val="28"/>
          <w:szCs w:val="28"/>
        </w:rPr>
        <w:t>Миннац РД</w:t>
      </w:r>
      <w:r w:rsidR="00B625E0" w:rsidRPr="00855C00">
        <w:rPr>
          <w:rFonts w:ascii="Times New Roman" w:hAnsi="Times New Roman" w:cs="Times New Roman"/>
          <w:sz w:val="28"/>
          <w:szCs w:val="28"/>
        </w:rPr>
        <w:t>;</w:t>
      </w:r>
    </w:p>
    <w:p w:rsidR="002C150A" w:rsidRPr="00855C00" w:rsidRDefault="002C150A" w:rsidP="00AE71C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C00">
        <w:rPr>
          <w:rFonts w:ascii="Times New Roman" w:hAnsi="Times New Roman" w:cs="Times New Roman"/>
          <w:sz w:val="28"/>
          <w:szCs w:val="28"/>
        </w:rPr>
        <w:t>г) осуществление оценки профессионального уровня кандидатов посредством проведения конкурсных процедур;</w:t>
      </w:r>
    </w:p>
    <w:p w:rsidR="00AE71CA" w:rsidRPr="00855C00" w:rsidRDefault="002C150A" w:rsidP="00AE71C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C00">
        <w:rPr>
          <w:rFonts w:ascii="Times New Roman" w:hAnsi="Times New Roman" w:cs="Times New Roman"/>
          <w:sz w:val="28"/>
          <w:szCs w:val="28"/>
        </w:rPr>
        <w:t xml:space="preserve">д) </w:t>
      </w:r>
      <w:r w:rsidR="00AE71CA" w:rsidRPr="00855C00">
        <w:rPr>
          <w:rFonts w:ascii="Times New Roman" w:hAnsi="Times New Roman" w:cs="Times New Roman"/>
          <w:sz w:val="28"/>
          <w:szCs w:val="28"/>
        </w:rPr>
        <w:t xml:space="preserve">отбор кандидатов для включения в кадровый резерв </w:t>
      </w:r>
      <w:r w:rsidR="008F6E3A" w:rsidRPr="00855C00">
        <w:rPr>
          <w:rFonts w:ascii="Times New Roman" w:hAnsi="Times New Roman" w:cs="Times New Roman"/>
          <w:sz w:val="28"/>
          <w:szCs w:val="28"/>
        </w:rPr>
        <w:t>Миннаца</w:t>
      </w:r>
      <w:r w:rsidR="00AE71CA" w:rsidRPr="00855C00">
        <w:rPr>
          <w:rFonts w:ascii="Times New Roman" w:hAnsi="Times New Roman" w:cs="Times New Roman"/>
          <w:sz w:val="28"/>
          <w:szCs w:val="28"/>
        </w:rPr>
        <w:t xml:space="preserve"> РД;</w:t>
      </w:r>
    </w:p>
    <w:p w:rsidR="00AE71CA" w:rsidRPr="00855C00" w:rsidRDefault="002C150A" w:rsidP="00AE71C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C00">
        <w:rPr>
          <w:rFonts w:ascii="Times New Roman" w:hAnsi="Times New Roman" w:cs="Times New Roman"/>
          <w:sz w:val="28"/>
          <w:szCs w:val="28"/>
        </w:rPr>
        <w:t xml:space="preserve">е) </w:t>
      </w:r>
      <w:r w:rsidR="00AE71CA" w:rsidRPr="00855C00">
        <w:rPr>
          <w:rFonts w:ascii="Times New Roman" w:hAnsi="Times New Roman" w:cs="Times New Roman"/>
          <w:sz w:val="28"/>
          <w:szCs w:val="28"/>
        </w:rPr>
        <w:t xml:space="preserve">информирование министра </w:t>
      </w:r>
      <w:r w:rsidR="008F6E3A" w:rsidRPr="00855C00">
        <w:rPr>
          <w:rFonts w:ascii="Times New Roman" w:hAnsi="Times New Roman" w:cs="Times New Roman"/>
          <w:sz w:val="28"/>
          <w:szCs w:val="28"/>
        </w:rPr>
        <w:t>по национальной политике и делам религий</w:t>
      </w:r>
      <w:r w:rsidR="00AE71CA" w:rsidRPr="00855C00">
        <w:rPr>
          <w:rFonts w:ascii="Times New Roman" w:hAnsi="Times New Roman" w:cs="Times New Roman"/>
          <w:sz w:val="28"/>
          <w:szCs w:val="28"/>
        </w:rPr>
        <w:t xml:space="preserve"> Республики Дагестан (далее</w:t>
      </w:r>
      <w:r w:rsidR="008F6E3A" w:rsidRPr="00855C00">
        <w:rPr>
          <w:rFonts w:ascii="Times New Roman" w:hAnsi="Times New Roman" w:cs="Times New Roman"/>
          <w:sz w:val="28"/>
          <w:szCs w:val="28"/>
        </w:rPr>
        <w:t xml:space="preserve"> – </w:t>
      </w:r>
      <w:r w:rsidR="00AE71CA" w:rsidRPr="00855C00">
        <w:rPr>
          <w:rFonts w:ascii="Times New Roman" w:hAnsi="Times New Roman" w:cs="Times New Roman"/>
          <w:sz w:val="28"/>
          <w:szCs w:val="28"/>
        </w:rPr>
        <w:t>министр) и участников конкурса о результатах работы конкурсной комиссии;</w:t>
      </w:r>
    </w:p>
    <w:p w:rsidR="00AE71CA" w:rsidRPr="00855C00" w:rsidRDefault="002C150A" w:rsidP="00AE71C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C00">
        <w:rPr>
          <w:rFonts w:ascii="Times New Roman" w:hAnsi="Times New Roman" w:cs="Times New Roman"/>
          <w:sz w:val="28"/>
          <w:szCs w:val="28"/>
        </w:rPr>
        <w:t xml:space="preserve">ж) </w:t>
      </w:r>
      <w:r w:rsidR="00AE71CA" w:rsidRPr="00855C00">
        <w:rPr>
          <w:rFonts w:ascii="Times New Roman" w:hAnsi="Times New Roman" w:cs="Times New Roman"/>
          <w:sz w:val="28"/>
          <w:szCs w:val="28"/>
        </w:rPr>
        <w:t>осуществление иных функций в соответствии с законодательством.</w:t>
      </w:r>
    </w:p>
    <w:p w:rsidR="00AE71CA" w:rsidRPr="00855C00" w:rsidRDefault="00AE71CA" w:rsidP="003B226B">
      <w:pPr>
        <w:pStyle w:val="ConsPlusNormal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C00">
        <w:rPr>
          <w:rFonts w:ascii="Times New Roman" w:hAnsi="Times New Roman" w:cs="Times New Roman"/>
          <w:sz w:val="28"/>
          <w:szCs w:val="28"/>
        </w:rPr>
        <w:t>Конкурсная комиссия для выполнения возложенных на нее функций имеет право:</w:t>
      </w:r>
    </w:p>
    <w:p w:rsidR="00AE71CA" w:rsidRPr="00855C00" w:rsidRDefault="00AE71CA" w:rsidP="00AE71C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C00">
        <w:rPr>
          <w:rFonts w:ascii="Times New Roman" w:hAnsi="Times New Roman" w:cs="Times New Roman"/>
          <w:sz w:val="28"/>
          <w:szCs w:val="28"/>
        </w:rPr>
        <w:t xml:space="preserve">а) запрашивать и получать от структурных подразделений </w:t>
      </w:r>
      <w:r w:rsidR="002C150A" w:rsidRPr="00855C00">
        <w:rPr>
          <w:rFonts w:ascii="Times New Roman" w:hAnsi="Times New Roman" w:cs="Times New Roman"/>
          <w:sz w:val="28"/>
          <w:szCs w:val="28"/>
        </w:rPr>
        <w:t>Миннаца</w:t>
      </w:r>
      <w:r w:rsidRPr="00855C00">
        <w:rPr>
          <w:rFonts w:ascii="Times New Roman" w:hAnsi="Times New Roman" w:cs="Times New Roman"/>
          <w:sz w:val="28"/>
          <w:szCs w:val="28"/>
        </w:rPr>
        <w:t xml:space="preserve"> РД и организаций материалы, необходимые для решения вопросов, входящих в ее компетенцию;</w:t>
      </w:r>
    </w:p>
    <w:p w:rsidR="00AE71CA" w:rsidRPr="00855C00" w:rsidRDefault="00AE71CA" w:rsidP="00AE71C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C00">
        <w:rPr>
          <w:rFonts w:ascii="Times New Roman" w:hAnsi="Times New Roman" w:cs="Times New Roman"/>
          <w:sz w:val="28"/>
          <w:szCs w:val="28"/>
        </w:rPr>
        <w:t xml:space="preserve">б) в случае необходимости привлекать к своей работе гражданских служащих, замещающих должности в структурных подразделениях </w:t>
      </w:r>
      <w:r w:rsidR="002C150A" w:rsidRPr="00855C00">
        <w:rPr>
          <w:rFonts w:ascii="Times New Roman" w:hAnsi="Times New Roman" w:cs="Times New Roman"/>
          <w:sz w:val="28"/>
          <w:szCs w:val="28"/>
        </w:rPr>
        <w:t>Миннаца РД</w:t>
      </w:r>
      <w:r w:rsidRPr="00855C00">
        <w:rPr>
          <w:rFonts w:ascii="Times New Roman" w:hAnsi="Times New Roman" w:cs="Times New Roman"/>
          <w:sz w:val="28"/>
          <w:szCs w:val="28"/>
        </w:rPr>
        <w:t>.</w:t>
      </w:r>
    </w:p>
    <w:p w:rsidR="00CD2DBE" w:rsidRPr="00855C00" w:rsidRDefault="00CD2DBE" w:rsidP="00CD2DB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D2DBE" w:rsidRPr="00855C00" w:rsidRDefault="00CD2DBE" w:rsidP="00CD2DBE">
      <w:pPr>
        <w:pStyle w:val="ConsPlusTitle"/>
        <w:spacing w:after="2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55C00">
        <w:rPr>
          <w:rFonts w:ascii="Times New Roman" w:hAnsi="Times New Roman" w:cs="Times New Roman"/>
          <w:sz w:val="28"/>
          <w:szCs w:val="28"/>
        </w:rPr>
        <w:t>III. Состав конкурсной комиссии</w:t>
      </w:r>
    </w:p>
    <w:p w:rsidR="00F62866" w:rsidRPr="00855C00" w:rsidRDefault="00CD2DBE" w:rsidP="00F62866">
      <w:pPr>
        <w:pStyle w:val="ConsPlusNormal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C00">
        <w:rPr>
          <w:rFonts w:ascii="Times New Roman" w:hAnsi="Times New Roman" w:cs="Times New Roman"/>
          <w:sz w:val="28"/>
          <w:szCs w:val="28"/>
        </w:rPr>
        <w:t>Состав конкурсной комиссии формируется таким образом, чтобы была исключена возможность возникновения конфликтов интересов, которые могли бы повлиять на принимаемые конкурсной комиссией решения.</w:t>
      </w:r>
    </w:p>
    <w:p w:rsidR="00F62866" w:rsidRPr="00855C00" w:rsidRDefault="00CD2DBE" w:rsidP="00F62866">
      <w:pPr>
        <w:pStyle w:val="ConsPlusNormal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C00">
        <w:rPr>
          <w:rFonts w:ascii="Times New Roman" w:hAnsi="Times New Roman" w:cs="Times New Roman"/>
          <w:sz w:val="28"/>
          <w:szCs w:val="28"/>
        </w:rPr>
        <w:t>Состав и сроки работы конкурсной комиссии утверждаются приказом Миннаца РД.</w:t>
      </w:r>
    </w:p>
    <w:p w:rsidR="00F62866" w:rsidRPr="00855C00" w:rsidRDefault="00CD2DBE" w:rsidP="00F62866">
      <w:pPr>
        <w:pStyle w:val="ConsPlusNormal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C00">
        <w:rPr>
          <w:rFonts w:ascii="Times New Roman" w:hAnsi="Times New Roman" w:cs="Times New Roman"/>
          <w:sz w:val="28"/>
          <w:szCs w:val="28"/>
        </w:rPr>
        <w:t>Конкурсная комиссия состоит из председателя, заместителя председателя, секретаря и членов конкурсной комиссии.</w:t>
      </w:r>
      <w:bookmarkStart w:id="3" w:name="P81"/>
      <w:bookmarkEnd w:id="3"/>
    </w:p>
    <w:p w:rsidR="00CD2DBE" w:rsidRPr="00855C00" w:rsidRDefault="00CD2DBE" w:rsidP="00F62866">
      <w:pPr>
        <w:pStyle w:val="ConsPlusNormal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C00">
        <w:rPr>
          <w:rFonts w:ascii="Times New Roman" w:hAnsi="Times New Roman" w:cs="Times New Roman"/>
          <w:sz w:val="28"/>
          <w:szCs w:val="28"/>
        </w:rPr>
        <w:t xml:space="preserve">В состав конкурсной комиссии входят министр и (или) уполномоченные им гражданские служащие (в том числе из подразделения по вопросам государственной службы и кадров и подразделения, в котором проводится конкурс на замещение вакантной должности гражданской службы), </w:t>
      </w:r>
      <w:r w:rsidR="00F67CD2" w:rsidRPr="00855C00">
        <w:rPr>
          <w:rFonts w:ascii="Times New Roman" w:hAnsi="Times New Roman" w:cs="Times New Roman"/>
          <w:sz w:val="28"/>
          <w:szCs w:val="28"/>
        </w:rPr>
        <w:t xml:space="preserve">представители </w:t>
      </w:r>
      <w:r w:rsidR="00F67CD2" w:rsidRPr="00855C00">
        <w:rPr>
          <w:rFonts w:ascii="Times New Roman" w:hAnsi="Times New Roman" w:cs="Times New Roman"/>
          <w:sz w:val="28"/>
          <w:szCs w:val="28"/>
        </w:rPr>
        <w:lastRenderedPageBreak/>
        <w:t xml:space="preserve">Общественного совета при Миннаце РД (далее – Общественный совет), </w:t>
      </w:r>
      <w:r w:rsidR="00417AF9" w:rsidRPr="00855C00">
        <w:rPr>
          <w:rFonts w:ascii="Times New Roman" w:hAnsi="Times New Roman" w:cs="Times New Roman"/>
          <w:sz w:val="28"/>
          <w:szCs w:val="28"/>
        </w:rPr>
        <w:t xml:space="preserve">которые определяются решением Общественного совета </w:t>
      </w:r>
      <w:r w:rsidR="00F67CD2" w:rsidRPr="00855C00">
        <w:rPr>
          <w:rFonts w:ascii="Times New Roman" w:hAnsi="Times New Roman" w:cs="Times New Roman"/>
          <w:sz w:val="28"/>
          <w:szCs w:val="28"/>
        </w:rPr>
        <w:t xml:space="preserve">по запросу Миннаца РД, </w:t>
      </w:r>
      <w:r w:rsidRPr="00855C00">
        <w:rPr>
          <w:rFonts w:ascii="Times New Roman" w:hAnsi="Times New Roman" w:cs="Times New Roman"/>
          <w:sz w:val="28"/>
          <w:szCs w:val="28"/>
        </w:rPr>
        <w:t>а также независимые эксперты - представители научных, образовательных и других организаций, являющиеся специалистами в соответствующих областях и видах профессиональной служебной деятельности гражданских служащих, по вопросам кадровых технологий и государственной гражданской службы</w:t>
      </w:r>
      <w:r w:rsidR="00A4374A" w:rsidRPr="00855C00">
        <w:rPr>
          <w:rFonts w:ascii="Times New Roman" w:hAnsi="Times New Roman" w:cs="Times New Roman"/>
          <w:sz w:val="28"/>
          <w:szCs w:val="28"/>
        </w:rPr>
        <w:t>, включаемые в состав конкурсной комиссии в соответствии с положениями пунктов 10 и 11 настоящего Порядка</w:t>
      </w:r>
      <w:r w:rsidRPr="00855C00">
        <w:rPr>
          <w:rFonts w:ascii="Times New Roman" w:hAnsi="Times New Roman" w:cs="Times New Roman"/>
          <w:sz w:val="28"/>
          <w:szCs w:val="28"/>
        </w:rPr>
        <w:t>.</w:t>
      </w:r>
    </w:p>
    <w:p w:rsidR="00CD2DBE" w:rsidRPr="00855C00" w:rsidRDefault="00CD2DBE" w:rsidP="00CD2D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C00">
        <w:rPr>
          <w:rFonts w:ascii="Times New Roman" w:hAnsi="Times New Roman" w:cs="Times New Roman"/>
          <w:sz w:val="28"/>
          <w:szCs w:val="28"/>
        </w:rPr>
        <w:t>Общее число представителей Общественного совета и независимых экспертов должно составлять не менее одной четверти от общего числа членов конкурсной комиссии.</w:t>
      </w:r>
    </w:p>
    <w:p w:rsidR="00F62866" w:rsidRPr="00855C00" w:rsidRDefault="00CD2DBE" w:rsidP="00F62866">
      <w:pPr>
        <w:pStyle w:val="ConsPlusNormal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85"/>
      <w:bookmarkEnd w:id="4"/>
      <w:r w:rsidRPr="00855C00">
        <w:rPr>
          <w:rFonts w:ascii="Times New Roman" w:hAnsi="Times New Roman" w:cs="Times New Roman"/>
          <w:sz w:val="28"/>
          <w:szCs w:val="28"/>
        </w:rPr>
        <w:t xml:space="preserve">Включаемые в состав конкурсной комиссии независимые эксперты - представители научных, образовательных и других организаций приглашаются и отбираются Управлением Администрации Главы Республики Дагестан по вопросам государственной службы, кадров и государственным наградам по запросу, направленному без указания персональных данных независимых экспертов, в порядке, </w:t>
      </w:r>
      <w:r w:rsidR="00236CB7" w:rsidRPr="00855C00">
        <w:rPr>
          <w:rFonts w:ascii="Times New Roman" w:hAnsi="Times New Roman" w:cs="Times New Roman"/>
          <w:sz w:val="28"/>
          <w:szCs w:val="28"/>
        </w:rPr>
        <w:t xml:space="preserve">установленном Указом Главы Республики Дагестан от 10 декабря 2021 года </w:t>
      </w:r>
      <w:r w:rsidR="00A85EEC" w:rsidRPr="00855C00">
        <w:rPr>
          <w:rFonts w:ascii="Times New Roman" w:hAnsi="Times New Roman" w:cs="Times New Roman"/>
          <w:sz w:val="28"/>
          <w:szCs w:val="28"/>
        </w:rPr>
        <w:t>№</w:t>
      </w:r>
      <w:r w:rsidR="00236CB7" w:rsidRPr="00855C00">
        <w:rPr>
          <w:rFonts w:ascii="Times New Roman" w:hAnsi="Times New Roman" w:cs="Times New Roman"/>
          <w:sz w:val="28"/>
          <w:szCs w:val="28"/>
        </w:rPr>
        <w:t xml:space="preserve"> 211 </w:t>
      </w:r>
      <w:r w:rsidR="00A85EEC" w:rsidRPr="00855C00">
        <w:rPr>
          <w:rFonts w:ascii="Times New Roman" w:hAnsi="Times New Roman" w:cs="Times New Roman"/>
          <w:sz w:val="28"/>
          <w:szCs w:val="28"/>
        </w:rPr>
        <w:t>«</w:t>
      </w:r>
      <w:r w:rsidR="00236CB7" w:rsidRPr="00855C00">
        <w:rPr>
          <w:rFonts w:ascii="Times New Roman" w:hAnsi="Times New Roman" w:cs="Times New Roman"/>
          <w:sz w:val="28"/>
          <w:szCs w:val="28"/>
        </w:rPr>
        <w:t>Об утверждении Правил приглашения и отбора независимых экспертов, включаемых в составы конкурсных и аттестационных комиссий государственных органов Республики Дагестан</w:t>
      </w:r>
      <w:r w:rsidR="00A85EEC" w:rsidRPr="00855C00">
        <w:rPr>
          <w:rFonts w:ascii="Times New Roman" w:hAnsi="Times New Roman" w:cs="Times New Roman"/>
          <w:sz w:val="28"/>
          <w:szCs w:val="28"/>
        </w:rPr>
        <w:t>»</w:t>
      </w:r>
      <w:r w:rsidR="00236CB7" w:rsidRPr="00855C00">
        <w:rPr>
          <w:rFonts w:ascii="Times New Roman" w:hAnsi="Times New Roman" w:cs="Times New Roman"/>
          <w:sz w:val="28"/>
          <w:szCs w:val="28"/>
        </w:rPr>
        <w:t xml:space="preserve">, принятым с учетом Порядка, установленного Правительством Российской Федерации от 12 марта 2021 года </w:t>
      </w:r>
      <w:r w:rsidR="00A85EEC" w:rsidRPr="00855C00">
        <w:rPr>
          <w:rFonts w:ascii="Times New Roman" w:hAnsi="Times New Roman" w:cs="Times New Roman"/>
          <w:sz w:val="28"/>
          <w:szCs w:val="28"/>
        </w:rPr>
        <w:t>№</w:t>
      </w:r>
      <w:r w:rsidR="00236CB7" w:rsidRPr="00855C00">
        <w:rPr>
          <w:rFonts w:ascii="Times New Roman" w:hAnsi="Times New Roman" w:cs="Times New Roman"/>
          <w:sz w:val="28"/>
          <w:szCs w:val="28"/>
        </w:rPr>
        <w:t xml:space="preserve"> 359 </w:t>
      </w:r>
      <w:r w:rsidR="00A85EEC" w:rsidRPr="00855C00">
        <w:rPr>
          <w:rFonts w:ascii="Times New Roman" w:hAnsi="Times New Roman" w:cs="Times New Roman"/>
          <w:sz w:val="28"/>
          <w:szCs w:val="28"/>
        </w:rPr>
        <w:t>«</w:t>
      </w:r>
      <w:r w:rsidR="00236CB7" w:rsidRPr="00855C00">
        <w:rPr>
          <w:rFonts w:ascii="Times New Roman" w:hAnsi="Times New Roman" w:cs="Times New Roman"/>
          <w:sz w:val="28"/>
          <w:szCs w:val="28"/>
        </w:rPr>
        <w:t>Об утверждении Правил приглашения и отбора независимых экспертов, включаемых в составы конкурсных и аттестационных комиссий федеральных государственных органов</w:t>
      </w:r>
      <w:r w:rsidR="00A85EEC" w:rsidRPr="00855C00">
        <w:rPr>
          <w:rFonts w:ascii="Times New Roman" w:hAnsi="Times New Roman" w:cs="Times New Roman"/>
          <w:sz w:val="28"/>
          <w:szCs w:val="28"/>
        </w:rPr>
        <w:t>»</w:t>
      </w:r>
      <w:r w:rsidR="00236CB7" w:rsidRPr="00855C00">
        <w:rPr>
          <w:rFonts w:ascii="Times New Roman" w:hAnsi="Times New Roman" w:cs="Times New Roman"/>
          <w:sz w:val="28"/>
          <w:szCs w:val="28"/>
        </w:rPr>
        <w:t>.</w:t>
      </w:r>
    </w:p>
    <w:p w:rsidR="000705B6" w:rsidRPr="00855C00" w:rsidRDefault="000705B6" w:rsidP="00F62866">
      <w:pPr>
        <w:pStyle w:val="ConsPlusNormal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C00">
        <w:rPr>
          <w:rFonts w:ascii="Times New Roman" w:hAnsi="Times New Roman" w:cs="Times New Roman"/>
          <w:sz w:val="28"/>
          <w:szCs w:val="28"/>
        </w:rPr>
        <w:t xml:space="preserve">Общий срок пребывания независимого эксперта в конкурсной комиссии </w:t>
      </w:r>
      <w:r w:rsidR="00533DE5" w:rsidRPr="00855C00">
        <w:rPr>
          <w:rFonts w:ascii="Times New Roman" w:hAnsi="Times New Roman" w:cs="Times New Roman"/>
          <w:sz w:val="28"/>
          <w:szCs w:val="28"/>
        </w:rPr>
        <w:t>Миннаца</w:t>
      </w:r>
      <w:r w:rsidRPr="00855C00">
        <w:rPr>
          <w:rFonts w:ascii="Times New Roman" w:hAnsi="Times New Roman" w:cs="Times New Roman"/>
          <w:sz w:val="28"/>
          <w:szCs w:val="28"/>
        </w:rPr>
        <w:t xml:space="preserve"> РД не может превышать три года. Исчисление указанного срока осуществляется с момента первого включения независимого эксперта в состав конкурсной комиссии. В указанный срок засчитывается срок пребывания независимого эксперта в аттестационной комиссии </w:t>
      </w:r>
      <w:r w:rsidR="002B4318" w:rsidRPr="00855C00">
        <w:rPr>
          <w:rFonts w:ascii="Times New Roman" w:hAnsi="Times New Roman" w:cs="Times New Roman"/>
          <w:sz w:val="28"/>
          <w:szCs w:val="28"/>
        </w:rPr>
        <w:t>Миннаца</w:t>
      </w:r>
      <w:r w:rsidRPr="00855C00">
        <w:rPr>
          <w:rFonts w:ascii="Times New Roman" w:hAnsi="Times New Roman" w:cs="Times New Roman"/>
          <w:sz w:val="28"/>
          <w:szCs w:val="28"/>
        </w:rPr>
        <w:t xml:space="preserve"> РД.</w:t>
      </w:r>
    </w:p>
    <w:p w:rsidR="000705B6" w:rsidRPr="00855C00" w:rsidRDefault="000705B6" w:rsidP="00F6286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5C00">
        <w:rPr>
          <w:rFonts w:ascii="Times New Roman" w:hAnsi="Times New Roman" w:cs="Times New Roman"/>
          <w:sz w:val="28"/>
          <w:szCs w:val="28"/>
        </w:rPr>
        <w:t>Повторное включение данного независимого эксперта в состав конкурсной комиссии может быть осуществлено не ранее чем через три года после окончания срока пребывания в конкурсной комиссии.</w:t>
      </w:r>
    </w:p>
    <w:p w:rsidR="00F62866" w:rsidRPr="00855C00" w:rsidRDefault="000705B6" w:rsidP="00F62866">
      <w:pPr>
        <w:pStyle w:val="ConsPlusNormal"/>
        <w:numPr>
          <w:ilvl w:val="0"/>
          <w:numId w:val="9"/>
        </w:numPr>
        <w:tabs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5C00">
        <w:rPr>
          <w:rFonts w:ascii="Times New Roman" w:hAnsi="Times New Roman" w:cs="Times New Roman"/>
          <w:sz w:val="28"/>
          <w:szCs w:val="28"/>
        </w:rPr>
        <w:t>В целях повышения объективности и независимости работы конкурсной комиссии по решению министра проводится периодическое обновление ее состава.</w:t>
      </w:r>
    </w:p>
    <w:p w:rsidR="00EC70BD" w:rsidRPr="00855C00" w:rsidRDefault="0061056F" w:rsidP="00EC70BD">
      <w:pPr>
        <w:pStyle w:val="ConsPlusNormal"/>
        <w:numPr>
          <w:ilvl w:val="0"/>
          <w:numId w:val="9"/>
        </w:numPr>
        <w:tabs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855C00">
        <w:rPr>
          <w:rFonts w:ascii="Times New Roman" w:hAnsi="Times New Roman" w:cs="Times New Roman"/>
          <w:sz w:val="28"/>
          <w:szCs w:val="24"/>
        </w:rPr>
        <w:t>Состав конкурсной комиссии, исполнение должностных обязанностей по которой связано с использованием сведений, составляющих государственную тайну, формируется с учетом положений законодательства Российской Федерации о государственной тайне.</w:t>
      </w:r>
    </w:p>
    <w:p w:rsidR="000705B6" w:rsidRPr="00855C00" w:rsidRDefault="000705B6" w:rsidP="00EC70BD">
      <w:pPr>
        <w:pStyle w:val="ConsPlusNormal"/>
        <w:numPr>
          <w:ilvl w:val="0"/>
          <w:numId w:val="9"/>
        </w:numPr>
        <w:tabs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855C00">
        <w:rPr>
          <w:rFonts w:ascii="Times New Roman" w:hAnsi="Times New Roman" w:cs="Times New Roman"/>
          <w:sz w:val="28"/>
          <w:szCs w:val="28"/>
        </w:rPr>
        <w:t>Председатель конкурсной комиссии:</w:t>
      </w:r>
    </w:p>
    <w:p w:rsidR="000705B6" w:rsidRPr="00855C00" w:rsidRDefault="000705B6" w:rsidP="000705B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C00">
        <w:rPr>
          <w:rFonts w:ascii="Times New Roman" w:hAnsi="Times New Roman" w:cs="Times New Roman"/>
          <w:sz w:val="28"/>
          <w:szCs w:val="28"/>
        </w:rPr>
        <w:t>а) осуществляет общее руководство работой конкурсной комиссии;</w:t>
      </w:r>
    </w:p>
    <w:p w:rsidR="000705B6" w:rsidRPr="00855C00" w:rsidRDefault="000705B6" w:rsidP="000705B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C00">
        <w:rPr>
          <w:rFonts w:ascii="Times New Roman" w:hAnsi="Times New Roman" w:cs="Times New Roman"/>
          <w:sz w:val="28"/>
          <w:szCs w:val="28"/>
        </w:rPr>
        <w:t>б) председательствует на заседаниях конкурсной комиссии;</w:t>
      </w:r>
    </w:p>
    <w:p w:rsidR="000705B6" w:rsidRPr="00855C00" w:rsidRDefault="000705B6" w:rsidP="000705B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C00">
        <w:rPr>
          <w:rFonts w:ascii="Times New Roman" w:hAnsi="Times New Roman" w:cs="Times New Roman"/>
          <w:sz w:val="28"/>
          <w:szCs w:val="28"/>
        </w:rPr>
        <w:t>в) определяет по согласованию с другими членами конкурсной комиссии порядок рассмотрения вопросов;</w:t>
      </w:r>
    </w:p>
    <w:p w:rsidR="000705B6" w:rsidRPr="00855C00" w:rsidRDefault="000705B6" w:rsidP="000705B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C00">
        <w:rPr>
          <w:rFonts w:ascii="Times New Roman" w:hAnsi="Times New Roman" w:cs="Times New Roman"/>
          <w:sz w:val="28"/>
          <w:szCs w:val="28"/>
        </w:rPr>
        <w:t>г) контролирует исполнение решений, принятых конкурсной комиссией;</w:t>
      </w:r>
    </w:p>
    <w:p w:rsidR="000705B6" w:rsidRPr="00855C00" w:rsidRDefault="000705B6" w:rsidP="000705B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C00">
        <w:rPr>
          <w:rFonts w:ascii="Times New Roman" w:hAnsi="Times New Roman" w:cs="Times New Roman"/>
          <w:sz w:val="28"/>
          <w:szCs w:val="28"/>
        </w:rPr>
        <w:t>д) организует работу конкурсной комиссии;</w:t>
      </w:r>
    </w:p>
    <w:p w:rsidR="000705B6" w:rsidRPr="00855C00" w:rsidRDefault="000705B6" w:rsidP="000705B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C00">
        <w:rPr>
          <w:rFonts w:ascii="Times New Roman" w:hAnsi="Times New Roman" w:cs="Times New Roman"/>
          <w:sz w:val="28"/>
          <w:szCs w:val="28"/>
        </w:rPr>
        <w:lastRenderedPageBreak/>
        <w:t xml:space="preserve">е) осуществляет иные действия в соответствии с законодательством Российской Федерации и Республики Дагестан, а также с правовыми актами </w:t>
      </w:r>
      <w:r w:rsidR="004641FA" w:rsidRPr="00855C00">
        <w:rPr>
          <w:rFonts w:ascii="Times New Roman" w:hAnsi="Times New Roman" w:cs="Times New Roman"/>
          <w:sz w:val="28"/>
          <w:szCs w:val="28"/>
        </w:rPr>
        <w:t>Миннаца</w:t>
      </w:r>
      <w:r w:rsidRPr="00855C00">
        <w:rPr>
          <w:rFonts w:ascii="Times New Roman" w:hAnsi="Times New Roman" w:cs="Times New Roman"/>
          <w:sz w:val="28"/>
          <w:szCs w:val="28"/>
        </w:rPr>
        <w:t xml:space="preserve"> РД.</w:t>
      </w:r>
    </w:p>
    <w:p w:rsidR="00661F9D" w:rsidRPr="00855C00" w:rsidRDefault="00EC70BD" w:rsidP="00661F9D">
      <w:pPr>
        <w:pStyle w:val="ConsPlusNormal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C00">
        <w:rPr>
          <w:rFonts w:ascii="Times New Roman" w:hAnsi="Times New Roman" w:cs="Times New Roman"/>
          <w:sz w:val="28"/>
          <w:szCs w:val="28"/>
        </w:rPr>
        <w:t>Заместитель председателя конкурсной комиссии исполняет обязанности председателя конкурсной комиссии в его отсутствие.</w:t>
      </w:r>
    </w:p>
    <w:p w:rsidR="00EC70BD" w:rsidRPr="00855C00" w:rsidRDefault="00EC70BD" w:rsidP="00661F9D">
      <w:pPr>
        <w:pStyle w:val="ConsPlusNormal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C00">
        <w:rPr>
          <w:rFonts w:ascii="Times New Roman" w:hAnsi="Times New Roman" w:cs="Times New Roman"/>
          <w:sz w:val="28"/>
          <w:szCs w:val="28"/>
        </w:rPr>
        <w:t>Секретарь конкурсной комиссии:</w:t>
      </w:r>
      <w:r w:rsidR="00CF29BE" w:rsidRPr="00855C00">
        <w:t xml:space="preserve"> </w:t>
      </w:r>
    </w:p>
    <w:p w:rsidR="00EC70BD" w:rsidRPr="00855C00" w:rsidRDefault="00EC70BD" w:rsidP="00EC70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C00">
        <w:rPr>
          <w:rFonts w:ascii="Times New Roman" w:hAnsi="Times New Roman" w:cs="Times New Roman"/>
          <w:sz w:val="28"/>
          <w:szCs w:val="28"/>
        </w:rPr>
        <w:t xml:space="preserve">а) осуществляет подготовку проекта правового акта </w:t>
      </w:r>
      <w:r w:rsidR="00CF29BE" w:rsidRPr="00855C00">
        <w:rPr>
          <w:rFonts w:ascii="Times New Roman" w:hAnsi="Times New Roman" w:cs="Times New Roman"/>
          <w:sz w:val="28"/>
          <w:szCs w:val="28"/>
        </w:rPr>
        <w:t>Миннаца</w:t>
      </w:r>
      <w:r w:rsidRPr="00855C00">
        <w:rPr>
          <w:rFonts w:ascii="Times New Roman" w:hAnsi="Times New Roman" w:cs="Times New Roman"/>
          <w:sz w:val="28"/>
          <w:szCs w:val="28"/>
        </w:rPr>
        <w:t xml:space="preserve"> РД о проведении конкурса;</w:t>
      </w:r>
    </w:p>
    <w:p w:rsidR="00EC70BD" w:rsidRPr="00855C00" w:rsidRDefault="00EC70BD" w:rsidP="00EC70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C00">
        <w:rPr>
          <w:rFonts w:ascii="Times New Roman" w:hAnsi="Times New Roman" w:cs="Times New Roman"/>
          <w:sz w:val="28"/>
          <w:szCs w:val="28"/>
        </w:rPr>
        <w:t xml:space="preserve">б) осуществляет подготовку и размещение объявления о проведении конкурса, содержащего следующую информацию о конкурсе: наименование вакантной должности гражданской службы в </w:t>
      </w:r>
      <w:r w:rsidR="00CF29BE" w:rsidRPr="00855C00">
        <w:rPr>
          <w:rFonts w:ascii="Times New Roman" w:hAnsi="Times New Roman" w:cs="Times New Roman"/>
          <w:sz w:val="28"/>
          <w:szCs w:val="28"/>
        </w:rPr>
        <w:t>Миннаце РД</w:t>
      </w:r>
      <w:r w:rsidRPr="00855C00">
        <w:rPr>
          <w:rFonts w:ascii="Times New Roman" w:hAnsi="Times New Roman" w:cs="Times New Roman"/>
          <w:sz w:val="28"/>
          <w:szCs w:val="28"/>
        </w:rPr>
        <w:t xml:space="preserve"> (группы должностей гражданской службы для включения в кадровый резерв </w:t>
      </w:r>
      <w:r w:rsidR="00CF29BE" w:rsidRPr="00855C00">
        <w:rPr>
          <w:rFonts w:ascii="Times New Roman" w:hAnsi="Times New Roman" w:cs="Times New Roman"/>
          <w:sz w:val="28"/>
          <w:szCs w:val="28"/>
        </w:rPr>
        <w:t>Миннаца</w:t>
      </w:r>
      <w:r w:rsidRPr="00855C00">
        <w:rPr>
          <w:rFonts w:ascii="Times New Roman" w:hAnsi="Times New Roman" w:cs="Times New Roman"/>
          <w:sz w:val="28"/>
          <w:szCs w:val="28"/>
        </w:rPr>
        <w:t xml:space="preserve"> РД), квалификационные требования для замещения должности гражданской службы (для включения в кадровый резерв </w:t>
      </w:r>
      <w:r w:rsidR="0047240C" w:rsidRPr="00855C00">
        <w:rPr>
          <w:rFonts w:ascii="Times New Roman" w:hAnsi="Times New Roman" w:cs="Times New Roman"/>
          <w:sz w:val="28"/>
          <w:szCs w:val="28"/>
        </w:rPr>
        <w:t>Миннаца</w:t>
      </w:r>
      <w:r w:rsidRPr="00855C00">
        <w:rPr>
          <w:rFonts w:ascii="Times New Roman" w:hAnsi="Times New Roman" w:cs="Times New Roman"/>
          <w:sz w:val="28"/>
          <w:szCs w:val="28"/>
        </w:rPr>
        <w:t xml:space="preserve"> РД), условия прохождения гражданской службы, место и время приема документов, подлежащих представлению, срок, до истечения которого принимаются документы, предполагаемая дата проведения конкурса, место и порядок его проведения, сведения о методах оценки, положения должностного регламента гражданского служащего, включающие должностные обязанности, права и ответственность за неисполнение (ненадлежащее исполнение) должностных обязанностей, показатели эффективности и результативности профессиональной служебной деятельности гражданского служащего, </w:t>
      </w:r>
      <w:r w:rsidR="00F029B8" w:rsidRPr="00855C00">
        <w:rPr>
          <w:rFonts w:ascii="Times New Roman" w:hAnsi="Times New Roman" w:cs="Times New Roman"/>
          <w:sz w:val="28"/>
          <w:szCs w:val="28"/>
        </w:rPr>
        <w:t xml:space="preserve">предварительный квалификационный тест, </w:t>
      </w:r>
      <w:r w:rsidRPr="00855C00">
        <w:rPr>
          <w:rFonts w:ascii="Times New Roman" w:hAnsi="Times New Roman" w:cs="Times New Roman"/>
          <w:sz w:val="28"/>
          <w:szCs w:val="28"/>
        </w:rPr>
        <w:t>а также другие информационные материалы на официальн</w:t>
      </w:r>
      <w:r w:rsidR="00F67D7F" w:rsidRPr="00855C00">
        <w:rPr>
          <w:rFonts w:ascii="Times New Roman" w:hAnsi="Times New Roman" w:cs="Times New Roman"/>
          <w:sz w:val="28"/>
          <w:szCs w:val="28"/>
        </w:rPr>
        <w:t>ых</w:t>
      </w:r>
      <w:r w:rsidRPr="00855C00">
        <w:rPr>
          <w:rFonts w:ascii="Times New Roman" w:hAnsi="Times New Roman" w:cs="Times New Roman"/>
          <w:sz w:val="28"/>
          <w:szCs w:val="28"/>
        </w:rPr>
        <w:t xml:space="preserve"> сайт</w:t>
      </w:r>
      <w:r w:rsidR="00F67D7F" w:rsidRPr="00855C00">
        <w:rPr>
          <w:rFonts w:ascii="Times New Roman" w:hAnsi="Times New Roman" w:cs="Times New Roman"/>
          <w:sz w:val="28"/>
          <w:szCs w:val="28"/>
        </w:rPr>
        <w:t>ах</w:t>
      </w:r>
      <w:r w:rsidRPr="00855C00">
        <w:rPr>
          <w:rFonts w:ascii="Times New Roman" w:hAnsi="Times New Roman" w:cs="Times New Roman"/>
          <w:sz w:val="28"/>
          <w:szCs w:val="28"/>
        </w:rPr>
        <w:t xml:space="preserve"> </w:t>
      </w:r>
      <w:r w:rsidR="00F67D7F" w:rsidRPr="00855C00">
        <w:rPr>
          <w:rFonts w:ascii="Times New Roman" w:hAnsi="Times New Roman" w:cs="Times New Roman"/>
          <w:sz w:val="28"/>
          <w:szCs w:val="28"/>
        </w:rPr>
        <w:t>Миннаца</w:t>
      </w:r>
      <w:r w:rsidRPr="00855C00">
        <w:rPr>
          <w:rFonts w:ascii="Times New Roman" w:hAnsi="Times New Roman" w:cs="Times New Roman"/>
          <w:sz w:val="28"/>
          <w:szCs w:val="28"/>
        </w:rPr>
        <w:t xml:space="preserve"> РД</w:t>
      </w:r>
      <w:r w:rsidRPr="00855C00">
        <w:t xml:space="preserve"> (</w:t>
      </w:r>
      <w:hyperlink r:id="rId17" w:history="1">
        <w:r w:rsidR="00D70014" w:rsidRPr="00855C00">
          <w:rPr>
            <w:rStyle w:val="ad"/>
            <w:rFonts w:ascii="Times New Roman" w:eastAsiaTheme="majorEastAsia" w:hAnsi="Times New Roman" w:cs="Times New Roman"/>
            <w:sz w:val="28"/>
            <w:szCs w:val="28"/>
            <w:u w:val="none"/>
            <w:lang w:val="en-US"/>
          </w:rPr>
          <w:t>www</w:t>
        </w:r>
        <w:r w:rsidR="00D70014" w:rsidRPr="00855C00">
          <w:rPr>
            <w:rStyle w:val="ad"/>
            <w:rFonts w:ascii="Times New Roman" w:eastAsiaTheme="majorEastAsia" w:hAnsi="Times New Roman" w:cs="Times New Roman"/>
            <w:sz w:val="28"/>
            <w:szCs w:val="28"/>
            <w:u w:val="none"/>
          </w:rPr>
          <w:t>.</w:t>
        </w:r>
        <w:r w:rsidR="00D70014" w:rsidRPr="00855C00">
          <w:rPr>
            <w:rStyle w:val="ad"/>
            <w:rFonts w:ascii="Times New Roman" w:eastAsiaTheme="majorEastAsia" w:hAnsi="Times New Roman" w:cs="Times New Roman"/>
            <w:sz w:val="28"/>
            <w:szCs w:val="28"/>
            <w:u w:val="none"/>
            <w:lang w:val="en-US"/>
          </w:rPr>
          <w:t>minnacrd</w:t>
        </w:r>
        <w:r w:rsidR="00D70014" w:rsidRPr="00855C00">
          <w:rPr>
            <w:rStyle w:val="ad"/>
            <w:rFonts w:ascii="Times New Roman" w:eastAsiaTheme="majorEastAsia" w:hAnsi="Times New Roman" w:cs="Times New Roman"/>
            <w:sz w:val="28"/>
            <w:szCs w:val="28"/>
            <w:u w:val="none"/>
          </w:rPr>
          <w:t>.</w:t>
        </w:r>
        <w:r w:rsidR="00D70014" w:rsidRPr="00855C00">
          <w:rPr>
            <w:rStyle w:val="ad"/>
            <w:rFonts w:ascii="Times New Roman" w:eastAsiaTheme="majorEastAsia" w:hAnsi="Times New Roman" w:cs="Times New Roman"/>
            <w:sz w:val="28"/>
            <w:szCs w:val="28"/>
            <w:u w:val="none"/>
            <w:lang w:val="en-US"/>
          </w:rPr>
          <w:t>ru</w:t>
        </w:r>
      </w:hyperlink>
      <w:r w:rsidRPr="00855C00">
        <w:rPr>
          <w:rFonts w:ascii="Times New Roman" w:hAnsi="Times New Roman" w:cs="Times New Roman"/>
          <w:sz w:val="28"/>
          <w:szCs w:val="28"/>
        </w:rPr>
        <w:t xml:space="preserve">), федеральной государственной информационной системы «Единая информационная система управления кадровым составом государственной гражданской службы Российской Федерации» </w:t>
      </w:r>
      <w:r w:rsidRPr="00855C00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hyperlink r:id="rId18" w:history="1">
        <w:r w:rsidRPr="00855C00">
          <w:rPr>
            <w:rStyle w:val="ad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www</w:t>
        </w:r>
        <w:r w:rsidRPr="00855C00">
          <w:rPr>
            <w:rStyle w:val="ad"/>
            <w:rFonts w:ascii="Times New Roman" w:hAnsi="Times New Roman" w:cs="Times New Roman"/>
            <w:color w:val="000000" w:themeColor="text1"/>
            <w:sz w:val="28"/>
            <w:szCs w:val="28"/>
          </w:rPr>
          <w:t>.gossluzhba.gov.ru</w:t>
        </w:r>
      </w:hyperlink>
      <w:r w:rsidRPr="00855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), </w:t>
      </w:r>
      <w:r w:rsidRPr="00855C00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793610" w:rsidRPr="00855C00">
        <w:rPr>
          <w:rFonts w:ascii="Times New Roman" w:hAnsi="Times New Roman" w:cs="Times New Roman"/>
          <w:sz w:val="28"/>
          <w:szCs w:val="28"/>
        </w:rPr>
        <w:t>–</w:t>
      </w:r>
      <w:r w:rsidRPr="00855C00">
        <w:rPr>
          <w:rFonts w:ascii="Times New Roman" w:hAnsi="Times New Roman" w:cs="Times New Roman"/>
          <w:sz w:val="28"/>
          <w:szCs w:val="28"/>
        </w:rPr>
        <w:t xml:space="preserve"> Единая система)</w:t>
      </w:r>
      <w:r w:rsidR="00E704E6" w:rsidRPr="00855C00">
        <w:rPr>
          <w:rFonts w:ascii="Times New Roman" w:hAnsi="Times New Roman" w:cs="Times New Roman"/>
          <w:sz w:val="28"/>
          <w:szCs w:val="28"/>
        </w:rPr>
        <w:t xml:space="preserve"> и </w:t>
      </w:r>
      <w:r w:rsidRPr="00855C00">
        <w:rPr>
          <w:rFonts w:ascii="Times New Roman" w:hAnsi="Times New Roman" w:cs="Times New Roman"/>
          <w:sz w:val="28"/>
          <w:szCs w:val="28"/>
        </w:rPr>
        <w:t>Республиканском портале государственной службы и кадров (www.daggossluzhba.ru) в информационно-телекоммуникационной сети «Интернет»;</w:t>
      </w:r>
    </w:p>
    <w:p w:rsidR="00661F9D" w:rsidRPr="00855C00" w:rsidRDefault="00EC70BD" w:rsidP="00EC70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C00">
        <w:rPr>
          <w:rFonts w:ascii="Times New Roman" w:hAnsi="Times New Roman" w:cs="Times New Roman"/>
          <w:sz w:val="28"/>
          <w:szCs w:val="28"/>
        </w:rPr>
        <w:t>в)</w:t>
      </w:r>
      <w:r w:rsidR="00661F9D" w:rsidRPr="00855C00">
        <w:rPr>
          <w:rFonts w:ascii="Times New Roman" w:hAnsi="Times New Roman" w:cs="Times New Roman"/>
          <w:sz w:val="28"/>
          <w:szCs w:val="28"/>
        </w:rPr>
        <w:t xml:space="preserve"> осуществляет прием, регистрацию и хранение заявлений граждан (гражданских служащих) на участие в конкурсе и прилагаемых к заявлениям документов;</w:t>
      </w:r>
    </w:p>
    <w:p w:rsidR="00EC70BD" w:rsidRPr="00855C00" w:rsidRDefault="00B63F84" w:rsidP="00EC70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C00">
        <w:rPr>
          <w:rFonts w:ascii="Times New Roman" w:hAnsi="Times New Roman" w:cs="Times New Roman"/>
          <w:sz w:val="28"/>
          <w:szCs w:val="28"/>
        </w:rPr>
        <w:t>г) консультирует</w:t>
      </w:r>
      <w:r w:rsidR="00EC70BD" w:rsidRPr="00855C00">
        <w:rPr>
          <w:rFonts w:ascii="Times New Roman" w:hAnsi="Times New Roman" w:cs="Times New Roman"/>
          <w:sz w:val="28"/>
          <w:szCs w:val="28"/>
        </w:rPr>
        <w:t xml:space="preserve"> граждан (гражданских служащих), заявивших о намерении участвовать в конкурсе, по вопросам проведения конкурса;</w:t>
      </w:r>
    </w:p>
    <w:p w:rsidR="0019533E" w:rsidRPr="00855C00" w:rsidRDefault="00B63F84" w:rsidP="001953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C00">
        <w:rPr>
          <w:rFonts w:ascii="Times New Roman" w:hAnsi="Times New Roman" w:cs="Times New Roman"/>
          <w:sz w:val="28"/>
          <w:szCs w:val="28"/>
        </w:rPr>
        <w:t>д</w:t>
      </w:r>
      <w:r w:rsidR="00EC70BD" w:rsidRPr="00855C00">
        <w:rPr>
          <w:rFonts w:ascii="Times New Roman" w:hAnsi="Times New Roman" w:cs="Times New Roman"/>
          <w:sz w:val="28"/>
          <w:szCs w:val="28"/>
        </w:rPr>
        <w:t xml:space="preserve">) осуществляет оценку сведений, представленных гражданином, гражданским служащим, на предмет соответствия гражданина (гражданского служащего) установленным квалификационным требованиям для замещения должности гражданской службы в </w:t>
      </w:r>
      <w:r w:rsidR="00F67D7F" w:rsidRPr="00855C00">
        <w:rPr>
          <w:rFonts w:ascii="Times New Roman" w:hAnsi="Times New Roman" w:cs="Times New Roman"/>
          <w:sz w:val="28"/>
          <w:szCs w:val="28"/>
        </w:rPr>
        <w:t>Миннац</w:t>
      </w:r>
      <w:r w:rsidR="00724843" w:rsidRPr="00855C00">
        <w:rPr>
          <w:rFonts w:ascii="Times New Roman" w:hAnsi="Times New Roman" w:cs="Times New Roman"/>
          <w:sz w:val="28"/>
          <w:szCs w:val="28"/>
        </w:rPr>
        <w:t>е</w:t>
      </w:r>
      <w:r w:rsidR="00F67D7F" w:rsidRPr="00855C00">
        <w:rPr>
          <w:rFonts w:ascii="Times New Roman" w:hAnsi="Times New Roman" w:cs="Times New Roman"/>
          <w:sz w:val="28"/>
          <w:szCs w:val="28"/>
        </w:rPr>
        <w:t xml:space="preserve"> РД</w:t>
      </w:r>
      <w:r w:rsidR="00EC70BD" w:rsidRPr="00855C00">
        <w:rPr>
          <w:rFonts w:ascii="Times New Roman" w:hAnsi="Times New Roman" w:cs="Times New Roman"/>
          <w:sz w:val="28"/>
          <w:szCs w:val="28"/>
        </w:rPr>
        <w:t xml:space="preserve"> (для включения в кадровый резерв </w:t>
      </w:r>
      <w:r w:rsidR="00F67D7F" w:rsidRPr="00855C00">
        <w:rPr>
          <w:rFonts w:ascii="Times New Roman" w:hAnsi="Times New Roman" w:cs="Times New Roman"/>
          <w:sz w:val="28"/>
          <w:szCs w:val="28"/>
        </w:rPr>
        <w:t>Миннаца</w:t>
      </w:r>
      <w:r w:rsidR="00EC70BD" w:rsidRPr="00855C00">
        <w:rPr>
          <w:rFonts w:ascii="Times New Roman" w:hAnsi="Times New Roman" w:cs="Times New Roman"/>
          <w:sz w:val="28"/>
          <w:szCs w:val="28"/>
        </w:rPr>
        <w:t xml:space="preserve"> РД), на которую объявлен конкурс;</w:t>
      </w:r>
    </w:p>
    <w:p w:rsidR="008F1426" w:rsidRPr="00855C00" w:rsidRDefault="00244408" w:rsidP="001953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C00">
        <w:rPr>
          <w:rFonts w:ascii="Times New Roman" w:hAnsi="Times New Roman" w:cs="Times New Roman"/>
          <w:sz w:val="28"/>
          <w:szCs w:val="28"/>
        </w:rPr>
        <w:t>е) готовит проекты запросов о проверке достоверности и полноты сведений, представленных гражданами для участия в конкурсе;</w:t>
      </w:r>
      <w:r w:rsidR="008F1426" w:rsidRPr="00855C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1426" w:rsidRPr="00855C00" w:rsidRDefault="008F1426" w:rsidP="008F14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C00">
        <w:rPr>
          <w:rFonts w:ascii="Times New Roman" w:hAnsi="Times New Roman" w:cs="Times New Roman"/>
          <w:sz w:val="28"/>
          <w:szCs w:val="28"/>
        </w:rPr>
        <w:t>ж) оформляет полученные сведения о кандидатах для последующего представления конкурсной комиссии;</w:t>
      </w:r>
    </w:p>
    <w:p w:rsidR="008F1426" w:rsidRPr="00855C00" w:rsidRDefault="008F1426" w:rsidP="008F14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C00">
        <w:rPr>
          <w:rFonts w:ascii="Times New Roman" w:hAnsi="Times New Roman" w:cs="Times New Roman"/>
          <w:sz w:val="28"/>
          <w:szCs w:val="28"/>
        </w:rPr>
        <w:t>з</w:t>
      </w:r>
      <w:r w:rsidR="00244408" w:rsidRPr="00855C00">
        <w:rPr>
          <w:rFonts w:ascii="Times New Roman" w:hAnsi="Times New Roman" w:cs="Times New Roman"/>
          <w:sz w:val="28"/>
          <w:szCs w:val="28"/>
        </w:rPr>
        <w:t xml:space="preserve">) осуществляет по поручению </w:t>
      </w:r>
      <w:r w:rsidR="0019533E" w:rsidRPr="00855C00">
        <w:rPr>
          <w:rFonts w:ascii="Times New Roman" w:hAnsi="Times New Roman" w:cs="Times New Roman"/>
          <w:sz w:val="28"/>
          <w:szCs w:val="28"/>
        </w:rPr>
        <w:t>министра</w:t>
      </w:r>
      <w:r w:rsidR="00244408" w:rsidRPr="00855C00">
        <w:rPr>
          <w:rFonts w:ascii="Times New Roman" w:hAnsi="Times New Roman" w:cs="Times New Roman"/>
          <w:sz w:val="28"/>
          <w:szCs w:val="28"/>
        </w:rPr>
        <w:t xml:space="preserve"> подготовку доклада о претендентах, подавших соответствующие заявления, с указанием наличия (отсутствия) </w:t>
      </w:r>
      <w:r w:rsidR="00244408" w:rsidRPr="00855C00">
        <w:rPr>
          <w:rFonts w:ascii="Times New Roman" w:hAnsi="Times New Roman" w:cs="Times New Roman"/>
          <w:sz w:val="28"/>
          <w:szCs w:val="28"/>
        </w:rPr>
        <w:lastRenderedPageBreak/>
        <w:t>оснований для их допуска к участию во втором этапе конкурса по окончании срока приема документов;</w:t>
      </w:r>
      <w:r w:rsidRPr="00855C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533E" w:rsidRPr="00855C00" w:rsidRDefault="008F1426" w:rsidP="001953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C00">
        <w:rPr>
          <w:rFonts w:ascii="Times New Roman" w:hAnsi="Times New Roman" w:cs="Times New Roman"/>
          <w:sz w:val="28"/>
          <w:szCs w:val="28"/>
        </w:rPr>
        <w:t>и</w:t>
      </w:r>
      <w:r w:rsidR="0019533E" w:rsidRPr="00855C00">
        <w:rPr>
          <w:rFonts w:ascii="Times New Roman" w:hAnsi="Times New Roman" w:cs="Times New Roman"/>
          <w:sz w:val="28"/>
          <w:szCs w:val="28"/>
        </w:rPr>
        <w:t>) готовит проект письменного отказа гражданину (гражданскому служащему) в приеме заявления и документов на участие в конкурсе при несвоевременном их представлении, представлении их не в полном объеме или с нарушением правил оформления без уважительной причины;</w:t>
      </w:r>
    </w:p>
    <w:p w:rsidR="0019533E" w:rsidRPr="00855C00" w:rsidRDefault="00D93D9D" w:rsidP="001953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C00">
        <w:rPr>
          <w:rFonts w:ascii="Times New Roman" w:hAnsi="Times New Roman" w:cs="Times New Roman"/>
          <w:sz w:val="28"/>
          <w:szCs w:val="28"/>
        </w:rPr>
        <w:t>к</w:t>
      </w:r>
      <w:r w:rsidR="0019533E" w:rsidRPr="00855C00">
        <w:rPr>
          <w:rFonts w:ascii="Times New Roman" w:hAnsi="Times New Roman" w:cs="Times New Roman"/>
          <w:sz w:val="28"/>
          <w:szCs w:val="28"/>
        </w:rPr>
        <w:t>) готовит проект письма гражданину (гражданскому служащему) о его не допуске к участию в конкурсе в связи с его несоответствием квалификационным требованиям для замещения вакантной должности гражданской службы (для включения в кадровый резерв) и (или) в связи с выявленными ограничениями, установленными законодательством Российской Федерации и Республики Дагестан о государственной гражданской службе для поступления на гражданскую службу и ее прохождения;</w:t>
      </w:r>
    </w:p>
    <w:p w:rsidR="00D93D9D" w:rsidRPr="00855C00" w:rsidRDefault="00D93D9D" w:rsidP="00D93D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C00">
        <w:rPr>
          <w:rFonts w:ascii="Times New Roman" w:hAnsi="Times New Roman" w:cs="Times New Roman"/>
          <w:sz w:val="28"/>
          <w:szCs w:val="28"/>
        </w:rPr>
        <w:t>л</w:t>
      </w:r>
      <w:r w:rsidR="0019533E" w:rsidRPr="00855C00">
        <w:rPr>
          <w:rFonts w:ascii="Times New Roman" w:hAnsi="Times New Roman" w:cs="Times New Roman"/>
          <w:sz w:val="28"/>
          <w:szCs w:val="28"/>
        </w:rPr>
        <w:t>) получает от граждан (гражданских служащих) письменные согласия на обработку их персональных данных;</w:t>
      </w:r>
    </w:p>
    <w:p w:rsidR="0069029D" w:rsidRPr="00855C00" w:rsidRDefault="00D93D9D" w:rsidP="0059675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C00">
        <w:rPr>
          <w:rFonts w:ascii="Times New Roman" w:hAnsi="Times New Roman" w:cs="Times New Roman"/>
          <w:sz w:val="28"/>
          <w:szCs w:val="24"/>
        </w:rPr>
        <w:t>м</w:t>
      </w:r>
      <w:r w:rsidR="00244408" w:rsidRPr="00855C00">
        <w:rPr>
          <w:rFonts w:ascii="Times New Roman" w:hAnsi="Times New Roman" w:cs="Times New Roman"/>
          <w:sz w:val="28"/>
          <w:szCs w:val="24"/>
        </w:rPr>
        <w:t xml:space="preserve">) </w:t>
      </w:r>
      <w:r w:rsidR="0069029D" w:rsidRPr="00855C00">
        <w:rPr>
          <w:rFonts w:ascii="Times New Roman" w:hAnsi="Times New Roman" w:cs="Times New Roman"/>
          <w:sz w:val="28"/>
          <w:szCs w:val="24"/>
        </w:rPr>
        <w:t>оповещает одним из способов, позволяющих установить факт уведомления (письмо, телефонограмма, факсимильное или электронное сообщение и другие), членов конкурсной комиссии и лиц, присутствие которых необходимо на заседании конкурсной комиссии, о времени и месте проведения заседания конкурсной комиссии, о конкурсных процедурах, а также о вопросах, вносимых на рассмотрение конкурсной комиссии;</w:t>
      </w:r>
    </w:p>
    <w:p w:rsidR="007802DF" w:rsidRPr="00855C00" w:rsidRDefault="0059675E" w:rsidP="007802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C00">
        <w:rPr>
          <w:rFonts w:ascii="Times New Roman" w:hAnsi="Times New Roman" w:cs="Times New Roman"/>
          <w:sz w:val="28"/>
          <w:szCs w:val="28"/>
        </w:rPr>
        <w:t>н</w:t>
      </w:r>
      <w:r w:rsidR="00EC70BD" w:rsidRPr="00855C00">
        <w:rPr>
          <w:rFonts w:ascii="Times New Roman" w:hAnsi="Times New Roman" w:cs="Times New Roman"/>
          <w:sz w:val="28"/>
          <w:szCs w:val="28"/>
        </w:rPr>
        <w:t>) осуществляет организационно-техническое обеспечение проведения заседания конкурсной комиссии и организует проведение конкурсных процедур</w:t>
      </w:r>
      <w:r w:rsidRPr="00855C00">
        <w:rPr>
          <w:rFonts w:ascii="Times New Roman" w:hAnsi="Times New Roman" w:cs="Times New Roman"/>
          <w:sz w:val="28"/>
          <w:szCs w:val="28"/>
        </w:rPr>
        <w:t>;</w:t>
      </w:r>
    </w:p>
    <w:p w:rsidR="007802DF" w:rsidRPr="00855C00" w:rsidRDefault="0059675E" w:rsidP="007802DF">
      <w:pPr>
        <w:pStyle w:val="ConsPlusNormal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855C00">
        <w:rPr>
          <w:rFonts w:ascii="Times New Roman" w:hAnsi="Times New Roman" w:cs="Times New Roman"/>
          <w:sz w:val="28"/>
          <w:szCs w:val="24"/>
        </w:rPr>
        <w:t>о) по поручению представителя нанимателя:</w:t>
      </w:r>
    </w:p>
    <w:p w:rsidR="007802DF" w:rsidRPr="00855C00" w:rsidRDefault="0059675E" w:rsidP="007802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855C00">
        <w:rPr>
          <w:rFonts w:ascii="Times New Roman" w:hAnsi="Times New Roman" w:cs="Times New Roman"/>
          <w:sz w:val="28"/>
          <w:szCs w:val="24"/>
        </w:rPr>
        <w:t xml:space="preserve">не позднее чем за 15 календарных дней до начала второго этапа конкурса размещает на официальных сайтах </w:t>
      </w:r>
      <w:r w:rsidR="005F34B8" w:rsidRPr="00855C00">
        <w:rPr>
          <w:rFonts w:ascii="Times New Roman" w:hAnsi="Times New Roman" w:cs="Times New Roman"/>
          <w:sz w:val="28"/>
          <w:szCs w:val="24"/>
        </w:rPr>
        <w:t>Миннаца РД</w:t>
      </w:r>
      <w:r w:rsidRPr="00855C00">
        <w:rPr>
          <w:rFonts w:ascii="Times New Roman" w:hAnsi="Times New Roman" w:cs="Times New Roman"/>
          <w:sz w:val="28"/>
          <w:szCs w:val="24"/>
        </w:rPr>
        <w:t xml:space="preserve">, </w:t>
      </w:r>
      <w:r w:rsidR="005F34B8" w:rsidRPr="00855C00">
        <w:rPr>
          <w:rFonts w:ascii="Times New Roman" w:hAnsi="Times New Roman" w:cs="Times New Roman"/>
          <w:sz w:val="28"/>
          <w:szCs w:val="24"/>
        </w:rPr>
        <w:t>Единой системы</w:t>
      </w:r>
      <w:r w:rsidRPr="00855C00">
        <w:rPr>
          <w:rFonts w:ascii="Times New Roman" w:hAnsi="Times New Roman" w:cs="Times New Roman"/>
          <w:sz w:val="28"/>
          <w:szCs w:val="24"/>
        </w:rPr>
        <w:t xml:space="preserve"> и Республиканском портале государственной службы и кадров информацию о дате, месте и времени его проведения, список граждан (гражданских служащих), допущенных к участию в конкурсе, и направляет кандидатам соответствующие сообщения в письменной форме, при этом кандидатам, которые представили документы для участия в конкурсе в электронном виде, - в форме электронного документа, подписанного усиленной квалифицированной электронной подписью, с использованием указанной информационной системы;</w:t>
      </w:r>
    </w:p>
    <w:p w:rsidR="0059675E" w:rsidRPr="00855C00" w:rsidRDefault="0059675E" w:rsidP="007802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855C00">
        <w:rPr>
          <w:rFonts w:ascii="Times New Roman" w:hAnsi="Times New Roman" w:cs="Times New Roman"/>
          <w:sz w:val="28"/>
          <w:szCs w:val="24"/>
        </w:rPr>
        <w:t>не позднее чем за 3 рабочих дня до начала заседания конкурсной комиссии обеспечивает ознакомление членов конкурсной комиссии с материалами выполнения кандидатами конкурсных заданий, перечень которых определяется председателем конкурсной комиссии;</w:t>
      </w:r>
    </w:p>
    <w:p w:rsidR="00CF57F5" w:rsidRPr="00855C00" w:rsidRDefault="00ED0282" w:rsidP="00CF57F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C00">
        <w:rPr>
          <w:rFonts w:ascii="Times New Roman" w:hAnsi="Times New Roman" w:cs="Times New Roman"/>
          <w:sz w:val="28"/>
          <w:szCs w:val="28"/>
        </w:rPr>
        <w:t>п</w:t>
      </w:r>
      <w:r w:rsidR="00EC70BD" w:rsidRPr="00855C00">
        <w:rPr>
          <w:rFonts w:ascii="Times New Roman" w:hAnsi="Times New Roman" w:cs="Times New Roman"/>
          <w:sz w:val="28"/>
          <w:szCs w:val="28"/>
        </w:rPr>
        <w:t>) по решению министра обеспечивает ведение цифровой видео- и (или) аудиозаписи индивидуального собеседования с кандидатами либо стенограммы проведения соответствующих конкурсных процедур;</w:t>
      </w:r>
    </w:p>
    <w:p w:rsidR="00CF57F5" w:rsidRPr="00855C00" w:rsidRDefault="00ED0282" w:rsidP="00CF57F5">
      <w:pPr>
        <w:pStyle w:val="ConsPlusNormal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855C00">
        <w:rPr>
          <w:rFonts w:ascii="Times New Roman" w:hAnsi="Times New Roman" w:cs="Times New Roman"/>
          <w:sz w:val="28"/>
          <w:szCs w:val="24"/>
        </w:rPr>
        <w:t>р</w:t>
      </w:r>
      <w:r w:rsidR="00A875F1" w:rsidRPr="00855C00">
        <w:rPr>
          <w:rFonts w:ascii="Times New Roman" w:hAnsi="Times New Roman" w:cs="Times New Roman"/>
          <w:sz w:val="28"/>
          <w:szCs w:val="24"/>
        </w:rPr>
        <w:t>) оформляет результаты голосования конкурсной комиссии решением, которое подписывается председателем, заместителем председателя, секретарем и членами конкурсной комиссии, принявшими участие в заседании;</w:t>
      </w:r>
    </w:p>
    <w:p w:rsidR="00137827" w:rsidRPr="00855C00" w:rsidRDefault="00ED0282" w:rsidP="00EC70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855C00">
        <w:rPr>
          <w:rFonts w:ascii="Times New Roman" w:hAnsi="Times New Roman" w:cs="Times New Roman"/>
          <w:sz w:val="28"/>
          <w:szCs w:val="24"/>
        </w:rPr>
        <w:t>с</w:t>
      </w:r>
      <w:r w:rsidR="00A875F1" w:rsidRPr="00855C00">
        <w:rPr>
          <w:rFonts w:ascii="Times New Roman" w:hAnsi="Times New Roman" w:cs="Times New Roman"/>
          <w:sz w:val="28"/>
          <w:szCs w:val="24"/>
        </w:rPr>
        <w:t xml:space="preserve">) ведет протокол заседания конкурсной комиссии, в котором фиксирует ход заседания конкурсной комиссии, ее решения и результаты голосования, </w:t>
      </w:r>
      <w:r w:rsidR="00A875F1" w:rsidRPr="00855C00">
        <w:rPr>
          <w:rFonts w:ascii="Times New Roman" w:hAnsi="Times New Roman" w:cs="Times New Roman"/>
          <w:sz w:val="28"/>
          <w:szCs w:val="24"/>
        </w:rPr>
        <w:lastRenderedPageBreak/>
        <w:t>представляет его на подписание председателю конкурсной комиссии;</w:t>
      </w:r>
    </w:p>
    <w:p w:rsidR="00EC70BD" w:rsidRPr="00855C00" w:rsidRDefault="00ED0282" w:rsidP="00EC70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C00">
        <w:rPr>
          <w:rFonts w:ascii="Times New Roman" w:hAnsi="Times New Roman" w:cs="Times New Roman"/>
          <w:sz w:val="28"/>
          <w:szCs w:val="28"/>
        </w:rPr>
        <w:t>т</w:t>
      </w:r>
      <w:r w:rsidR="00EC70BD" w:rsidRPr="00855C00">
        <w:rPr>
          <w:rFonts w:ascii="Times New Roman" w:hAnsi="Times New Roman" w:cs="Times New Roman"/>
          <w:sz w:val="28"/>
          <w:szCs w:val="28"/>
        </w:rPr>
        <w:t>) направляет кандидатам сообщения в письменной форме о результатах конкурса в 7-дневный срок со дня его завершения, при этом кандидатам, которые представили документы для участия в конкурсе в электронном виде, - в форме электронного документа, подписанного усиленной квалифицированной электронной подписью, с использованием Единой системы;</w:t>
      </w:r>
    </w:p>
    <w:p w:rsidR="00EC70BD" w:rsidRPr="00855C00" w:rsidRDefault="00ED0282" w:rsidP="00EC70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C00">
        <w:rPr>
          <w:rFonts w:ascii="Times New Roman" w:hAnsi="Times New Roman" w:cs="Times New Roman"/>
          <w:sz w:val="28"/>
          <w:szCs w:val="28"/>
        </w:rPr>
        <w:t>у</w:t>
      </w:r>
      <w:r w:rsidR="00EC70BD" w:rsidRPr="00855C00">
        <w:rPr>
          <w:rFonts w:ascii="Times New Roman" w:hAnsi="Times New Roman" w:cs="Times New Roman"/>
          <w:sz w:val="28"/>
          <w:szCs w:val="28"/>
        </w:rPr>
        <w:t>) обеспечивает размещение информации о результатах конкурса на официальн</w:t>
      </w:r>
      <w:r w:rsidR="00CF57F5" w:rsidRPr="00855C00">
        <w:rPr>
          <w:rFonts w:ascii="Times New Roman" w:hAnsi="Times New Roman" w:cs="Times New Roman"/>
          <w:sz w:val="28"/>
          <w:szCs w:val="28"/>
        </w:rPr>
        <w:t>ых</w:t>
      </w:r>
      <w:r w:rsidR="00EC70BD" w:rsidRPr="00855C00">
        <w:rPr>
          <w:rFonts w:ascii="Times New Roman" w:hAnsi="Times New Roman" w:cs="Times New Roman"/>
          <w:sz w:val="28"/>
          <w:szCs w:val="28"/>
        </w:rPr>
        <w:t xml:space="preserve"> сайт</w:t>
      </w:r>
      <w:r w:rsidR="00CF57F5" w:rsidRPr="00855C00">
        <w:rPr>
          <w:rFonts w:ascii="Times New Roman" w:hAnsi="Times New Roman" w:cs="Times New Roman"/>
          <w:sz w:val="28"/>
          <w:szCs w:val="28"/>
        </w:rPr>
        <w:t>ах</w:t>
      </w:r>
      <w:r w:rsidR="00EC70BD" w:rsidRPr="00855C00">
        <w:rPr>
          <w:rFonts w:ascii="Times New Roman" w:hAnsi="Times New Roman" w:cs="Times New Roman"/>
          <w:sz w:val="28"/>
          <w:szCs w:val="28"/>
        </w:rPr>
        <w:t xml:space="preserve"> </w:t>
      </w:r>
      <w:r w:rsidR="00CF57F5" w:rsidRPr="00855C00">
        <w:rPr>
          <w:rFonts w:ascii="Times New Roman" w:hAnsi="Times New Roman" w:cs="Times New Roman"/>
          <w:sz w:val="28"/>
          <w:szCs w:val="28"/>
        </w:rPr>
        <w:t>Миннаца РД</w:t>
      </w:r>
      <w:r w:rsidR="00EC70BD" w:rsidRPr="00855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EC70BD" w:rsidRPr="00855C00">
        <w:rPr>
          <w:rFonts w:ascii="Times New Roman" w:hAnsi="Times New Roman" w:cs="Times New Roman"/>
          <w:sz w:val="28"/>
          <w:szCs w:val="28"/>
        </w:rPr>
        <w:t>Единой системе</w:t>
      </w:r>
      <w:r w:rsidR="00CF57F5" w:rsidRPr="00855C00">
        <w:rPr>
          <w:rFonts w:ascii="Times New Roman" w:hAnsi="Times New Roman" w:cs="Times New Roman"/>
          <w:sz w:val="28"/>
          <w:szCs w:val="28"/>
        </w:rPr>
        <w:t xml:space="preserve"> и </w:t>
      </w:r>
      <w:r w:rsidR="00EC70BD" w:rsidRPr="00855C00">
        <w:rPr>
          <w:rFonts w:ascii="Times New Roman" w:hAnsi="Times New Roman" w:cs="Times New Roman"/>
          <w:sz w:val="28"/>
          <w:szCs w:val="28"/>
        </w:rPr>
        <w:t>Республиканском портале государственной службы и кадров в информационно-телекоммуникационной сети «Интернет» в 7-дневный срок со дня его завершения;</w:t>
      </w:r>
    </w:p>
    <w:p w:rsidR="00EC70BD" w:rsidRPr="00855C00" w:rsidRDefault="00ED0282" w:rsidP="00EC70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C00">
        <w:rPr>
          <w:rFonts w:ascii="Times New Roman" w:hAnsi="Times New Roman" w:cs="Times New Roman"/>
          <w:sz w:val="28"/>
          <w:szCs w:val="28"/>
        </w:rPr>
        <w:t>ф</w:t>
      </w:r>
      <w:r w:rsidR="00EC70BD" w:rsidRPr="00855C00">
        <w:rPr>
          <w:rFonts w:ascii="Times New Roman" w:hAnsi="Times New Roman" w:cs="Times New Roman"/>
          <w:sz w:val="28"/>
          <w:szCs w:val="28"/>
        </w:rPr>
        <w:t xml:space="preserve">) по письменному заявлению претендентов на замещение вакантной должности гражданской службы, не допущенных к участию в конкурсе, и кандидатов, участвовавших в конкурсе, возвращает их документы, хранящиеся в архиве </w:t>
      </w:r>
      <w:r w:rsidR="00137827" w:rsidRPr="00855C00">
        <w:rPr>
          <w:rFonts w:ascii="Times New Roman" w:hAnsi="Times New Roman" w:cs="Times New Roman"/>
          <w:sz w:val="28"/>
          <w:szCs w:val="28"/>
        </w:rPr>
        <w:t xml:space="preserve">Миннаца </w:t>
      </w:r>
      <w:r w:rsidR="00EC70BD" w:rsidRPr="00855C00">
        <w:rPr>
          <w:rFonts w:ascii="Times New Roman" w:hAnsi="Times New Roman" w:cs="Times New Roman"/>
          <w:sz w:val="28"/>
          <w:szCs w:val="28"/>
        </w:rPr>
        <w:t>РД, в течение трех лет со дня завершения конкурса;</w:t>
      </w:r>
    </w:p>
    <w:p w:rsidR="00137827" w:rsidRPr="00855C00" w:rsidRDefault="00ED0282" w:rsidP="001378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C00">
        <w:rPr>
          <w:rFonts w:ascii="Times New Roman" w:hAnsi="Times New Roman" w:cs="Times New Roman"/>
          <w:sz w:val="28"/>
          <w:szCs w:val="28"/>
        </w:rPr>
        <w:t>х)</w:t>
      </w:r>
      <w:r w:rsidR="00EC70BD" w:rsidRPr="00855C00">
        <w:rPr>
          <w:rFonts w:ascii="Times New Roman" w:hAnsi="Times New Roman" w:cs="Times New Roman"/>
          <w:sz w:val="28"/>
          <w:szCs w:val="28"/>
        </w:rPr>
        <w:t xml:space="preserve"> организует уничтожение документов претендентов на замещение вакантной должности гражданской службы в </w:t>
      </w:r>
      <w:r w:rsidR="00137827" w:rsidRPr="00855C00">
        <w:rPr>
          <w:rFonts w:ascii="Times New Roman" w:hAnsi="Times New Roman" w:cs="Times New Roman"/>
          <w:sz w:val="28"/>
          <w:szCs w:val="28"/>
        </w:rPr>
        <w:t>Миннаце</w:t>
      </w:r>
      <w:r w:rsidR="00EC70BD" w:rsidRPr="00855C00">
        <w:rPr>
          <w:rFonts w:ascii="Times New Roman" w:hAnsi="Times New Roman" w:cs="Times New Roman"/>
          <w:sz w:val="28"/>
          <w:szCs w:val="28"/>
        </w:rPr>
        <w:t xml:space="preserve"> РД (для включения в кадровый резерв </w:t>
      </w:r>
      <w:r w:rsidR="00137827" w:rsidRPr="00855C00">
        <w:rPr>
          <w:rFonts w:ascii="Times New Roman" w:hAnsi="Times New Roman" w:cs="Times New Roman"/>
          <w:sz w:val="28"/>
          <w:szCs w:val="28"/>
        </w:rPr>
        <w:t>Миннаца</w:t>
      </w:r>
      <w:r w:rsidR="00EC70BD" w:rsidRPr="00855C00">
        <w:rPr>
          <w:rFonts w:ascii="Times New Roman" w:hAnsi="Times New Roman" w:cs="Times New Roman"/>
          <w:sz w:val="28"/>
          <w:szCs w:val="28"/>
        </w:rPr>
        <w:t xml:space="preserve"> РД), не допущенных к участию в конкурсе, и кандидатов, участвовавших в конкурсе по истечении трех лет со дня завершения конкурса</w:t>
      </w:r>
      <w:r w:rsidR="00137827" w:rsidRPr="00855C00">
        <w:rPr>
          <w:rFonts w:ascii="Times New Roman" w:hAnsi="Times New Roman" w:cs="Times New Roman"/>
          <w:sz w:val="28"/>
          <w:szCs w:val="28"/>
        </w:rPr>
        <w:t>;</w:t>
      </w:r>
    </w:p>
    <w:p w:rsidR="00137827" w:rsidRPr="00855C00" w:rsidRDefault="00ED0282" w:rsidP="00137827">
      <w:pPr>
        <w:pStyle w:val="ConsPlusNormal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855C00">
        <w:rPr>
          <w:rFonts w:ascii="Times New Roman" w:hAnsi="Times New Roman" w:cs="Times New Roman"/>
          <w:sz w:val="28"/>
          <w:szCs w:val="28"/>
        </w:rPr>
        <w:t xml:space="preserve">ц) </w:t>
      </w:r>
      <w:r w:rsidR="00137827" w:rsidRPr="00855C00">
        <w:rPr>
          <w:rFonts w:ascii="Times New Roman" w:hAnsi="Times New Roman" w:cs="Times New Roman"/>
          <w:sz w:val="28"/>
          <w:szCs w:val="24"/>
        </w:rPr>
        <w:t>осуществляет подготовку проектов правовых актов Миннаца РД по вопросам, относящимся к организации и проведению конкурсов.</w:t>
      </w:r>
    </w:p>
    <w:p w:rsidR="007032D9" w:rsidRPr="00855C00" w:rsidRDefault="007032D9" w:rsidP="007032D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032D9" w:rsidRPr="00855C00" w:rsidRDefault="007032D9" w:rsidP="007032D9">
      <w:pPr>
        <w:pStyle w:val="ConsPlusTitle"/>
        <w:spacing w:after="2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55C00">
        <w:rPr>
          <w:rFonts w:ascii="Times New Roman" w:hAnsi="Times New Roman" w:cs="Times New Roman"/>
          <w:sz w:val="28"/>
          <w:szCs w:val="28"/>
        </w:rPr>
        <w:t>IV. Организация работы конкурсной комиссии</w:t>
      </w:r>
    </w:p>
    <w:p w:rsidR="008A0274" w:rsidRPr="00855C00" w:rsidRDefault="007032D9" w:rsidP="008A0274">
      <w:pPr>
        <w:pStyle w:val="ConsPlusNormal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C00">
        <w:rPr>
          <w:rFonts w:ascii="Times New Roman" w:hAnsi="Times New Roman" w:cs="Times New Roman"/>
          <w:sz w:val="28"/>
          <w:szCs w:val="28"/>
        </w:rPr>
        <w:t>Заседание конкурсной комиссии проводится по мере необходимости на основании правового акта Миннаца РД о проведении конкурса.</w:t>
      </w:r>
    </w:p>
    <w:p w:rsidR="007032D9" w:rsidRPr="00855C00" w:rsidRDefault="007032D9" w:rsidP="008A0274">
      <w:pPr>
        <w:pStyle w:val="ConsPlusNormal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C00">
        <w:rPr>
          <w:rFonts w:ascii="Times New Roman" w:hAnsi="Times New Roman" w:cs="Times New Roman"/>
          <w:sz w:val="28"/>
          <w:szCs w:val="28"/>
        </w:rPr>
        <w:t>Заседание конкурсной комиссии проводится при наличии не менее двух кандидатов на одну вакантную должность гражданской службы в Миннац</w:t>
      </w:r>
      <w:r w:rsidR="00EB0E22" w:rsidRPr="00855C00">
        <w:rPr>
          <w:rFonts w:ascii="Times New Roman" w:hAnsi="Times New Roman" w:cs="Times New Roman"/>
          <w:sz w:val="28"/>
          <w:szCs w:val="28"/>
        </w:rPr>
        <w:t>е</w:t>
      </w:r>
      <w:r w:rsidRPr="00855C00">
        <w:rPr>
          <w:rFonts w:ascii="Times New Roman" w:hAnsi="Times New Roman" w:cs="Times New Roman"/>
          <w:sz w:val="28"/>
          <w:szCs w:val="28"/>
        </w:rPr>
        <w:t xml:space="preserve"> РД (для включения в кадровый резерв Миннаца РД).</w:t>
      </w:r>
    </w:p>
    <w:p w:rsidR="007032D9" w:rsidRPr="00855C00" w:rsidRDefault="007032D9" w:rsidP="007032D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C00">
        <w:rPr>
          <w:rFonts w:ascii="Times New Roman" w:hAnsi="Times New Roman" w:cs="Times New Roman"/>
          <w:sz w:val="28"/>
          <w:szCs w:val="28"/>
        </w:rPr>
        <w:t xml:space="preserve">Заседание конкурсной комиссии считается правомочным, если на нем присутствует не менее двух третей от общего числа ее членов. Проведение заседания конкурсной комиссии с участием только ее членов, замещающих должности гражданской службы в </w:t>
      </w:r>
      <w:r w:rsidR="008A0274" w:rsidRPr="00855C00">
        <w:rPr>
          <w:rFonts w:ascii="Times New Roman" w:hAnsi="Times New Roman" w:cs="Times New Roman"/>
          <w:sz w:val="28"/>
          <w:szCs w:val="28"/>
        </w:rPr>
        <w:t>Миннац</w:t>
      </w:r>
      <w:r w:rsidR="00EB0E22" w:rsidRPr="00855C00">
        <w:rPr>
          <w:rFonts w:ascii="Times New Roman" w:hAnsi="Times New Roman" w:cs="Times New Roman"/>
          <w:sz w:val="28"/>
          <w:szCs w:val="28"/>
        </w:rPr>
        <w:t>е</w:t>
      </w:r>
      <w:r w:rsidRPr="00855C00">
        <w:rPr>
          <w:rFonts w:ascii="Times New Roman" w:hAnsi="Times New Roman" w:cs="Times New Roman"/>
          <w:sz w:val="28"/>
          <w:szCs w:val="28"/>
        </w:rPr>
        <w:t xml:space="preserve"> РД, не допускается.</w:t>
      </w:r>
    </w:p>
    <w:p w:rsidR="00D02D69" w:rsidRPr="00855C00" w:rsidRDefault="007032D9" w:rsidP="00D02D69">
      <w:pPr>
        <w:pStyle w:val="ConsPlusNormal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C00">
        <w:rPr>
          <w:rFonts w:ascii="Times New Roman" w:hAnsi="Times New Roman" w:cs="Times New Roman"/>
          <w:sz w:val="28"/>
          <w:szCs w:val="28"/>
        </w:rPr>
        <w:t>При недостижении критериев, определенных в пункте 1</w:t>
      </w:r>
      <w:r w:rsidR="00EB0E22" w:rsidRPr="00855C00">
        <w:rPr>
          <w:rFonts w:ascii="Times New Roman" w:hAnsi="Times New Roman" w:cs="Times New Roman"/>
          <w:sz w:val="28"/>
          <w:szCs w:val="28"/>
        </w:rPr>
        <w:t>8</w:t>
      </w:r>
      <w:r w:rsidRPr="00855C00">
        <w:rPr>
          <w:rFonts w:ascii="Times New Roman" w:hAnsi="Times New Roman" w:cs="Times New Roman"/>
          <w:sz w:val="28"/>
          <w:szCs w:val="28"/>
        </w:rPr>
        <w:t xml:space="preserve"> настоящего Порядка, конкурс признается несостоявшимся.</w:t>
      </w:r>
    </w:p>
    <w:p w:rsidR="00D02D69" w:rsidRPr="00855C00" w:rsidRDefault="008A0274" w:rsidP="00D02D69">
      <w:pPr>
        <w:pStyle w:val="ConsPlusNormal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36"/>
          <w:szCs w:val="36"/>
        </w:rPr>
      </w:pPr>
      <w:r w:rsidRPr="00855C00">
        <w:rPr>
          <w:rFonts w:ascii="Times New Roman" w:hAnsi="Times New Roman" w:cs="Times New Roman"/>
          <w:sz w:val="28"/>
          <w:szCs w:val="24"/>
        </w:rPr>
        <w:t xml:space="preserve">Конкурсная комиссия оценивает кандидатов на основании представленных ими документов об образовании и (или) о квалификации, прохождении государственной гражданской службы Российской Федерации или иной государственной службы, осуществлении другой трудовой деятельности, а также на основе 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профессионального уровня, профессиональных и личностных качеств кандидатов, включая индивидуальное собеседование, анкетирование, проведение групповых дискуссий, написание реферата или тестирование по вопросам, связанным с исполнением должностных обязанностей </w:t>
      </w:r>
      <w:r w:rsidRPr="00855C00">
        <w:rPr>
          <w:rFonts w:ascii="Times New Roman" w:hAnsi="Times New Roman" w:cs="Times New Roman"/>
          <w:sz w:val="28"/>
          <w:szCs w:val="24"/>
        </w:rPr>
        <w:lastRenderedPageBreak/>
        <w:t xml:space="preserve">по вакантной должности гражданской службы в </w:t>
      </w:r>
      <w:r w:rsidR="00D02D69" w:rsidRPr="00855C00">
        <w:rPr>
          <w:rFonts w:ascii="Times New Roman" w:hAnsi="Times New Roman" w:cs="Times New Roman"/>
          <w:sz w:val="28"/>
          <w:szCs w:val="24"/>
        </w:rPr>
        <w:t>Миннаце РД</w:t>
      </w:r>
      <w:r w:rsidRPr="00855C00">
        <w:rPr>
          <w:rFonts w:ascii="Times New Roman" w:hAnsi="Times New Roman" w:cs="Times New Roman"/>
          <w:sz w:val="28"/>
          <w:szCs w:val="24"/>
        </w:rPr>
        <w:t xml:space="preserve"> (должности для включения в кадровый резерв </w:t>
      </w:r>
      <w:r w:rsidR="00D02D69" w:rsidRPr="00855C00">
        <w:rPr>
          <w:rFonts w:ascii="Times New Roman" w:hAnsi="Times New Roman" w:cs="Times New Roman"/>
          <w:sz w:val="28"/>
          <w:szCs w:val="24"/>
        </w:rPr>
        <w:t>Миннаца РД</w:t>
      </w:r>
      <w:r w:rsidRPr="00855C00">
        <w:rPr>
          <w:rFonts w:ascii="Times New Roman" w:hAnsi="Times New Roman" w:cs="Times New Roman"/>
          <w:sz w:val="28"/>
          <w:szCs w:val="24"/>
        </w:rPr>
        <w:t>), на замещение которой претендуют кандидаты.</w:t>
      </w:r>
    </w:p>
    <w:p w:rsidR="007032D9" w:rsidRPr="00855C00" w:rsidRDefault="007032D9" w:rsidP="00D02D69">
      <w:pPr>
        <w:pStyle w:val="ConsPlusNormal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C00">
        <w:rPr>
          <w:rFonts w:ascii="Times New Roman" w:hAnsi="Times New Roman" w:cs="Times New Roman"/>
          <w:sz w:val="28"/>
          <w:szCs w:val="28"/>
        </w:rPr>
        <w:t>Решение конкурсной комиссии по результатам проведения конкурса принимается открытым голосованием простым большинством голосов ее членов, присутствующих на заседании, в отсутствие кандидата.</w:t>
      </w:r>
    </w:p>
    <w:p w:rsidR="007032D9" w:rsidRPr="00855C00" w:rsidRDefault="007032D9" w:rsidP="007032D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C00">
        <w:rPr>
          <w:rFonts w:ascii="Times New Roman" w:hAnsi="Times New Roman" w:cs="Times New Roman"/>
          <w:sz w:val="28"/>
          <w:szCs w:val="28"/>
        </w:rPr>
        <w:t>При проведении голосования член комиссии имеет право проголосовать «за» только в отношении одного кандидата, председатель конкурсной комиссии голосует последним.</w:t>
      </w:r>
    </w:p>
    <w:p w:rsidR="008E2954" w:rsidRPr="00855C00" w:rsidRDefault="007032D9" w:rsidP="008E295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C00">
        <w:rPr>
          <w:rFonts w:ascii="Times New Roman" w:hAnsi="Times New Roman" w:cs="Times New Roman"/>
          <w:sz w:val="28"/>
          <w:szCs w:val="28"/>
        </w:rPr>
        <w:t>При равенстве голосов решающим является голос председателя конкурсной комиссии.</w:t>
      </w:r>
    </w:p>
    <w:p w:rsidR="008E2954" w:rsidRPr="00855C00" w:rsidRDefault="0096116E" w:rsidP="008E2954">
      <w:pPr>
        <w:pStyle w:val="ConsPlusNormal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36"/>
          <w:szCs w:val="36"/>
        </w:rPr>
      </w:pPr>
      <w:r w:rsidRPr="00855C00">
        <w:rPr>
          <w:rFonts w:ascii="Times New Roman" w:hAnsi="Times New Roman" w:cs="Times New Roman"/>
          <w:sz w:val="28"/>
          <w:szCs w:val="24"/>
        </w:rPr>
        <w:t>Результаты голосования конкурсной комиссии отражаются в решении конкурсной комиссии, которое подписывается председателем, заместителем председателя, секретарем и членами комиссии, принявшими участие в заседании. По итогам заседания конкурсной комиссии оформляется протокол по установленной форме, в котором фиксируются ее решение и результаты голосования. Протокол подписывается всеми членами конкурсной комиссии.</w:t>
      </w:r>
    </w:p>
    <w:p w:rsidR="0096116E" w:rsidRPr="00855C00" w:rsidRDefault="0096116E" w:rsidP="008E2954">
      <w:pPr>
        <w:pStyle w:val="ConsPlusNormal"/>
        <w:numPr>
          <w:ilvl w:val="0"/>
          <w:numId w:val="9"/>
        </w:numPr>
        <w:tabs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855C00">
        <w:rPr>
          <w:rFonts w:ascii="Times New Roman" w:hAnsi="Times New Roman" w:cs="Times New Roman"/>
          <w:sz w:val="28"/>
          <w:szCs w:val="24"/>
        </w:rPr>
        <w:t>Конкурсная комиссия принимает одно из следующих решений:</w:t>
      </w:r>
    </w:p>
    <w:p w:rsidR="0096116E" w:rsidRPr="00855C00" w:rsidRDefault="0096116E" w:rsidP="008E2954">
      <w:pPr>
        <w:pStyle w:val="ConsPlusNormal"/>
        <w:tabs>
          <w:tab w:val="left" w:pos="1134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855C00">
        <w:rPr>
          <w:rFonts w:ascii="Times New Roman" w:hAnsi="Times New Roman" w:cs="Times New Roman"/>
          <w:sz w:val="28"/>
          <w:szCs w:val="24"/>
        </w:rPr>
        <w:t>о признании кандидата победителем конкурса;</w:t>
      </w:r>
    </w:p>
    <w:p w:rsidR="0096116E" w:rsidRPr="00855C00" w:rsidRDefault="0096116E" w:rsidP="008E2954">
      <w:pPr>
        <w:pStyle w:val="ConsPlusNormal"/>
        <w:tabs>
          <w:tab w:val="left" w:pos="1134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855C00">
        <w:rPr>
          <w:rFonts w:ascii="Times New Roman" w:hAnsi="Times New Roman" w:cs="Times New Roman"/>
          <w:sz w:val="28"/>
          <w:szCs w:val="24"/>
        </w:rPr>
        <w:t>о том, что победитель конкурса не выявлен;</w:t>
      </w:r>
    </w:p>
    <w:p w:rsidR="0096116E" w:rsidRPr="00855C00" w:rsidRDefault="0096116E" w:rsidP="008E2954">
      <w:pPr>
        <w:pStyle w:val="ConsPlusNormal"/>
        <w:tabs>
          <w:tab w:val="left" w:pos="1134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855C00">
        <w:rPr>
          <w:rFonts w:ascii="Times New Roman" w:hAnsi="Times New Roman" w:cs="Times New Roman"/>
          <w:sz w:val="28"/>
          <w:szCs w:val="24"/>
        </w:rPr>
        <w:t>о признании конкурса несостоявшимся.</w:t>
      </w:r>
    </w:p>
    <w:p w:rsidR="0096116E" w:rsidRPr="00855C00" w:rsidRDefault="0096116E" w:rsidP="008E2954">
      <w:pPr>
        <w:pStyle w:val="ConsPlusNormal"/>
        <w:tabs>
          <w:tab w:val="left" w:pos="1134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855C00">
        <w:rPr>
          <w:rFonts w:ascii="Times New Roman" w:hAnsi="Times New Roman" w:cs="Times New Roman"/>
          <w:sz w:val="28"/>
          <w:szCs w:val="24"/>
        </w:rPr>
        <w:t xml:space="preserve">Конкурсная комиссия вправе также принять решение, имеющее рекомендательный характер, о включении в кадровый резерв </w:t>
      </w:r>
      <w:r w:rsidR="002E6923" w:rsidRPr="00855C00">
        <w:rPr>
          <w:rFonts w:ascii="Times New Roman" w:hAnsi="Times New Roman" w:cs="Times New Roman"/>
          <w:sz w:val="28"/>
          <w:szCs w:val="24"/>
        </w:rPr>
        <w:t xml:space="preserve">Миннаца РД </w:t>
      </w:r>
      <w:r w:rsidRPr="00855C00">
        <w:rPr>
          <w:rFonts w:ascii="Times New Roman" w:hAnsi="Times New Roman" w:cs="Times New Roman"/>
          <w:sz w:val="28"/>
          <w:szCs w:val="24"/>
        </w:rPr>
        <w:t xml:space="preserve">кандидата (с его согласия), который не стал победителем конкурса на замещение вакантной должности гражданской службы в </w:t>
      </w:r>
      <w:r w:rsidR="002E6923" w:rsidRPr="00855C00">
        <w:rPr>
          <w:rFonts w:ascii="Times New Roman" w:hAnsi="Times New Roman" w:cs="Times New Roman"/>
          <w:sz w:val="28"/>
          <w:szCs w:val="24"/>
        </w:rPr>
        <w:t>Миннаца РД</w:t>
      </w:r>
      <w:r w:rsidRPr="00855C00">
        <w:rPr>
          <w:rFonts w:ascii="Times New Roman" w:hAnsi="Times New Roman" w:cs="Times New Roman"/>
          <w:sz w:val="28"/>
          <w:szCs w:val="24"/>
        </w:rPr>
        <w:t>, но профессиональный уровень, профессиональные и личностные качества которого получили высокую оценку.</w:t>
      </w:r>
    </w:p>
    <w:p w:rsidR="008E2954" w:rsidRPr="00855C00" w:rsidRDefault="0096116E" w:rsidP="008E2954">
      <w:pPr>
        <w:pStyle w:val="ConsPlusNormal"/>
        <w:numPr>
          <w:ilvl w:val="0"/>
          <w:numId w:val="9"/>
        </w:numPr>
        <w:tabs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855C00">
        <w:rPr>
          <w:rFonts w:ascii="Times New Roman" w:hAnsi="Times New Roman" w:cs="Times New Roman"/>
          <w:sz w:val="28"/>
          <w:szCs w:val="24"/>
        </w:rPr>
        <w:t xml:space="preserve">Сообщения о результатах конкурса направляются в письменной форме кандидатам в 7-дневный срок со дня его завершения, при этом кандидатам, которые представили документы для участия в конкурсе в электронном виде, - в форме электронного документа, подписанного усиленной квалифицированной электронной подписью, с использованием государственной информационной системы в области государственной службы. Информация о результатах конкурса также размещается в указанный срок на официальных сайтах </w:t>
      </w:r>
      <w:r w:rsidR="002E6923" w:rsidRPr="00855C00">
        <w:rPr>
          <w:rFonts w:ascii="Times New Roman" w:hAnsi="Times New Roman" w:cs="Times New Roman"/>
          <w:sz w:val="28"/>
          <w:szCs w:val="24"/>
        </w:rPr>
        <w:t>Миннаца РД</w:t>
      </w:r>
      <w:r w:rsidRPr="00855C00">
        <w:rPr>
          <w:rFonts w:ascii="Times New Roman" w:hAnsi="Times New Roman" w:cs="Times New Roman"/>
          <w:sz w:val="28"/>
          <w:szCs w:val="24"/>
        </w:rPr>
        <w:t xml:space="preserve">, </w:t>
      </w:r>
      <w:r w:rsidR="002E6923" w:rsidRPr="00855C00">
        <w:rPr>
          <w:rFonts w:ascii="Times New Roman" w:hAnsi="Times New Roman" w:cs="Times New Roman"/>
          <w:sz w:val="28"/>
          <w:szCs w:val="24"/>
        </w:rPr>
        <w:t>Единой системы</w:t>
      </w:r>
      <w:r w:rsidRPr="00855C00">
        <w:rPr>
          <w:rFonts w:ascii="Times New Roman" w:hAnsi="Times New Roman" w:cs="Times New Roman"/>
          <w:sz w:val="28"/>
          <w:szCs w:val="24"/>
        </w:rPr>
        <w:t xml:space="preserve"> и Республиканском портале государственной службы и кадров.</w:t>
      </w:r>
    </w:p>
    <w:p w:rsidR="0096116E" w:rsidRPr="00855C00" w:rsidRDefault="0096116E" w:rsidP="008E2954">
      <w:pPr>
        <w:pStyle w:val="ConsPlusNormal"/>
        <w:numPr>
          <w:ilvl w:val="0"/>
          <w:numId w:val="9"/>
        </w:numPr>
        <w:tabs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855C00">
        <w:rPr>
          <w:rFonts w:ascii="Times New Roman" w:hAnsi="Times New Roman" w:cs="Times New Roman"/>
          <w:sz w:val="28"/>
          <w:szCs w:val="24"/>
        </w:rPr>
        <w:t xml:space="preserve">Документы, связанные с проведением конкурса, формируются в дело и хранятся в </w:t>
      </w:r>
      <w:r w:rsidR="002E6923" w:rsidRPr="00855C00">
        <w:rPr>
          <w:rFonts w:ascii="Times New Roman" w:hAnsi="Times New Roman" w:cs="Times New Roman"/>
          <w:sz w:val="28"/>
          <w:szCs w:val="24"/>
        </w:rPr>
        <w:t>отделе правового обеспечения, государственной службы и кадров</w:t>
      </w:r>
      <w:r w:rsidRPr="00855C00">
        <w:rPr>
          <w:rFonts w:ascii="Times New Roman" w:hAnsi="Times New Roman" w:cs="Times New Roman"/>
          <w:sz w:val="28"/>
          <w:szCs w:val="24"/>
        </w:rPr>
        <w:t xml:space="preserve"> в соответствии с номенклатурой дел </w:t>
      </w:r>
      <w:r w:rsidR="008E2954" w:rsidRPr="00855C00">
        <w:rPr>
          <w:rFonts w:ascii="Times New Roman" w:hAnsi="Times New Roman" w:cs="Times New Roman"/>
          <w:sz w:val="28"/>
          <w:szCs w:val="24"/>
        </w:rPr>
        <w:t>Миннаца РД</w:t>
      </w:r>
      <w:r w:rsidRPr="00855C00">
        <w:rPr>
          <w:rFonts w:ascii="Times New Roman" w:hAnsi="Times New Roman" w:cs="Times New Roman"/>
          <w:sz w:val="28"/>
          <w:szCs w:val="24"/>
        </w:rPr>
        <w:t>.</w:t>
      </w:r>
    </w:p>
    <w:p w:rsidR="0096116E" w:rsidRPr="00855C00" w:rsidRDefault="0096116E" w:rsidP="008E2954">
      <w:pPr>
        <w:pStyle w:val="ConsPlusNormal"/>
        <w:tabs>
          <w:tab w:val="left" w:pos="1134"/>
        </w:tabs>
        <w:ind w:firstLine="709"/>
        <w:contextualSpacing/>
        <w:jc w:val="both"/>
      </w:pPr>
    </w:p>
    <w:p w:rsidR="00DF55C9" w:rsidRPr="00855C00" w:rsidRDefault="00DF55C9" w:rsidP="008E2954">
      <w:pPr>
        <w:pStyle w:val="ConsPlusNormal"/>
        <w:tabs>
          <w:tab w:val="left" w:pos="1134"/>
        </w:tabs>
        <w:ind w:firstLine="709"/>
        <w:contextualSpacing/>
        <w:jc w:val="both"/>
      </w:pPr>
    </w:p>
    <w:p w:rsidR="00DF55C9" w:rsidRPr="00855C00" w:rsidRDefault="00E563E7" w:rsidP="00E563E7">
      <w:pPr>
        <w:pStyle w:val="ConsPlusNormal"/>
        <w:tabs>
          <w:tab w:val="left" w:pos="1134"/>
        </w:tabs>
        <w:contextualSpacing/>
        <w:jc w:val="center"/>
      </w:pPr>
      <w:r w:rsidRPr="00855C00">
        <w:t>_______________________</w:t>
      </w:r>
    </w:p>
    <w:p w:rsidR="00DF55C9" w:rsidRPr="00855C00" w:rsidRDefault="00DF55C9" w:rsidP="008E2954">
      <w:pPr>
        <w:pStyle w:val="ConsPlusNormal"/>
        <w:tabs>
          <w:tab w:val="left" w:pos="1134"/>
        </w:tabs>
        <w:ind w:firstLine="709"/>
        <w:contextualSpacing/>
        <w:jc w:val="both"/>
      </w:pPr>
    </w:p>
    <w:p w:rsidR="00B52055" w:rsidRPr="00855C00" w:rsidRDefault="00B52055" w:rsidP="008E2954">
      <w:pPr>
        <w:pStyle w:val="ConsPlusNormal"/>
        <w:tabs>
          <w:tab w:val="left" w:pos="1134"/>
        </w:tabs>
        <w:ind w:firstLine="709"/>
        <w:contextualSpacing/>
        <w:jc w:val="both"/>
      </w:pPr>
    </w:p>
    <w:p w:rsidR="00B52055" w:rsidRPr="00855C00" w:rsidRDefault="00B52055" w:rsidP="008E2954">
      <w:pPr>
        <w:pStyle w:val="ConsPlusNormal"/>
        <w:tabs>
          <w:tab w:val="left" w:pos="1134"/>
        </w:tabs>
        <w:ind w:firstLine="709"/>
        <w:contextualSpacing/>
        <w:jc w:val="both"/>
      </w:pPr>
    </w:p>
    <w:p w:rsidR="00B52055" w:rsidRPr="00855C00" w:rsidRDefault="00B52055" w:rsidP="008E2954">
      <w:pPr>
        <w:pStyle w:val="ConsPlusNormal"/>
        <w:tabs>
          <w:tab w:val="left" w:pos="1134"/>
        </w:tabs>
        <w:ind w:firstLine="709"/>
        <w:contextualSpacing/>
        <w:jc w:val="both"/>
      </w:pPr>
    </w:p>
    <w:p w:rsidR="00B52055" w:rsidRPr="00855C00" w:rsidRDefault="00B52055" w:rsidP="008E2954">
      <w:pPr>
        <w:pStyle w:val="ConsPlusNormal"/>
        <w:tabs>
          <w:tab w:val="left" w:pos="1134"/>
        </w:tabs>
        <w:ind w:firstLine="709"/>
        <w:contextualSpacing/>
        <w:jc w:val="both"/>
      </w:pPr>
    </w:p>
    <w:p w:rsidR="00DF55C9" w:rsidRPr="00855C00" w:rsidRDefault="00DF55C9" w:rsidP="00DF55C9">
      <w:pPr>
        <w:pStyle w:val="ConsPlusNormal"/>
        <w:ind w:left="4536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55C00">
        <w:rPr>
          <w:rFonts w:ascii="Times New Roman" w:hAnsi="Times New Roman" w:cs="Times New Roman"/>
          <w:sz w:val="24"/>
          <w:szCs w:val="24"/>
        </w:rPr>
        <w:lastRenderedPageBreak/>
        <w:t>Утверждено</w:t>
      </w:r>
    </w:p>
    <w:p w:rsidR="00DF55C9" w:rsidRPr="00855C00" w:rsidRDefault="00DF55C9" w:rsidP="00DF55C9">
      <w:pPr>
        <w:pStyle w:val="ConsPlusNormal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855C00">
        <w:rPr>
          <w:rFonts w:ascii="Times New Roman" w:hAnsi="Times New Roman" w:cs="Times New Roman"/>
          <w:sz w:val="24"/>
          <w:szCs w:val="24"/>
        </w:rPr>
        <w:t xml:space="preserve">приказом Министерства по национальной </w:t>
      </w:r>
    </w:p>
    <w:p w:rsidR="00DF55C9" w:rsidRPr="00855C00" w:rsidRDefault="00DF55C9" w:rsidP="00DF55C9">
      <w:pPr>
        <w:pStyle w:val="ConsPlusNormal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855C00">
        <w:rPr>
          <w:rFonts w:ascii="Times New Roman" w:hAnsi="Times New Roman" w:cs="Times New Roman"/>
          <w:sz w:val="24"/>
          <w:szCs w:val="24"/>
        </w:rPr>
        <w:t>политике и делам религий</w:t>
      </w:r>
    </w:p>
    <w:p w:rsidR="00DF55C9" w:rsidRPr="00855C00" w:rsidRDefault="00DF55C9" w:rsidP="00DF55C9">
      <w:pPr>
        <w:pStyle w:val="ConsPlusNormal"/>
        <w:spacing w:after="240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855C00">
        <w:rPr>
          <w:rFonts w:ascii="Times New Roman" w:hAnsi="Times New Roman" w:cs="Times New Roman"/>
          <w:sz w:val="24"/>
          <w:szCs w:val="24"/>
        </w:rPr>
        <w:t>Республики Дагестан</w:t>
      </w:r>
    </w:p>
    <w:p w:rsidR="005F22FB" w:rsidRPr="00855C00" w:rsidRDefault="005F22FB" w:rsidP="005F22FB">
      <w:pPr>
        <w:pStyle w:val="ConsPlusNormal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855C00">
        <w:rPr>
          <w:rFonts w:ascii="Times New Roman" w:hAnsi="Times New Roman" w:cs="Times New Roman"/>
          <w:sz w:val="24"/>
          <w:szCs w:val="24"/>
        </w:rPr>
        <w:t>от «</w:t>
      </w:r>
      <w:r w:rsidR="002F2915">
        <w:rPr>
          <w:rFonts w:ascii="Times New Roman" w:hAnsi="Times New Roman" w:cs="Times New Roman"/>
          <w:sz w:val="24"/>
          <w:szCs w:val="24"/>
        </w:rPr>
        <w:t>___</w:t>
      </w:r>
      <w:r w:rsidRPr="00855C00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февраля</w:t>
      </w:r>
      <w:r w:rsidRPr="00855C00">
        <w:rPr>
          <w:rFonts w:ascii="Times New Roman" w:hAnsi="Times New Roman" w:cs="Times New Roman"/>
          <w:sz w:val="24"/>
          <w:szCs w:val="24"/>
        </w:rPr>
        <w:t xml:space="preserve"> 2026 года № </w:t>
      </w:r>
      <w:r w:rsidR="002F2915">
        <w:rPr>
          <w:rFonts w:ascii="Times New Roman" w:hAnsi="Times New Roman" w:cs="Times New Roman"/>
          <w:sz w:val="24"/>
          <w:szCs w:val="24"/>
          <w:u w:val="single"/>
        </w:rPr>
        <w:t>____________</w:t>
      </w:r>
    </w:p>
    <w:p w:rsidR="00DF55C9" w:rsidRPr="00855C00" w:rsidRDefault="00DF55C9" w:rsidP="00DF55C9">
      <w:pPr>
        <w:pStyle w:val="ConsPlusNormal"/>
        <w:ind w:left="4536"/>
        <w:jc w:val="center"/>
        <w:rPr>
          <w:rFonts w:ascii="Times New Roman" w:hAnsi="Times New Roman" w:cs="Times New Roman"/>
          <w:sz w:val="24"/>
          <w:szCs w:val="24"/>
        </w:rPr>
      </w:pPr>
    </w:p>
    <w:p w:rsidR="00DF55C9" w:rsidRPr="00855C00" w:rsidRDefault="00DF55C9" w:rsidP="00DF55C9">
      <w:pPr>
        <w:pStyle w:val="ConsPlusNormal"/>
        <w:ind w:left="4536"/>
        <w:jc w:val="center"/>
        <w:rPr>
          <w:rFonts w:ascii="Times New Roman" w:hAnsi="Times New Roman" w:cs="Times New Roman"/>
          <w:sz w:val="24"/>
          <w:szCs w:val="24"/>
        </w:rPr>
      </w:pPr>
    </w:p>
    <w:p w:rsidR="00DF55C9" w:rsidRPr="00855C00" w:rsidRDefault="00DF55C9" w:rsidP="00DF55C9">
      <w:pPr>
        <w:pStyle w:val="ConsPlusTitle"/>
      </w:pPr>
    </w:p>
    <w:p w:rsidR="00DF55C9" w:rsidRPr="00855C00" w:rsidRDefault="00DF55C9" w:rsidP="00E85FF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55C00">
        <w:rPr>
          <w:rFonts w:ascii="Times New Roman" w:hAnsi="Times New Roman" w:cs="Times New Roman"/>
          <w:sz w:val="28"/>
          <w:szCs w:val="28"/>
        </w:rPr>
        <w:t>МЕТОДИКА</w:t>
      </w:r>
    </w:p>
    <w:p w:rsidR="00DF55C9" w:rsidRPr="00855C00" w:rsidRDefault="00DF55C9" w:rsidP="00E85FF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55C00">
        <w:rPr>
          <w:rFonts w:ascii="Times New Roman" w:hAnsi="Times New Roman" w:cs="Times New Roman"/>
          <w:sz w:val="28"/>
          <w:szCs w:val="28"/>
        </w:rPr>
        <w:t xml:space="preserve">проведения конкурсов на замещение вакантной должности государственной гражданской службы Республики Дагестан в Министерстве по национальной политике и делам религий Республики Дагестан и включение в кадровый резерв Министерства </w:t>
      </w:r>
      <w:r w:rsidR="002939E9" w:rsidRPr="00855C00">
        <w:rPr>
          <w:rFonts w:ascii="Times New Roman" w:hAnsi="Times New Roman" w:cs="Times New Roman"/>
          <w:sz w:val="28"/>
          <w:szCs w:val="28"/>
        </w:rPr>
        <w:t>по национальной политике и делам религий</w:t>
      </w:r>
      <w:r w:rsidRPr="00855C00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</w:p>
    <w:p w:rsidR="00DF55C9" w:rsidRPr="00855C00" w:rsidRDefault="00DF55C9" w:rsidP="00DF55C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F55C9" w:rsidRPr="00855C00" w:rsidRDefault="00DF55C9" w:rsidP="00E85FFD">
      <w:pPr>
        <w:pStyle w:val="ConsPlusTitle"/>
        <w:spacing w:after="240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5C00">
        <w:rPr>
          <w:rFonts w:ascii="Times New Roman" w:hAnsi="Times New Roman" w:cs="Times New Roman"/>
          <w:color w:val="000000" w:themeColor="text1"/>
          <w:sz w:val="28"/>
          <w:szCs w:val="28"/>
        </w:rPr>
        <w:t>I. Общие положения</w:t>
      </w:r>
    </w:p>
    <w:p w:rsidR="00E85FFD" w:rsidRPr="00855C00" w:rsidRDefault="00DF55C9" w:rsidP="00E85FFD">
      <w:pPr>
        <w:pStyle w:val="ConsPlusNormal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5C00">
        <w:rPr>
          <w:rFonts w:ascii="Times New Roman" w:hAnsi="Times New Roman" w:cs="Times New Roman"/>
          <w:color w:val="000000" w:themeColor="text1"/>
          <w:sz w:val="28"/>
          <w:szCs w:val="28"/>
        </w:rPr>
        <w:t>Настоящая Методика направлена на повышение объективности и прозрачности конкурсной процедуры и формирование профессионального кадрового состава государственной гражданской службы Республики Дагестан в Министерстве</w:t>
      </w:r>
      <w:r w:rsidR="002939E9" w:rsidRPr="00855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национальной политике и делам религий</w:t>
      </w:r>
      <w:r w:rsidRPr="00855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Республики Дагестан (далее – гражданская служба) при проведении Министерством </w:t>
      </w:r>
      <w:r w:rsidR="002939E9" w:rsidRPr="00855C00">
        <w:rPr>
          <w:rFonts w:ascii="Times New Roman" w:hAnsi="Times New Roman" w:cs="Times New Roman"/>
          <w:color w:val="000000" w:themeColor="text1"/>
          <w:sz w:val="28"/>
          <w:szCs w:val="28"/>
        </w:rPr>
        <w:t>по национальной политике и делам религий</w:t>
      </w:r>
      <w:r w:rsidRPr="00855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Республики Дагестан (далее – </w:t>
      </w:r>
      <w:r w:rsidR="002939E9" w:rsidRPr="00855C00">
        <w:rPr>
          <w:rFonts w:ascii="Times New Roman" w:hAnsi="Times New Roman" w:cs="Times New Roman"/>
          <w:color w:val="000000" w:themeColor="text1"/>
          <w:sz w:val="28"/>
          <w:szCs w:val="28"/>
        </w:rPr>
        <w:t>Миннац</w:t>
      </w:r>
      <w:r w:rsidRPr="00855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РД) конкурсов на замещение вакантной должности гражданской службы в Мин</w:t>
      </w:r>
      <w:r w:rsidR="002174AE" w:rsidRPr="00855C00">
        <w:rPr>
          <w:rFonts w:ascii="Times New Roman" w:hAnsi="Times New Roman" w:cs="Times New Roman"/>
          <w:color w:val="000000" w:themeColor="text1"/>
          <w:sz w:val="28"/>
          <w:szCs w:val="28"/>
        </w:rPr>
        <w:t>наце</w:t>
      </w:r>
      <w:r w:rsidRPr="00855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РД и включение в кадровый резерв Мин</w:t>
      </w:r>
      <w:r w:rsidR="002174AE" w:rsidRPr="00855C00">
        <w:rPr>
          <w:rFonts w:ascii="Times New Roman" w:hAnsi="Times New Roman" w:cs="Times New Roman"/>
          <w:color w:val="000000" w:themeColor="text1"/>
          <w:sz w:val="28"/>
          <w:szCs w:val="28"/>
        </w:rPr>
        <w:t>наца</w:t>
      </w:r>
      <w:r w:rsidRPr="00855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РД (далее соответственно – конкурс,</w:t>
      </w:r>
      <w:r w:rsidR="002174AE" w:rsidRPr="00855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конкурсы,</w:t>
      </w:r>
      <w:r w:rsidRPr="00855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кадровый резерв).</w:t>
      </w:r>
    </w:p>
    <w:p w:rsidR="00DF55C9" w:rsidRPr="00855C00" w:rsidRDefault="00DF55C9" w:rsidP="00E85FFD">
      <w:pPr>
        <w:pStyle w:val="ConsPlusNormal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5C00">
        <w:rPr>
          <w:rFonts w:ascii="Times New Roman" w:hAnsi="Times New Roman" w:cs="Times New Roman"/>
          <w:color w:val="000000" w:themeColor="text1"/>
          <w:sz w:val="28"/>
          <w:szCs w:val="28"/>
        </w:rPr>
        <w:t>Основными задачами проведения конкурсов являются:</w:t>
      </w:r>
    </w:p>
    <w:p w:rsidR="00DF55C9" w:rsidRPr="00855C00" w:rsidRDefault="00DF55C9" w:rsidP="00DF55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5C00">
        <w:rPr>
          <w:rFonts w:ascii="Times New Roman" w:hAnsi="Times New Roman" w:cs="Times New Roman"/>
          <w:color w:val="000000" w:themeColor="text1"/>
          <w:sz w:val="28"/>
          <w:szCs w:val="28"/>
        </w:rPr>
        <w:t>обеспечение конституционного права граждан Российской Федерации на равный доступ к гражданской службе;</w:t>
      </w:r>
    </w:p>
    <w:p w:rsidR="00DF55C9" w:rsidRPr="00855C00" w:rsidRDefault="00DF55C9" w:rsidP="00DF55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5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обеспечение права государственных гражданских служащих Республики Дагестан (далее </w:t>
      </w:r>
      <w:r w:rsidR="00C0019A" w:rsidRPr="00855C00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855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гражданские служащие) на должностной рост на конкурсной основе;</w:t>
      </w:r>
    </w:p>
    <w:p w:rsidR="00DF55C9" w:rsidRPr="00855C00" w:rsidRDefault="00DF55C9" w:rsidP="00DF55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5C00">
        <w:rPr>
          <w:rFonts w:ascii="Times New Roman" w:hAnsi="Times New Roman" w:cs="Times New Roman"/>
          <w:color w:val="000000" w:themeColor="text1"/>
          <w:sz w:val="28"/>
          <w:szCs w:val="28"/>
        </w:rPr>
        <w:t>определение победителя для назначения на вакантную должность гражданской службы;</w:t>
      </w:r>
    </w:p>
    <w:p w:rsidR="006C0D29" w:rsidRPr="00855C00" w:rsidRDefault="00DF55C9" w:rsidP="006C0D2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5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формирование на конкурсной основе кадрового резерва </w:t>
      </w:r>
      <w:r w:rsidR="006C0D29" w:rsidRPr="00855C00">
        <w:rPr>
          <w:rFonts w:ascii="Times New Roman" w:hAnsi="Times New Roman" w:cs="Times New Roman"/>
          <w:color w:val="000000" w:themeColor="text1"/>
          <w:sz w:val="28"/>
          <w:szCs w:val="28"/>
        </w:rPr>
        <w:t>Миннаца</w:t>
      </w:r>
      <w:r w:rsidRPr="00855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РД для замещения должности гражданской службы</w:t>
      </w:r>
      <w:r w:rsidR="006C0D29" w:rsidRPr="00855C00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1663CC" w:rsidRPr="00855C00" w:rsidRDefault="00C753E3" w:rsidP="00674FE5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855C00">
        <w:rPr>
          <w:rFonts w:ascii="Times New Roman" w:hAnsi="Times New Roman" w:cs="Times New Roman"/>
          <w:sz w:val="28"/>
          <w:szCs w:val="24"/>
        </w:rPr>
        <w:t>совершенствование работы по подбору и расстановке кадров.</w:t>
      </w:r>
    </w:p>
    <w:p w:rsidR="00DF55C9" w:rsidRPr="00855C00" w:rsidRDefault="00DF55C9" w:rsidP="00E85FFD">
      <w:pPr>
        <w:pStyle w:val="ConsPlusNormal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5C00">
        <w:rPr>
          <w:rFonts w:ascii="Times New Roman" w:hAnsi="Times New Roman" w:cs="Times New Roman"/>
          <w:color w:val="000000" w:themeColor="text1"/>
          <w:sz w:val="28"/>
          <w:szCs w:val="28"/>
        </w:rPr>
        <w:t>Право на участие в конкурсе имеют граждане Российской Федерации, достигшие возраста 18 лет, владеющие государственным языком Российской Федерации и отвечающие квалификационным требованиям для замещения вакантной должности гражданской службы, установленным в соответствии с законодательством Российской Федерации и Республики Дагестан о государственной гражданской службе.</w:t>
      </w:r>
    </w:p>
    <w:p w:rsidR="00DF55C9" w:rsidRPr="00855C00" w:rsidRDefault="00DF55C9" w:rsidP="00DF55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5C00">
        <w:rPr>
          <w:rFonts w:ascii="Times New Roman" w:hAnsi="Times New Roman" w:cs="Times New Roman"/>
          <w:color w:val="000000" w:themeColor="text1"/>
          <w:sz w:val="28"/>
          <w:szCs w:val="28"/>
        </w:rPr>
        <w:t>Гражданский служащий вправе на общих основаниях участвовать в конкурсе независимо от того, какую должность он замещает на период проведения конкурса.</w:t>
      </w:r>
    </w:p>
    <w:p w:rsidR="00E85FFD" w:rsidRPr="00855C00" w:rsidRDefault="00E85FFD" w:rsidP="00E85FFD">
      <w:pPr>
        <w:pStyle w:val="ConsPlusNormal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5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Конкурсы проводятся в целях оценки профессионального уровня граждан </w:t>
      </w:r>
      <w:r w:rsidRPr="00855C0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Российской Федерации (гражданских служащих), допущенных к участию в конкурсах (далее </w:t>
      </w:r>
      <w:r w:rsidR="009C2F7E" w:rsidRPr="00855C00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855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кандидаты), проверки их соответствия иным установленным квалификационным требованиям для замещения соответствующих должностей гражданской службы (далее соответственно </w:t>
      </w:r>
      <w:r w:rsidR="00C0019A" w:rsidRPr="00855C00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855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квалификационные требования, оценка кандидатов) и определения по результатам таких оценки и проверки кандидата для назначения на должность гражданской службы.</w:t>
      </w:r>
    </w:p>
    <w:p w:rsidR="001663CC" w:rsidRPr="00855C00" w:rsidRDefault="00DF55C9" w:rsidP="00E85FFD">
      <w:pPr>
        <w:pStyle w:val="ConsPlusNormal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5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Конкурс объявляется по решению министра </w:t>
      </w:r>
      <w:r w:rsidR="00235011" w:rsidRPr="00855C00">
        <w:rPr>
          <w:rFonts w:ascii="Times New Roman" w:hAnsi="Times New Roman" w:cs="Times New Roman"/>
          <w:color w:val="000000" w:themeColor="text1"/>
          <w:sz w:val="28"/>
          <w:szCs w:val="28"/>
        </w:rPr>
        <w:t>по национальной политике и делам религий</w:t>
      </w:r>
      <w:r w:rsidRPr="00855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Республики Дагестан (далее – министр) и оформляется приказом </w:t>
      </w:r>
      <w:r w:rsidR="00235011" w:rsidRPr="00855C00">
        <w:rPr>
          <w:rFonts w:ascii="Times New Roman" w:hAnsi="Times New Roman" w:cs="Times New Roman"/>
          <w:color w:val="000000" w:themeColor="text1"/>
          <w:sz w:val="28"/>
          <w:szCs w:val="28"/>
        </w:rPr>
        <w:t>Миннаца</w:t>
      </w:r>
      <w:r w:rsidRPr="00855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РД.</w:t>
      </w:r>
    </w:p>
    <w:p w:rsidR="00E85FFD" w:rsidRPr="00855C00" w:rsidRDefault="00E85FFD" w:rsidP="00E85FFD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85FFD" w:rsidRPr="00855C00" w:rsidRDefault="007511D3" w:rsidP="00E85FFD">
      <w:pPr>
        <w:pStyle w:val="ConsPlusTitle"/>
        <w:spacing w:after="240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5C0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II</w:t>
      </w:r>
      <w:r w:rsidRPr="00855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E85FFD" w:rsidRPr="00855C00">
        <w:rPr>
          <w:rFonts w:ascii="Times New Roman" w:hAnsi="Times New Roman" w:cs="Times New Roman"/>
          <w:color w:val="000000" w:themeColor="text1"/>
          <w:sz w:val="28"/>
          <w:szCs w:val="28"/>
        </w:rPr>
        <w:t>Подготовка к проведению конкурсов</w:t>
      </w:r>
    </w:p>
    <w:p w:rsidR="0082519A" w:rsidRPr="00855C00" w:rsidRDefault="00E85FFD" w:rsidP="0082519A">
      <w:pPr>
        <w:pStyle w:val="ConsPlusNormal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5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Подготовка к проведению конкурсов предусматривает выбор методов оценки профессиональных и личностных качеств кандидатов (далее </w:t>
      </w:r>
      <w:r w:rsidR="00C0019A" w:rsidRPr="00855C00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855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методы оценки) и формирование соответствующих им конкурсных заданий, при необходимости актуализацию положений должностных регламентов гражданских служащих в отношении вакантных должностей гражданской службы</w:t>
      </w:r>
      <w:r w:rsidR="00B528A6" w:rsidRPr="00855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</w:t>
      </w:r>
      <w:r w:rsidRPr="00855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="00BF6062" w:rsidRPr="00855C00">
        <w:rPr>
          <w:rFonts w:ascii="Times New Roman" w:hAnsi="Times New Roman" w:cs="Times New Roman"/>
          <w:color w:val="000000" w:themeColor="text1"/>
          <w:sz w:val="28"/>
          <w:szCs w:val="28"/>
        </w:rPr>
        <w:t>Миннаце</w:t>
      </w:r>
      <w:r w:rsidRPr="00855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РД, на замещение которых планируется объявление конкурсов (далее </w:t>
      </w:r>
      <w:r w:rsidR="00C0019A" w:rsidRPr="00855C00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855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вакантные должности гражданской службы).</w:t>
      </w:r>
    </w:p>
    <w:p w:rsidR="00E85FFD" w:rsidRPr="00855C00" w:rsidRDefault="00E85FFD" w:rsidP="0082519A">
      <w:pPr>
        <w:pStyle w:val="ConsPlusNormal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5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Актуализация положений должностных регламентов гражданских служащих осуществляется заинтересованным структурным подразделением </w:t>
      </w:r>
      <w:r w:rsidR="00BF6062" w:rsidRPr="00855C00">
        <w:rPr>
          <w:rFonts w:ascii="Times New Roman" w:hAnsi="Times New Roman" w:cs="Times New Roman"/>
          <w:color w:val="000000" w:themeColor="text1"/>
          <w:sz w:val="28"/>
          <w:szCs w:val="28"/>
        </w:rPr>
        <w:t>Миннаца</w:t>
      </w:r>
      <w:r w:rsidRPr="00855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РД по согласованию с отделом </w:t>
      </w:r>
      <w:r w:rsidR="00BF6062" w:rsidRPr="00855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правового обеспечения, </w:t>
      </w:r>
      <w:r w:rsidRPr="00855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государственной службы и кадров </w:t>
      </w:r>
      <w:r w:rsidR="00BF6062" w:rsidRPr="00855C00">
        <w:rPr>
          <w:rFonts w:ascii="Times New Roman" w:hAnsi="Times New Roman" w:cs="Times New Roman"/>
          <w:color w:val="000000" w:themeColor="text1"/>
          <w:sz w:val="28"/>
          <w:szCs w:val="28"/>
        </w:rPr>
        <w:t>Миннаца</w:t>
      </w:r>
      <w:r w:rsidRPr="00855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РД.</w:t>
      </w:r>
    </w:p>
    <w:p w:rsidR="0082519A" w:rsidRPr="00855C00" w:rsidRDefault="0082519A" w:rsidP="00E85FFD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5C00">
        <w:rPr>
          <w:rFonts w:ascii="Times New Roman" w:hAnsi="Times New Roman" w:cs="Times New Roman"/>
          <w:color w:val="000000" w:themeColor="text1"/>
          <w:sz w:val="28"/>
          <w:szCs w:val="28"/>
        </w:rPr>
        <w:t>По решению министра в должностных регламентах гражданских служащих в отношении вакантных должностей гражданской службы могут быть установлены квалификационные требования к конкретной специальности, направлению подготовки (укрупненным группам специальностей и направлений подготовки), а также квалификации, полученной по результатам освоения дополнительной профессиональной программы профессиональной переподготовки.</w:t>
      </w:r>
    </w:p>
    <w:p w:rsidR="00E85FFD" w:rsidRPr="00855C00" w:rsidRDefault="00E85FFD" w:rsidP="0082519A">
      <w:pPr>
        <w:pStyle w:val="ConsPlusNormal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5C00">
        <w:rPr>
          <w:rFonts w:ascii="Times New Roman" w:hAnsi="Times New Roman" w:cs="Times New Roman"/>
          <w:color w:val="000000" w:themeColor="text1"/>
          <w:sz w:val="28"/>
          <w:szCs w:val="28"/>
        </w:rPr>
        <w:t>В ходе конкурсов применяются методы оценки, позволяющие оценить профессиональный уровень кандидатов в зависимости от областей и видов профессиональной служебной деятельности, такие профессиональные и личностные качества, как стратегическое мышление, командное взаимодействие, персональная эффективность, гибкость и готовность к изменениям, а также лидерство и принятие управленческих решений.</w:t>
      </w:r>
    </w:p>
    <w:p w:rsidR="00D80F99" w:rsidRPr="00855C00" w:rsidRDefault="00E85FFD" w:rsidP="00D80F99">
      <w:pPr>
        <w:pStyle w:val="ConsPlusNormal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5C00">
        <w:rPr>
          <w:rFonts w:ascii="Times New Roman" w:hAnsi="Times New Roman" w:cs="Times New Roman"/>
          <w:sz w:val="28"/>
          <w:szCs w:val="28"/>
        </w:rPr>
        <w:t>Для оценки профессионального уровня кандидатов, их соответствия квалификационным требованиям в ходе конкурсных процедур могут использоваться не противоречащие федеральным законам и другим нормативным правовым актам Российской Федерации и Республики Дагестан методы оценки</w:t>
      </w:r>
      <w:r w:rsidR="00D80F99" w:rsidRPr="00855C00">
        <w:rPr>
          <w:rFonts w:ascii="Times New Roman" w:hAnsi="Times New Roman" w:cs="Times New Roman"/>
          <w:sz w:val="28"/>
          <w:szCs w:val="28"/>
        </w:rPr>
        <w:t>:</w:t>
      </w:r>
    </w:p>
    <w:p w:rsidR="000D03DE" w:rsidRPr="00855C00" w:rsidRDefault="000D03DE" w:rsidP="00D80F99">
      <w:pPr>
        <w:pStyle w:val="a7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855C00">
        <w:rPr>
          <w:rFonts w:ascii="Times New Roman" w:hAnsi="Times New Roman" w:cs="Times New Roman"/>
          <w:sz w:val="28"/>
          <w:szCs w:val="28"/>
        </w:rPr>
        <w:t>тестирование;</w:t>
      </w:r>
    </w:p>
    <w:p w:rsidR="000D03DE" w:rsidRPr="00855C00" w:rsidRDefault="000D03DE" w:rsidP="000D03DE">
      <w:pPr>
        <w:pStyle w:val="a7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855C00">
        <w:rPr>
          <w:rFonts w:ascii="Times New Roman" w:hAnsi="Times New Roman" w:cs="Times New Roman"/>
          <w:sz w:val="28"/>
          <w:szCs w:val="28"/>
        </w:rPr>
        <w:t>анкетирование;</w:t>
      </w:r>
    </w:p>
    <w:p w:rsidR="00D80F99" w:rsidRPr="00855C00" w:rsidRDefault="00E85FFD" w:rsidP="00D80F99">
      <w:pPr>
        <w:pStyle w:val="a7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855C00">
        <w:rPr>
          <w:rFonts w:ascii="Times New Roman" w:hAnsi="Times New Roman" w:cs="Times New Roman"/>
          <w:sz w:val="28"/>
          <w:szCs w:val="28"/>
        </w:rPr>
        <w:t>индивидуальное собеседование</w:t>
      </w:r>
      <w:r w:rsidR="005B42AF" w:rsidRPr="00855C00">
        <w:rPr>
          <w:rFonts w:ascii="Times New Roman" w:hAnsi="Times New Roman" w:cs="Times New Roman"/>
          <w:sz w:val="28"/>
          <w:szCs w:val="28"/>
        </w:rPr>
        <w:t>;</w:t>
      </w:r>
    </w:p>
    <w:p w:rsidR="00C41A3D" w:rsidRPr="00855C00" w:rsidRDefault="00C41A3D" w:rsidP="00D80F99">
      <w:pPr>
        <w:pStyle w:val="a7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855C00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проведение групповых дискуссий</w:t>
      </w:r>
      <w:r w:rsidR="005B42AF" w:rsidRPr="00855C00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;</w:t>
      </w:r>
    </w:p>
    <w:p w:rsidR="00D80F99" w:rsidRPr="00855C00" w:rsidRDefault="00E85FFD" w:rsidP="00D80F99">
      <w:pPr>
        <w:pStyle w:val="a7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855C00">
        <w:rPr>
          <w:rFonts w:ascii="Times New Roman" w:hAnsi="Times New Roman" w:cs="Times New Roman"/>
          <w:sz w:val="28"/>
          <w:szCs w:val="28"/>
        </w:rPr>
        <w:t>подготовку проекта документа</w:t>
      </w:r>
      <w:r w:rsidR="005B42AF" w:rsidRPr="00855C00">
        <w:rPr>
          <w:rFonts w:ascii="Times New Roman" w:hAnsi="Times New Roman" w:cs="Times New Roman"/>
          <w:sz w:val="28"/>
          <w:szCs w:val="28"/>
        </w:rPr>
        <w:t>;</w:t>
      </w:r>
    </w:p>
    <w:p w:rsidR="00C0019A" w:rsidRPr="00855C00" w:rsidRDefault="00E85FFD" w:rsidP="00C0019A">
      <w:pPr>
        <w:pStyle w:val="a7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855C00">
        <w:rPr>
          <w:rFonts w:ascii="Times New Roman" w:hAnsi="Times New Roman" w:cs="Times New Roman"/>
          <w:sz w:val="28"/>
          <w:szCs w:val="28"/>
        </w:rPr>
        <w:t>решение практических задач</w:t>
      </w:r>
      <w:r w:rsidR="000D03DE" w:rsidRPr="00855C00">
        <w:rPr>
          <w:rFonts w:ascii="Times New Roman" w:hAnsi="Times New Roman" w:cs="Times New Roman"/>
          <w:sz w:val="28"/>
          <w:szCs w:val="28"/>
        </w:rPr>
        <w:t>.</w:t>
      </w:r>
    </w:p>
    <w:p w:rsidR="0082519A" w:rsidRPr="00855C00" w:rsidRDefault="0082519A" w:rsidP="00C0019A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5C00">
        <w:rPr>
          <w:rFonts w:ascii="Times New Roman" w:hAnsi="Times New Roman" w:cs="Times New Roman"/>
          <w:sz w:val="28"/>
          <w:szCs w:val="28"/>
        </w:rPr>
        <w:lastRenderedPageBreak/>
        <w:t xml:space="preserve">Применение тестирования и индивидуального собеседования является обязательным. </w:t>
      </w:r>
      <w:r w:rsidR="00B532FD" w:rsidRPr="00855C00">
        <w:rPr>
          <w:rFonts w:ascii="Times New Roman" w:hAnsi="Times New Roman" w:cs="Times New Roman"/>
          <w:sz w:val="28"/>
          <w:szCs w:val="28"/>
        </w:rPr>
        <w:t xml:space="preserve">При этом тестирование предшествует индивидуальному собеседованию. </w:t>
      </w:r>
      <w:r w:rsidRPr="00855C00">
        <w:rPr>
          <w:rFonts w:ascii="Times New Roman" w:hAnsi="Times New Roman" w:cs="Times New Roman"/>
          <w:sz w:val="28"/>
          <w:szCs w:val="28"/>
        </w:rPr>
        <w:t>Иные методы оценки могут применяться при необходимости</w:t>
      </w:r>
      <w:r w:rsidR="0050421E" w:rsidRPr="00855C00">
        <w:rPr>
          <w:rFonts w:ascii="Times New Roman" w:hAnsi="Times New Roman" w:cs="Times New Roman"/>
          <w:sz w:val="28"/>
          <w:szCs w:val="28"/>
        </w:rPr>
        <w:t xml:space="preserve">, </w:t>
      </w:r>
      <w:r w:rsidR="0050421E" w:rsidRPr="00855C00">
        <w:rPr>
          <w:rFonts w:ascii="Times New Roman" w:hAnsi="Times New Roman" w:cs="Times New Roman"/>
          <w:color w:val="000000" w:themeColor="text1"/>
          <w:sz w:val="28"/>
          <w:szCs w:val="28"/>
        </w:rPr>
        <w:t>с учетом категорий и групп вакантных должностей гражданской службы,</w:t>
      </w:r>
      <w:r w:rsidRPr="00855C00">
        <w:rPr>
          <w:rFonts w:ascii="Times New Roman" w:hAnsi="Times New Roman" w:cs="Times New Roman"/>
          <w:sz w:val="28"/>
          <w:szCs w:val="28"/>
        </w:rPr>
        <w:t xml:space="preserve"> по решению конкурсной комиссии для проведения конкурсов на замещение вакантной должности государственной гражданской службы Республики Дагестан в </w:t>
      </w:r>
      <w:r w:rsidR="0050421E" w:rsidRPr="00855C00">
        <w:rPr>
          <w:rFonts w:ascii="Times New Roman" w:hAnsi="Times New Roman" w:cs="Times New Roman"/>
          <w:sz w:val="28"/>
          <w:szCs w:val="28"/>
        </w:rPr>
        <w:t>Миннаце</w:t>
      </w:r>
      <w:r w:rsidR="005B42AF" w:rsidRPr="00855C00">
        <w:rPr>
          <w:rFonts w:ascii="Times New Roman" w:hAnsi="Times New Roman" w:cs="Times New Roman"/>
          <w:sz w:val="28"/>
          <w:szCs w:val="28"/>
        </w:rPr>
        <w:t xml:space="preserve"> РД</w:t>
      </w:r>
      <w:r w:rsidRPr="00855C00">
        <w:rPr>
          <w:rFonts w:ascii="Times New Roman" w:hAnsi="Times New Roman" w:cs="Times New Roman"/>
          <w:sz w:val="28"/>
          <w:szCs w:val="28"/>
        </w:rPr>
        <w:t xml:space="preserve"> и включение в кадровый резерв </w:t>
      </w:r>
      <w:r w:rsidR="005B42AF" w:rsidRPr="00855C00">
        <w:rPr>
          <w:rFonts w:ascii="Times New Roman" w:hAnsi="Times New Roman" w:cs="Times New Roman"/>
          <w:sz w:val="28"/>
          <w:szCs w:val="28"/>
        </w:rPr>
        <w:t>Миннаца РД</w:t>
      </w:r>
      <w:r w:rsidRPr="00855C00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C0019A" w:rsidRPr="00855C00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855C00">
        <w:rPr>
          <w:rFonts w:ascii="Times New Roman" w:hAnsi="Times New Roman" w:cs="Times New Roman"/>
          <w:sz w:val="28"/>
          <w:szCs w:val="28"/>
        </w:rPr>
        <w:t xml:space="preserve"> конкурсная комиссия).</w:t>
      </w:r>
    </w:p>
    <w:p w:rsidR="00903083" w:rsidRPr="00855C00" w:rsidRDefault="00ED6204" w:rsidP="00903083">
      <w:pPr>
        <w:pStyle w:val="a7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855C00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Оценка профессионального уровня кандидатов, проверка их соответствия иным установленным квалификационным требованиям осуществляется исходя из категорий и групп вакантных должностей гражданской службы (группы должностей гражданской службы, по которой формируется кадровый резерв) в соответствии с методами оценки согласно приложению № 1 к настоящей Методике и описанием методов оценки согласно приложению № 2 к настоящей Методике.</w:t>
      </w:r>
    </w:p>
    <w:p w:rsidR="00903083" w:rsidRPr="00855C00" w:rsidRDefault="00903083" w:rsidP="00903083">
      <w:pPr>
        <w:pStyle w:val="a7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855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Члены конкурсной комиссии вправе вносить предложения о применении методов оценки и формировании конкурсных заданий. В целях эффективной организации конкурсов по решению министра в </w:t>
      </w:r>
      <w:r w:rsidR="00377273" w:rsidRPr="00855C00">
        <w:rPr>
          <w:rFonts w:ascii="Times New Roman" w:hAnsi="Times New Roman" w:cs="Times New Roman"/>
          <w:color w:val="000000" w:themeColor="text1"/>
          <w:sz w:val="28"/>
          <w:szCs w:val="28"/>
        </w:rPr>
        <w:t>Миннаце</w:t>
      </w:r>
      <w:r w:rsidRPr="00855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РД может быть образовано несколько конкурсных комиссий для различных категорий и групп должностей гражданской службы.</w:t>
      </w:r>
    </w:p>
    <w:p w:rsidR="00903083" w:rsidRPr="00855C00" w:rsidRDefault="00903083" w:rsidP="00903083">
      <w:pPr>
        <w:pStyle w:val="ConsPlusNormal"/>
        <w:numPr>
          <w:ilvl w:val="0"/>
          <w:numId w:val="1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5C00">
        <w:rPr>
          <w:rFonts w:ascii="Times New Roman" w:hAnsi="Times New Roman" w:cs="Times New Roman"/>
          <w:color w:val="000000" w:themeColor="text1"/>
          <w:sz w:val="28"/>
          <w:szCs w:val="28"/>
        </w:rPr>
        <w:t>Конкурсные задания составл</w:t>
      </w:r>
      <w:r w:rsidR="00377273" w:rsidRPr="00855C00">
        <w:rPr>
          <w:rFonts w:ascii="Times New Roman" w:hAnsi="Times New Roman" w:cs="Times New Roman"/>
          <w:color w:val="000000" w:themeColor="text1"/>
          <w:sz w:val="28"/>
          <w:szCs w:val="28"/>
        </w:rPr>
        <w:t>яются</w:t>
      </w:r>
      <w:r w:rsidRPr="00855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степени сложности.</w:t>
      </w:r>
    </w:p>
    <w:p w:rsidR="002D7A6E" w:rsidRPr="00855C00" w:rsidRDefault="002D7A6E" w:rsidP="00E85FFD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563E7" w:rsidRPr="00855C00" w:rsidRDefault="00E563E7" w:rsidP="005A7112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5C00">
        <w:rPr>
          <w:rFonts w:ascii="Times New Roman" w:hAnsi="Times New Roman" w:cs="Times New Roman"/>
          <w:color w:val="000000" w:themeColor="text1"/>
          <w:sz w:val="28"/>
          <w:szCs w:val="28"/>
        </w:rPr>
        <w:t>III. Объявление конкурсов и предварительное</w:t>
      </w:r>
    </w:p>
    <w:p w:rsidR="00E563E7" w:rsidRPr="00855C00" w:rsidRDefault="00E563E7" w:rsidP="00B528A6">
      <w:pPr>
        <w:pStyle w:val="ConsPlusTitle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5C00">
        <w:rPr>
          <w:rFonts w:ascii="Times New Roman" w:hAnsi="Times New Roman" w:cs="Times New Roman"/>
          <w:color w:val="000000" w:themeColor="text1"/>
          <w:sz w:val="28"/>
          <w:szCs w:val="28"/>
        </w:rPr>
        <w:t>тестирование претендентов</w:t>
      </w:r>
    </w:p>
    <w:p w:rsidR="00B528A6" w:rsidRPr="00855C00" w:rsidRDefault="00B528A6" w:rsidP="00B528A6">
      <w:pPr>
        <w:pStyle w:val="ConsPlusTitle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C7A01" w:rsidRPr="00855C00" w:rsidRDefault="00E563E7" w:rsidP="00B528A6">
      <w:pPr>
        <w:pStyle w:val="ConsPlusNormal"/>
        <w:numPr>
          <w:ilvl w:val="0"/>
          <w:numId w:val="11"/>
        </w:numPr>
        <w:tabs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5" w:name="P189"/>
      <w:bookmarkEnd w:id="5"/>
      <w:r w:rsidRPr="00855C00">
        <w:rPr>
          <w:rFonts w:ascii="Times New Roman" w:hAnsi="Times New Roman" w:cs="Times New Roman"/>
          <w:color w:val="000000" w:themeColor="text1"/>
          <w:sz w:val="28"/>
          <w:szCs w:val="28"/>
        </w:rPr>
        <w:t>Конкурс проводится в два этапа. На первом этапе на официальн</w:t>
      </w:r>
      <w:r w:rsidR="00636C3A" w:rsidRPr="00855C00">
        <w:rPr>
          <w:rFonts w:ascii="Times New Roman" w:hAnsi="Times New Roman" w:cs="Times New Roman"/>
          <w:color w:val="000000" w:themeColor="text1"/>
          <w:sz w:val="28"/>
          <w:szCs w:val="28"/>
        </w:rPr>
        <w:t>ых</w:t>
      </w:r>
      <w:r w:rsidRPr="00855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сайт</w:t>
      </w:r>
      <w:r w:rsidR="00636C3A" w:rsidRPr="00855C00">
        <w:rPr>
          <w:rFonts w:ascii="Times New Roman" w:hAnsi="Times New Roman" w:cs="Times New Roman"/>
          <w:color w:val="000000" w:themeColor="text1"/>
          <w:sz w:val="28"/>
          <w:szCs w:val="28"/>
        </w:rPr>
        <w:t>ах</w:t>
      </w:r>
      <w:r w:rsidRPr="00855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13508" w:rsidRPr="00855C00">
        <w:rPr>
          <w:rFonts w:ascii="Times New Roman" w:hAnsi="Times New Roman" w:cs="Times New Roman"/>
          <w:color w:val="000000" w:themeColor="text1"/>
          <w:sz w:val="28"/>
          <w:szCs w:val="28"/>
        </w:rPr>
        <w:t>Миннаца</w:t>
      </w:r>
      <w:r w:rsidRPr="00855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РД </w:t>
      </w:r>
      <w:r w:rsidR="001D5AA3" w:rsidRPr="00855C00">
        <w:rPr>
          <w:rFonts w:ascii="Times New Roman" w:hAnsi="Times New Roman" w:cs="Times New Roman"/>
          <w:sz w:val="28"/>
          <w:szCs w:val="28"/>
        </w:rPr>
        <w:t>(</w:t>
      </w:r>
      <w:hyperlink r:id="rId19" w:history="1">
        <w:r w:rsidR="001D5AA3" w:rsidRPr="00855C00">
          <w:rPr>
            <w:rStyle w:val="ad"/>
            <w:rFonts w:ascii="Times New Roman" w:eastAsiaTheme="majorEastAsia" w:hAnsi="Times New Roman" w:cs="Times New Roman"/>
            <w:sz w:val="28"/>
            <w:szCs w:val="28"/>
            <w:lang w:val="en-US"/>
          </w:rPr>
          <w:t>www</w:t>
        </w:r>
        <w:r w:rsidR="001D5AA3" w:rsidRPr="00855C00">
          <w:rPr>
            <w:rStyle w:val="ad"/>
            <w:rFonts w:ascii="Times New Roman" w:eastAsiaTheme="majorEastAsia" w:hAnsi="Times New Roman" w:cs="Times New Roman"/>
            <w:sz w:val="28"/>
            <w:szCs w:val="28"/>
          </w:rPr>
          <w:t>.</w:t>
        </w:r>
        <w:r w:rsidR="001D5AA3" w:rsidRPr="00855C00">
          <w:rPr>
            <w:rStyle w:val="ad"/>
            <w:rFonts w:ascii="Times New Roman" w:eastAsiaTheme="majorEastAsia" w:hAnsi="Times New Roman" w:cs="Times New Roman"/>
            <w:sz w:val="28"/>
            <w:szCs w:val="28"/>
            <w:lang w:val="en-US"/>
          </w:rPr>
          <w:t>minnacrd</w:t>
        </w:r>
        <w:r w:rsidR="001D5AA3" w:rsidRPr="00855C00">
          <w:rPr>
            <w:rStyle w:val="ad"/>
            <w:rFonts w:ascii="Times New Roman" w:eastAsiaTheme="majorEastAsia" w:hAnsi="Times New Roman" w:cs="Times New Roman"/>
            <w:sz w:val="28"/>
            <w:szCs w:val="28"/>
          </w:rPr>
          <w:t>.</w:t>
        </w:r>
        <w:r w:rsidR="001D5AA3" w:rsidRPr="00855C00">
          <w:rPr>
            <w:rStyle w:val="ad"/>
            <w:rFonts w:ascii="Times New Roman" w:eastAsiaTheme="majorEastAsia" w:hAnsi="Times New Roman" w:cs="Times New Roman"/>
            <w:sz w:val="28"/>
            <w:szCs w:val="28"/>
            <w:lang w:val="en-US"/>
          </w:rPr>
          <w:t>ru</w:t>
        </w:r>
      </w:hyperlink>
      <w:r w:rsidR="001D5AA3" w:rsidRPr="00855C00">
        <w:rPr>
          <w:rFonts w:ascii="Times New Roman" w:hAnsi="Times New Roman" w:cs="Times New Roman"/>
          <w:sz w:val="28"/>
          <w:szCs w:val="28"/>
        </w:rPr>
        <w:t>)</w:t>
      </w:r>
      <w:r w:rsidRPr="00855C00">
        <w:rPr>
          <w:rFonts w:ascii="Times New Roman" w:hAnsi="Times New Roman" w:cs="Times New Roman"/>
          <w:color w:val="000000" w:themeColor="text1"/>
          <w:sz w:val="28"/>
          <w:szCs w:val="28"/>
        </w:rPr>
        <w:t>, федеральной государственной информационной систем</w:t>
      </w:r>
      <w:r w:rsidR="00986E98" w:rsidRPr="00855C00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Pr="00855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«Единая информационная система управления кадровым составом государственной гражданской службы Российской Федерации» (далее </w:t>
      </w:r>
      <w:r w:rsidR="00636C3A" w:rsidRPr="00855C00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855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Единая система)</w:t>
      </w:r>
      <w:r w:rsidRPr="00855C00">
        <w:rPr>
          <w:rFonts w:ascii="Times New Roman" w:hAnsi="Times New Roman" w:cs="Times New Roman"/>
          <w:sz w:val="28"/>
          <w:szCs w:val="28"/>
        </w:rPr>
        <w:t>Республиканском портале государственной службы и кадров (www.daggossluzhba.ru) в информационно-телекоммуникационной сети «Интернет»</w:t>
      </w:r>
      <w:r w:rsidRPr="00855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размещается объявление о приеме документов для участия в конкурсе (далее </w:t>
      </w:r>
      <w:r w:rsidR="00B528A6" w:rsidRPr="00855C00">
        <w:rPr>
          <w:rFonts w:ascii="Times New Roman" w:hAnsi="Times New Roman" w:cs="Times New Roman"/>
          <w:sz w:val="28"/>
          <w:szCs w:val="28"/>
        </w:rPr>
        <w:t>–</w:t>
      </w:r>
      <w:r w:rsidRPr="00855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объявление о конкурсе), а также следующая информация о конкурсе: </w:t>
      </w:r>
      <w:r w:rsidR="008C7A01" w:rsidRPr="00855C00"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вакантной должности гражданской службы, квалификационные требования для замещения этой должности, условия прохождения гражданской службы, место и время приема документов, подлежащих представлению в соответствии с пункт</w:t>
      </w:r>
      <w:r w:rsidR="003C2B77" w:rsidRPr="00855C00">
        <w:rPr>
          <w:rFonts w:ascii="Times New Roman" w:hAnsi="Times New Roman" w:cs="Times New Roman"/>
          <w:color w:val="000000" w:themeColor="text1"/>
          <w:sz w:val="28"/>
          <w:szCs w:val="28"/>
        </w:rPr>
        <w:t>ами</w:t>
      </w:r>
      <w:r w:rsidR="008C7A01" w:rsidRPr="00855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7</w:t>
      </w:r>
      <w:r w:rsidR="003C2B77" w:rsidRPr="00855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8</w:t>
      </w:r>
      <w:r w:rsidR="008C7A01" w:rsidRPr="00855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503A1" w:rsidRPr="00855C00">
        <w:rPr>
          <w:rFonts w:ascii="Times New Roman" w:hAnsi="Times New Roman" w:cs="Times New Roman"/>
          <w:color w:val="000000" w:themeColor="text1"/>
          <w:sz w:val="28"/>
          <w:szCs w:val="28"/>
        </w:rPr>
        <w:t>Положения о конкурсе на замещение вакантной должности государственной гражданской службы Российской Федерации, утвержденного Указом Президента Российской Федерации от 1 февраля 2005 года № 112</w:t>
      </w:r>
      <w:r w:rsidR="008C7A01" w:rsidRPr="00855C00">
        <w:rPr>
          <w:rFonts w:ascii="Times New Roman" w:hAnsi="Times New Roman" w:cs="Times New Roman"/>
          <w:color w:val="000000" w:themeColor="text1"/>
          <w:sz w:val="28"/>
          <w:szCs w:val="28"/>
        </w:rPr>
        <w:t>, срок, до истечения которого принимаются указанные документы, предполагаемая дата проведения конкурса, место и порядок его проведения, другие информационные материалы.</w:t>
      </w:r>
    </w:p>
    <w:p w:rsidR="009C2F7E" w:rsidRPr="00855C00" w:rsidRDefault="008C7A01" w:rsidP="009C2F7E">
      <w:pPr>
        <w:pStyle w:val="ConsPlusNormal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5C00">
        <w:rPr>
          <w:rFonts w:ascii="Times New Roman" w:hAnsi="Times New Roman" w:cs="Times New Roman"/>
          <w:color w:val="000000" w:themeColor="text1"/>
          <w:sz w:val="28"/>
          <w:szCs w:val="28"/>
        </w:rPr>
        <w:t>Объявление о приеме документов для участия в конкурсе и информация о конкурсе также могут публиковаться в периодическом печатном издании.</w:t>
      </w:r>
    </w:p>
    <w:p w:rsidR="009C2F7E" w:rsidRPr="00855C00" w:rsidRDefault="00E563E7" w:rsidP="009C2F7E">
      <w:pPr>
        <w:pStyle w:val="ConsPlusNormal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5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Объявление о конкурсе должно включать в себя помимо сведений, предусмотренных </w:t>
      </w:r>
      <w:hyperlink w:anchor="P189">
        <w:r w:rsidRPr="00855C00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1</w:t>
        </w:r>
        <w:r w:rsidR="006503A1" w:rsidRPr="00855C00">
          <w:rPr>
            <w:rFonts w:ascii="Times New Roman" w:hAnsi="Times New Roman" w:cs="Times New Roman"/>
            <w:color w:val="000000" w:themeColor="text1"/>
            <w:sz w:val="28"/>
            <w:szCs w:val="28"/>
          </w:rPr>
          <w:t>3</w:t>
        </w:r>
      </w:hyperlink>
      <w:r w:rsidRPr="00855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настоящей Методики </w:t>
      </w:r>
      <w:r w:rsidR="00060472" w:rsidRPr="00855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сведения о методах оценки, а также положения должностного регламента гражданского служащего, </w:t>
      </w:r>
      <w:r w:rsidR="00060472" w:rsidRPr="00855C0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включающие должностные обязанности, права и ответственность за неисполнение (ненадлежащее исполнение) должностных обязанностей, показатели эффективности и результативности профессиональной служебной деятельности гражданского служащего.</w:t>
      </w:r>
    </w:p>
    <w:p w:rsidR="009C2F7E" w:rsidRPr="00855C00" w:rsidRDefault="00E563E7" w:rsidP="009C2F7E">
      <w:pPr>
        <w:pStyle w:val="ConsPlusNormal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5C00">
        <w:rPr>
          <w:rFonts w:ascii="Times New Roman" w:hAnsi="Times New Roman" w:cs="Times New Roman"/>
          <w:color w:val="000000" w:themeColor="text1"/>
          <w:sz w:val="28"/>
          <w:szCs w:val="28"/>
        </w:rPr>
        <w:t>В целях повышения доступности для претендентов информации о применяемых в ходе конкурсов методах оценки, а также мотивации к самоподготовке и повышению профессионального уровня претендента он может пройти предварительный квалификационный тест вне рамок конкурса для самостоятельной оценки им своего профессионального уровня (далее - предварительный тест), о чем указывается в объявлении о конкурсе.</w:t>
      </w:r>
    </w:p>
    <w:p w:rsidR="009C2F7E" w:rsidRPr="00855C00" w:rsidRDefault="001B6C45" w:rsidP="009C2F7E">
      <w:pPr>
        <w:pStyle w:val="ConsPlusNormal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5C00">
        <w:rPr>
          <w:rFonts w:ascii="Times New Roman" w:hAnsi="Times New Roman" w:cs="Times New Roman"/>
          <w:color w:val="000000" w:themeColor="text1"/>
          <w:sz w:val="28"/>
          <w:szCs w:val="28"/>
        </w:rPr>
        <w:t>Предварительный тест включает в себя задания для оценки уровня владения претендентами государственным языком Российской Федерации (русским языком), знаниями основ Конституции Российской Федерации, законодательства Российской Федерации о государственной службе и о противодействии коррупции, основ Конституции Республики Дагестан, законодательства Республики Дагестан о государственной службе и о противодействии коррупции, знаниями и умениями в сфере информационно-коммуникационных технологий.</w:t>
      </w:r>
    </w:p>
    <w:p w:rsidR="009C2F7E" w:rsidRPr="00855C00" w:rsidRDefault="00E563E7" w:rsidP="009C2F7E">
      <w:pPr>
        <w:pStyle w:val="ConsPlusNormal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5C00">
        <w:rPr>
          <w:rFonts w:ascii="Times New Roman" w:hAnsi="Times New Roman" w:cs="Times New Roman"/>
          <w:color w:val="000000" w:themeColor="text1"/>
          <w:sz w:val="28"/>
          <w:szCs w:val="28"/>
        </w:rPr>
        <w:t>Предварительный тест размещается на официальном сайте Единой системы, доступ претендентам для его прохождения предоставляется безвозмездно.</w:t>
      </w:r>
    </w:p>
    <w:p w:rsidR="00E563E7" w:rsidRPr="00855C00" w:rsidRDefault="00E563E7" w:rsidP="00EF7B54">
      <w:pPr>
        <w:pStyle w:val="ConsPlusNormal"/>
        <w:numPr>
          <w:ilvl w:val="0"/>
          <w:numId w:val="11"/>
        </w:numPr>
        <w:tabs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5C00">
        <w:rPr>
          <w:rFonts w:ascii="Times New Roman" w:hAnsi="Times New Roman" w:cs="Times New Roman"/>
          <w:color w:val="000000" w:themeColor="text1"/>
          <w:sz w:val="28"/>
          <w:szCs w:val="28"/>
        </w:rPr>
        <w:t>Результаты прохождения претендентом предварительного теста не могут быть приняты во внимание конкурсной комиссией и не могут являться основанием для отказа ему в приеме документов для участия в конкурсе.</w:t>
      </w:r>
    </w:p>
    <w:p w:rsidR="00EF7B54" w:rsidRPr="00855C00" w:rsidRDefault="00EF7B54" w:rsidP="00EF7B54">
      <w:pPr>
        <w:widowControl w:val="0"/>
        <w:autoSpaceDE w:val="0"/>
        <w:autoSpaceDN w:val="0"/>
        <w:spacing w:after="0" w:line="240" w:lineRule="auto"/>
        <w:ind w:firstLine="709"/>
        <w:contextualSpacing/>
        <w:jc w:val="center"/>
        <w:outlineLvl w:val="1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</w:pPr>
    </w:p>
    <w:p w:rsidR="00EF7B54" w:rsidRPr="00855C00" w:rsidRDefault="00EF7B54" w:rsidP="003C2B77">
      <w:pPr>
        <w:widowControl w:val="0"/>
        <w:autoSpaceDE w:val="0"/>
        <w:autoSpaceDN w:val="0"/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</w:pPr>
      <w:r w:rsidRPr="00855C00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>IV. Проведение конкурсов</w:t>
      </w:r>
    </w:p>
    <w:p w:rsidR="00EF7B54" w:rsidRPr="00855C00" w:rsidRDefault="00EF7B54" w:rsidP="00EF7B54">
      <w:pPr>
        <w:widowControl w:val="0"/>
        <w:autoSpaceDE w:val="0"/>
        <w:autoSpaceDN w:val="0"/>
        <w:spacing w:after="0" w:line="240" w:lineRule="auto"/>
        <w:ind w:firstLine="709"/>
        <w:contextualSpacing/>
        <w:jc w:val="center"/>
        <w:outlineLvl w:val="1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</w:pPr>
    </w:p>
    <w:p w:rsidR="00B52055" w:rsidRPr="00855C00" w:rsidRDefault="008D1B88" w:rsidP="00B52055">
      <w:pPr>
        <w:pStyle w:val="a7"/>
        <w:widowControl w:val="0"/>
        <w:numPr>
          <w:ilvl w:val="0"/>
          <w:numId w:val="11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55C00">
        <w:rPr>
          <w:rFonts w:ascii="Times New Roman" w:hAnsi="Times New Roman" w:cs="Times New Roman"/>
          <w:sz w:val="28"/>
          <w:szCs w:val="28"/>
        </w:rPr>
        <w:t>Конкурсная комиссия оценивает профессиональный уровень кандидатов на основании представленных ими документов об образовании и (или) о квалификации (документов о присвоении ученой степени, ученого звания (при наличии), прохождении гражданской или иного вида государственной службы, осуществлении другой трудовой деятельности, а также на основе результатов конкурсных процедур.</w:t>
      </w:r>
    </w:p>
    <w:p w:rsidR="00DA7B63" w:rsidRPr="00855C00" w:rsidRDefault="008D1B88" w:rsidP="00B52055">
      <w:pPr>
        <w:pStyle w:val="a7"/>
        <w:widowControl w:val="0"/>
        <w:numPr>
          <w:ilvl w:val="0"/>
          <w:numId w:val="11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55C00">
        <w:rPr>
          <w:rFonts w:ascii="Times New Roman" w:hAnsi="Times New Roman" w:cs="Times New Roman"/>
          <w:sz w:val="28"/>
          <w:szCs w:val="28"/>
        </w:rPr>
        <w:t>Конкурсная комиссия осуществляет сравнение профессиональных уровней кандидатов, сопоставление их уровней профессионального образования, стажа гражданской службы или работы по специальности, направлению подготовки, а также их специальностей, направлений подготовки (укрупненных групп специальностей и направлений подготовки), квалификаций, полученных по результатам освоения дополнительных профессиональных программ профессиональной переподготовки (в случае если квалификационными требованиями для замещения вакантной должности гражданской службы предусмотрены такие требования).</w:t>
      </w:r>
    </w:p>
    <w:p w:rsidR="00115A77" w:rsidRPr="00855C00" w:rsidRDefault="005460C5" w:rsidP="00115A77">
      <w:pPr>
        <w:pStyle w:val="ConsPlusNormal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C00">
        <w:rPr>
          <w:rFonts w:ascii="Times New Roman" w:hAnsi="Times New Roman" w:cs="Times New Roman"/>
          <w:sz w:val="28"/>
          <w:szCs w:val="28"/>
        </w:rPr>
        <w:t xml:space="preserve">При обработке персональных данных в </w:t>
      </w:r>
      <w:r w:rsidR="00DA7B63" w:rsidRPr="00855C00">
        <w:rPr>
          <w:rFonts w:ascii="Times New Roman" w:hAnsi="Times New Roman" w:cs="Times New Roman"/>
          <w:sz w:val="28"/>
          <w:szCs w:val="28"/>
        </w:rPr>
        <w:t>Миннаце РД</w:t>
      </w:r>
      <w:r w:rsidRPr="00855C00">
        <w:rPr>
          <w:rFonts w:ascii="Times New Roman" w:hAnsi="Times New Roman" w:cs="Times New Roman"/>
          <w:sz w:val="28"/>
          <w:szCs w:val="28"/>
        </w:rPr>
        <w:t xml:space="preserve"> в соответствии с законодательством Российской Федерации в области персональных данных принимаются правовые, организационные и технические меры или обеспечивается </w:t>
      </w:r>
      <w:r w:rsidRPr="00855C00">
        <w:rPr>
          <w:rFonts w:ascii="Times New Roman" w:hAnsi="Times New Roman" w:cs="Times New Roman"/>
          <w:sz w:val="28"/>
          <w:szCs w:val="28"/>
        </w:rPr>
        <w:lastRenderedPageBreak/>
        <w:t>их принятие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</w:r>
    </w:p>
    <w:p w:rsidR="005460C5" w:rsidRPr="00855C00" w:rsidRDefault="005460C5" w:rsidP="00115A77">
      <w:pPr>
        <w:pStyle w:val="ConsPlusNormal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C00">
        <w:rPr>
          <w:rFonts w:ascii="Times New Roman" w:hAnsi="Times New Roman" w:cs="Times New Roman"/>
          <w:sz w:val="28"/>
          <w:szCs w:val="28"/>
        </w:rPr>
        <w:t>В ходе конкурсных процедур проводится тестирование:</w:t>
      </w:r>
    </w:p>
    <w:p w:rsidR="005460C5" w:rsidRPr="00855C00" w:rsidRDefault="005460C5" w:rsidP="00115A7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5C00">
        <w:rPr>
          <w:rFonts w:ascii="Times New Roman" w:hAnsi="Times New Roman" w:cs="Times New Roman"/>
          <w:sz w:val="28"/>
          <w:szCs w:val="28"/>
        </w:rPr>
        <w:t xml:space="preserve">для оценки уровня владения государственным языком Российской Федерации (русским языком), знаниями основ </w:t>
      </w:r>
      <w:hyperlink r:id="rId20" w:history="1">
        <w:r w:rsidRPr="00855C00">
          <w:rPr>
            <w:rFonts w:ascii="Times New Roman" w:hAnsi="Times New Roman" w:cs="Times New Roman"/>
            <w:color w:val="0000FF"/>
            <w:sz w:val="28"/>
            <w:szCs w:val="28"/>
          </w:rPr>
          <w:t>Конституции</w:t>
        </w:r>
      </w:hyperlink>
      <w:r w:rsidRPr="00855C00">
        <w:rPr>
          <w:rFonts w:ascii="Times New Roman" w:hAnsi="Times New Roman" w:cs="Times New Roman"/>
          <w:sz w:val="28"/>
          <w:szCs w:val="28"/>
        </w:rPr>
        <w:t xml:space="preserve"> Российской Федерации, законодательства Российской Федерации о государственной службе и о противодействии коррупции, основ </w:t>
      </w:r>
      <w:hyperlink r:id="rId21" w:history="1">
        <w:r w:rsidRPr="00855C00">
          <w:rPr>
            <w:rFonts w:ascii="Times New Roman" w:hAnsi="Times New Roman" w:cs="Times New Roman"/>
            <w:color w:val="0000FF"/>
            <w:sz w:val="28"/>
            <w:szCs w:val="28"/>
          </w:rPr>
          <w:t>Конституции</w:t>
        </w:r>
      </w:hyperlink>
      <w:r w:rsidRPr="00855C00">
        <w:rPr>
          <w:rFonts w:ascii="Times New Roman" w:hAnsi="Times New Roman" w:cs="Times New Roman"/>
          <w:sz w:val="28"/>
          <w:szCs w:val="28"/>
        </w:rPr>
        <w:t xml:space="preserve"> Республики Дагестан, законодательства Республики Дагестан о государственной службе и о противодействии коррупции, знаниями и умениями в сфере информационно-коммуникационных технологий;</w:t>
      </w:r>
    </w:p>
    <w:p w:rsidR="00A06DB7" w:rsidRPr="00855C00" w:rsidRDefault="00A06DB7" w:rsidP="00115A7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5C00">
        <w:rPr>
          <w:rFonts w:ascii="Times New Roman" w:hAnsi="Times New Roman" w:cs="Times New Roman"/>
          <w:sz w:val="28"/>
          <w:szCs w:val="28"/>
        </w:rPr>
        <w:t>для оценки знаний и умений по вопросам профессиональной служебной деятельности исходя из области и вида профессиональной служебной деятельности по вакантной должности гражданской службы (группе должностей гражданской службы, по которой формируется кадровый резерв).</w:t>
      </w:r>
    </w:p>
    <w:p w:rsidR="00115A77" w:rsidRPr="00855C00" w:rsidRDefault="00EF7B54" w:rsidP="00115A77">
      <w:pPr>
        <w:pStyle w:val="a7"/>
        <w:widowControl w:val="0"/>
        <w:numPr>
          <w:ilvl w:val="0"/>
          <w:numId w:val="11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55C0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 целью обеспечения контроля при выполнении кандидатами конкурсных заданий в ходе конкурсных процедур присутствуют представители конкурсной комиссии. Члены конкурсной комиссии не позднее 3 рабочих дней до начала ее заседания должны быть ознакомлены с материалами выполнения кандидатами конкурсных заданий. Перечень указанных материалов определяется председателем конкурсной комиссии.</w:t>
      </w:r>
    </w:p>
    <w:p w:rsidR="00FF3DDA" w:rsidRPr="00855C00" w:rsidRDefault="0066534B" w:rsidP="00115A77">
      <w:pPr>
        <w:pStyle w:val="a7"/>
        <w:widowControl w:val="0"/>
        <w:numPr>
          <w:ilvl w:val="0"/>
          <w:numId w:val="11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55C00">
        <w:rPr>
          <w:rFonts w:ascii="Times New Roman" w:hAnsi="Times New Roman" w:cs="Times New Roman"/>
          <w:sz w:val="28"/>
          <w:szCs w:val="28"/>
        </w:rPr>
        <w:t>При выполнении кандидатами конкурсных заданий и проведении заседания конкурсной комиссии по решению представителя нанимателя ведется видео- и (или) аудиозапись либо стенограмма проведения соответствующих конкурсных процедур.</w:t>
      </w:r>
    </w:p>
    <w:p w:rsidR="0066534B" w:rsidRPr="00855C00" w:rsidRDefault="00FF3DDA" w:rsidP="00FF3DD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55C00">
        <w:rPr>
          <w:rFonts w:ascii="Times New Roman" w:hAnsi="Times New Roman" w:cs="Times New Roman"/>
          <w:sz w:val="28"/>
          <w:szCs w:val="28"/>
        </w:rPr>
        <w:t>Миннацем РД</w:t>
      </w:r>
      <w:r w:rsidR="0066534B" w:rsidRPr="00855C00">
        <w:rPr>
          <w:rFonts w:ascii="Times New Roman" w:hAnsi="Times New Roman" w:cs="Times New Roman"/>
          <w:sz w:val="28"/>
          <w:szCs w:val="28"/>
        </w:rPr>
        <w:t xml:space="preserve"> создаются надлежащие организационные и материально-технические условия для деятельности конкурсной комиссии, а также для прохождения кандидатами конкурсных процедур.)</w:t>
      </w:r>
    </w:p>
    <w:p w:rsidR="00115A77" w:rsidRPr="00855C00" w:rsidRDefault="00EF7B54" w:rsidP="00115A77">
      <w:pPr>
        <w:pStyle w:val="a7"/>
        <w:widowControl w:val="0"/>
        <w:numPr>
          <w:ilvl w:val="0"/>
          <w:numId w:val="11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55C0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 ходе индивидуального собеседования конкурсной комиссией проводится обсуждение с кандидатом результатов выполнения им других конкурсных заданий, задаются вопросы с целью определения его профессионального уровня.</w:t>
      </w:r>
    </w:p>
    <w:p w:rsidR="00115A77" w:rsidRPr="00855C00" w:rsidRDefault="00EF7B54" w:rsidP="00115A77">
      <w:pPr>
        <w:pStyle w:val="a7"/>
        <w:widowControl w:val="0"/>
        <w:numPr>
          <w:ilvl w:val="0"/>
          <w:numId w:val="11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55C0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По окончании индивидуального собеседования с кандидатом каждый член конкурсной комиссии заносит в конкурсный </w:t>
      </w:r>
      <w:hyperlink r:id="rId22" w:anchor="P381" w:history="1">
        <w:r w:rsidRPr="00855C00">
          <w:rPr>
            <w:rFonts w:ascii="Times New Roman" w:eastAsia="Times New Roman" w:hAnsi="Times New Roman" w:cs="Times New Roman"/>
            <w:color w:val="000000"/>
            <w:kern w:val="0"/>
            <w:sz w:val="28"/>
            <w:szCs w:val="28"/>
            <w:lang w:eastAsia="ru-RU"/>
            <w14:ligatures w14:val="none"/>
          </w:rPr>
          <w:t>бюллетень</w:t>
        </w:r>
      </w:hyperlink>
      <w:r w:rsidRPr="00855C0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, составляемый по форме согласно приложению № 3 к настоящей Методике, результат оценки кандидата при необходимости с краткой мотивировкой, обосновывающей принятое членом конкурсной комиссии решение.</w:t>
      </w:r>
    </w:p>
    <w:p w:rsidR="00EF6C54" w:rsidRPr="00855C00" w:rsidRDefault="00FF3DDA" w:rsidP="00115A77">
      <w:pPr>
        <w:pStyle w:val="a7"/>
        <w:widowControl w:val="0"/>
        <w:numPr>
          <w:ilvl w:val="0"/>
          <w:numId w:val="11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55C00">
        <w:rPr>
          <w:rFonts w:ascii="Times New Roman" w:hAnsi="Times New Roman" w:cs="Times New Roman"/>
          <w:sz w:val="28"/>
          <w:szCs w:val="28"/>
        </w:rPr>
        <w:t>Принятие решения конкурсной комиссией об определении победителя конкурса без проведения очного индивидуального собеседования конкурсной комиссии с кандидатом не допускается.</w:t>
      </w:r>
    </w:p>
    <w:p w:rsidR="00F76652" w:rsidRPr="00855C00" w:rsidRDefault="00FF3DDA" w:rsidP="00F7665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55C00">
        <w:rPr>
          <w:rFonts w:ascii="Times New Roman" w:hAnsi="Times New Roman" w:cs="Times New Roman"/>
          <w:sz w:val="28"/>
          <w:szCs w:val="28"/>
        </w:rPr>
        <w:t>Конкурсной комиссией может быть принято решение о проведении заседания в формате видеоконференции (при наличии технической возможности) по предложению ее члена или кандидата с указанием причины (обоснования) такого решения.</w:t>
      </w:r>
    </w:p>
    <w:p w:rsidR="00115A77" w:rsidRPr="00855C00" w:rsidRDefault="00F76652" w:rsidP="00115A77">
      <w:pPr>
        <w:pStyle w:val="a7"/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55C0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lastRenderedPageBreak/>
        <w:t>При проведении конкурса конкурсная комиссия определяет максимальный балл за выполнение каждого конкурсного задания, процент максимального балла, позволяющий считать задание выполненным, и критерии для формирования рейтинга кандидатов по итогам конкурсных процедур.</w:t>
      </w:r>
    </w:p>
    <w:p w:rsidR="00115A77" w:rsidRPr="00855C00" w:rsidRDefault="00EF7B54" w:rsidP="00115A77">
      <w:pPr>
        <w:pStyle w:val="a7"/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55C0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Итоговый балл кандидата определяется как сумма среднего арифметического баллов, выставленных кандидату членами конкурсной комиссии по результатам индивидуального собеседования, других конкурсных заданий, оцениваемых членами конкурсной комиссии, и баллов, набранных кандидатом по итогам тестирования и выполнения иных аналогичных конкурсных заданий, предусматривающих формализованный подсчет результатов.</w:t>
      </w:r>
    </w:p>
    <w:p w:rsidR="00115A77" w:rsidRPr="00855C00" w:rsidRDefault="00EF7B54" w:rsidP="00115A77">
      <w:pPr>
        <w:pStyle w:val="a7"/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55C0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 результатам сопоставления итоговых баллов кандидатов секретарь конкурсной комиссии формирует рейтинг кандидатов в порядке убывания их итоговых баллов.</w:t>
      </w:r>
    </w:p>
    <w:p w:rsidR="00557DAE" w:rsidRPr="00855C00" w:rsidRDefault="00EF7B54" w:rsidP="00115A77">
      <w:pPr>
        <w:pStyle w:val="a7"/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55C0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Решение конкурсной комиссии об определении победителя конкурса на вакантную должность гражданской службы (кандидата (кандидатов) для включения в кадровый резерв) принимается открытым голосованием простым большинством голосов ее членов, присутствующих на заседании.</w:t>
      </w:r>
    </w:p>
    <w:p w:rsidR="00557DAE" w:rsidRPr="00855C00" w:rsidRDefault="00557DAE" w:rsidP="00557DA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55C00">
        <w:rPr>
          <w:rFonts w:ascii="Times New Roman" w:hAnsi="Times New Roman" w:cs="Times New Roman"/>
          <w:sz w:val="28"/>
          <w:szCs w:val="28"/>
        </w:rPr>
        <w:t>При равенстве голосов решающим является голос председателя конкурсной комиссии.</w:t>
      </w:r>
    </w:p>
    <w:p w:rsidR="00557DAE" w:rsidRPr="00855C00" w:rsidRDefault="00EF7B54" w:rsidP="00115A77">
      <w:pPr>
        <w:pStyle w:val="a7"/>
        <w:widowControl w:val="0"/>
        <w:numPr>
          <w:ilvl w:val="0"/>
          <w:numId w:val="11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55C0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Результаты голосования конкурсной комиссии оформляются </w:t>
      </w:r>
      <w:hyperlink r:id="rId23" w:anchor="P427" w:history="1">
        <w:r w:rsidRPr="00855C00">
          <w:rPr>
            <w:rFonts w:ascii="Times New Roman" w:eastAsia="Times New Roman" w:hAnsi="Times New Roman" w:cs="Times New Roman"/>
            <w:color w:val="000000"/>
            <w:kern w:val="0"/>
            <w:sz w:val="28"/>
            <w:szCs w:val="28"/>
            <w:lang w:eastAsia="ru-RU"/>
            <w14:ligatures w14:val="none"/>
          </w:rPr>
          <w:t>решением</w:t>
        </w:r>
      </w:hyperlink>
      <w:r w:rsidRPr="00855C0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конкурсной комиссии по итогам конкурса на замещение вакантной должности гражданской службы по форме согласно приложению № 4 к настоящей Методике и </w:t>
      </w:r>
      <w:hyperlink r:id="rId24" w:anchor="P628" w:history="1">
        <w:r w:rsidRPr="00855C00">
          <w:rPr>
            <w:rFonts w:ascii="Times New Roman" w:eastAsia="Times New Roman" w:hAnsi="Times New Roman" w:cs="Times New Roman"/>
            <w:color w:val="000000"/>
            <w:kern w:val="0"/>
            <w:sz w:val="28"/>
            <w:szCs w:val="28"/>
            <w:lang w:eastAsia="ru-RU"/>
            <w14:ligatures w14:val="none"/>
          </w:rPr>
          <w:t>протоколом</w:t>
        </w:r>
      </w:hyperlink>
      <w:r w:rsidRPr="00855C0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заседания конкурсной комиссии по результатам конкурса на включение в кадровый резерв по форме согласно приложению № 5 к настоящей Методике.</w:t>
      </w:r>
    </w:p>
    <w:p w:rsidR="004E54A5" w:rsidRPr="00855C00" w:rsidRDefault="004E54A5" w:rsidP="00557DA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55C00">
        <w:rPr>
          <w:rFonts w:ascii="Times New Roman" w:hAnsi="Times New Roman" w:cs="Times New Roman"/>
          <w:sz w:val="28"/>
          <w:szCs w:val="28"/>
        </w:rPr>
        <w:t>Указанное решение (протокол) содержит рейтинг кандидатов с указанием набранных баллов и занятых ими мест по результатам оценки конкурсной комиссией.</w:t>
      </w:r>
    </w:p>
    <w:p w:rsidR="00115A77" w:rsidRPr="00855C00" w:rsidRDefault="00EF7B54" w:rsidP="00115A77">
      <w:pPr>
        <w:pStyle w:val="a7"/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55C0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По результатам сопоставления итоговых баллов кандидатов на вакантную должность гражданской службы победителем конкурса не может быть признан кандидат, общая сумма набранных баллов которого составляет менее 50 процентов максимального балла. В случае, если кандидаты на вакантную должность набирают менее 50 процентов максимального балла, конкурсная комиссия признает, что победитель конкурса не выявлен.</w:t>
      </w:r>
      <w:r w:rsidR="001A51FA" w:rsidRPr="00855C0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</w:p>
    <w:p w:rsidR="00115A77" w:rsidRPr="00855C00" w:rsidRDefault="007F4DFD" w:rsidP="00115A77">
      <w:pPr>
        <w:pStyle w:val="a7"/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55C00">
        <w:rPr>
          <w:rFonts w:ascii="Times New Roman" w:hAnsi="Times New Roman" w:cs="Times New Roman"/>
          <w:sz w:val="28"/>
          <w:szCs w:val="28"/>
        </w:rPr>
        <w:t>В кадровый резерв конкурсной комиссией могут рекомендоваться кандидаты из числа тех кандидатов, общая сумма набранных баллов которых составляет не менее 50 процентов максимального балла.</w:t>
      </w:r>
    </w:p>
    <w:p w:rsidR="007F4DFD" w:rsidRPr="00855C00" w:rsidRDefault="007F4DFD" w:rsidP="00115A77">
      <w:pPr>
        <w:pStyle w:val="a7"/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55C00">
        <w:rPr>
          <w:rFonts w:ascii="Times New Roman" w:hAnsi="Times New Roman" w:cs="Times New Roman"/>
          <w:sz w:val="28"/>
          <w:szCs w:val="28"/>
        </w:rPr>
        <w:t>Согласие кандидата на его включение в кадровый резерв по результатам конкурса на замещение вакантных должностей гражданской службы оформляется в письменной форме либо в форме электронного документа, подписанного усиленной квалифицированной электронной подписью.</w:t>
      </w:r>
    </w:p>
    <w:p w:rsidR="007F4DFD" w:rsidRPr="00855C00" w:rsidRDefault="007F4DFD" w:rsidP="00225979">
      <w:pPr>
        <w:spacing w:after="200" w:line="254" w:lineRule="auto"/>
        <w:rPr>
          <w:rFonts w:ascii="Times New Roman" w:hAnsi="Times New Roman" w:cs="Times New Roman"/>
          <w:sz w:val="28"/>
          <w:szCs w:val="28"/>
        </w:rPr>
      </w:pPr>
    </w:p>
    <w:p w:rsidR="00334E8F" w:rsidRPr="00855C00" w:rsidRDefault="00334E8F" w:rsidP="00225979">
      <w:pPr>
        <w:spacing w:after="200" w:line="254" w:lineRule="auto"/>
        <w:rPr>
          <w:rFonts w:ascii="Times New Roman" w:hAnsi="Times New Roman" w:cs="Times New Roman"/>
          <w:sz w:val="28"/>
          <w:szCs w:val="28"/>
        </w:rPr>
      </w:pPr>
    </w:p>
    <w:p w:rsidR="00B52055" w:rsidRPr="00855C00" w:rsidRDefault="00B52055" w:rsidP="00225979">
      <w:pPr>
        <w:spacing w:after="200" w:line="254" w:lineRule="auto"/>
        <w:rPr>
          <w:rFonts w:ascii="Times New Roman" w:hAnsi="Times New Roman" w:cs="Times New Roman"/>
          <w:sz w:val="28"/>
          <w:szCs w:val="28"/>
        </w:rPr>
      </w:pPr>
    </w:p>
    <w:p w:rsidR="00334E8F" w:rsidRPr="00855C00" w:rsidRDefault="00334E8F" w:rsidP="00F77623">
      <w:pPr>
        <w:pStyle w:val="ConsPlusNormal"/>
        <w:ind w:left="5954"/>
        <w:outlineLvl w:val="1"/>
        <w:rPr>
          <w:rFonts w:ascii="Times New Roman" w:hAnsi="Times New Roman" w:cs="Times New Roman"/>
          <w:szCs w:val="22"/>
        </w:rPr>
      </w:pPr>
      <w:r w:rsidRPr="00855C00">
        <w:rPr>
          <w:rFonts w:ascii="Times New Roman" w:hAnsi="Times New Roman" w:cs="Times New Roman"/>
        </w:rPr>
        <w:t>Приложение № 1</w:t>
      </w:r>
    </w:p>
    <w:p w:rsidR="00334E8F" w:rsidRPr="00855C00" w:rsidRDefault="00334E8F" w:rsidP="00F77623">
      <w:pPr>
        <w:pStyle w:val="ConsPlusNormal"/>
        <w:ind w:left="5954"/>
        <w:rPr>
          <w:rFonts w:ascii="Times New Roman" w:hAnsi="Times New Roman" w:cs="Times New Roman"/>
        </w:rPr>
      </w:pPr>
      <w:r w:rsidRPr="00855C00">
        <w:rPr>
          <w:rFonts w:ascii="Times New Roman" w:hAnsi="Times New Roman" w:cs="Times New Roman"/>
        </w:rPr>
        <w:t xml:space="preserve">к Методике проведения конкурсов на замещение вакантной должности государственной гражданской службы Республики Дагестан в Министерстве </w:t>
      </w:r>
      <w:bookmarkStart w:id="6" w:name="_Hlk222334000"/>
      <w:r w:rsidRPr="00855C00">
        <w:rPr>
          <w:rFonts w:ascii="Times New Roman" w:hAnsi="Times New Roman" w:cs="Times New Roman"/>
        </w:rPr>
        <w:t>по национальной политике и делам религий</w:t>
      </w:r>
      <w:bookmarkEnd w:id="6"/>
      <w:r w:rsidRPr="00855C00">
        <w:rPr>
          <w:rFonts w:ascii="Times New Roman" w:hAnsi="Times New Roman" w:cs="Times New Roman"/>
        </w:rPr>
        <w:t xml:space="preserve"> Республики Дагестан и включение в кадровый резерв Министерства по национальной политике и делам религий Республики Дагестан</w:t>
      </w:r>
    </w:p>
    <w:p w:rsidR="00334E8F" w:rsidRPr="00855C00" w:rsidRDefault="00334E8F" w:rsidP="00334E8F">
      <w:pPr>
        <w:pStyle w:val="ConsPlusNormal"/>
        <w:jc w:val="both"/>
        <w:rPr>
          <w:rFonts w:ascii="Arial" w:hAnsi="Arial" w:cs="Arial"/>
          <w:sz w:val="20"/>
        </w:rPr>
      </w:pPr>
    </w:p>
    <w:p w:rsidR="00F77623" w:rsidRPr="00855C00" w:rsidRDefault="00F77623" w:rsidP="00334E8F">
      <w:pPr>
        <w:pStyle w:val="ConsPlusNormal"/>
        <w:jc w:val="both"/>
        <w:rPr>
          <w:rFonts w:ascii="Arial" w:hAnsi="Arial" w:cs="Arial"/>
          <w:sz w:val="20"/>
        </w:rPr>
      </w:pPr>
    </w:p>
    <w:p w:rsidR="00334E8F" w:rsidRPr="00855C00" w:rsidRDefault="00334E8F" w:rsidP="00334E8F">
      <w:pPr>
        <w:pStyle w:val="ConsPlusTitle"/>
        <w:jc w:val="center"/>
      </w:pPr>
      <w:bookmarkStart w:id="7" w:name="P242"/>
      <w:bookmarkEnd w:id="7"/>
    </w:p>
    <w:p w:rsidR="00334E8F" w:rsidRPr="00855C00" w:rsidRDefault="00334E8F" w:rsidP="00334E8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55C00">
        <w:rPr>
          <w:rFonts w:ascii="Times New Roman" w:hAnsi="Times New Roman" w:cs="Times New Roman"/>
          <w:sz w:val="28"/>
          <w:szCs w:val="28"/>
        </w:rPr>
        <w:t>Методы</w:t>
      </w:r>
    </w:p>
    <w:p w:rsidR="00334E8F" w:rsidRPr="00855C00" w:rsidRDefault="00334E8F" w:rsidP="00334E8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55C00">
        <w:rPr>
          <w:rFonts w:ascii="Times New Roman" w:hAnsi="Times New Roman" w:cs="Times New Roman"/>
          <w:sz w:val="28"/>
          <w:szCs w:val="28"/>
        </w:rPr>
        <w:t xml:space="preserve">оценки профессиональных и личностных качеств граждан </w:t>
      </w:r>
    </w:p>
    <w:p w:rsidR="00334E8F" w:rsidRPr="00855C00" w:rsidRDefault="00334E8F" w:rsidP="00334E8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55C00">
        <w:rPr>
          <w:rFonts w:ascii="Times New Roman" w:hAnsi="Times New Roman" w:cs="Times New Roman"/>
          <w:sz w:val="28"/>
          <w:szCs w:val="28"/>
        </w:rPr>
        <w:t>Российской Федерации (государственных гражданских служащих Республики Дагестан), рекомендуемые при проведении конкурсов на замещение вакантн</w:t>
      </w:r>
      <w:r w:rsidR="006973D4" w:rsidRPr="00855C00">
        <w:rPr>
          <w:rFonts w:ascii="Times New Roman" w:hAnsi="Times New Roman" w:cs="Times New Roman"/>
          <w:sz w:val="28"/>
          <w:szCs w:val="28"/>
        </w:rPr>
        <w:t xml:space="preserve">ой </w:t>
      </w:r>
      <w:r w:rsidRPr="00855C00">
        <w:rPr>
          <w:rFonts w:ascii="Times New Roman" w:hAnsi="Times New Roman" w:cs="Times New Roman"/>
          <w:sz w:val="28"/>
          <w:szCs w:val="28"/>
        </w:rPr>
        <w:t>должност</w:t>
      </w:r>
      <w:r w:rsidR="006973D4" w:rsidRPr="00855C00">
        <w:rPr>
          <w:rFonts w:ascii="Times New Roman" w:hAnsi="Times New Roman" w:cs="Times New Roman"/>
          <w:sz w:val="28"/>
          <w:szCs w:val="28"/>
        </w:rPr>
        <w:t>и</w:t>
      </w:r>
      <w:r w:rsidRPr="00855C00">
        <w:rPr>
          <w:rFonts w:ascii="Times New Roman" w:hAnsi="Times New Roman" w:cs="Times New Roman"/>
          <w:sz w:val="28"/>
          <w:szCs w:val="28"/>
        </w:rPr>
        <w:t xml:space="preserve"> государственной гражданской службы Республики Дагестан в Министерстве </w:t>
      </w:r>
      <w:r w:rsidR="00800A1C" w:rsidRPr="00855C00">
        <w:rPr>
          <w:rFonts w:ascii="Times New Roman" w:hAnsi="Times New Roman" w:cs="Times New Roman"/>
          <w:sz w:val="28"/>
          <w:szCs w:val="28"/>
        </w:rPr>
        <w:t xml:space="preserve">по национальной политике и делам религий </w:t>
      </w:r>
      <w:r w:rsidRPr="00855C00">
        <w:rPr>
          <w:rFonts w:ascii="Times New Roman" w:hAnsi="Times New Roman" w:cs="Times New Roman"/>
          <w:sz w:val="28"/>
          <w:szCs w:val="28"/>
        </w:rPr>
        <w:t xml:space="preserve">Республики Дагестан и включение в кадровый резерв Министерства </w:t>
      </w:r>
      <w:r w:rsidR="00800A1C" w:rsidRPr="00855C00">
        <w:rPr>
          <w:rFonts w:ascii="Times New Roman" w:hAnsi="Times New Roman" w:cs="Times New Roman"/>
          <w:sz w:val="28"/>
          <w:szCs w:val="28"/>
        </w:rPr>
        <w:t xml:space="preserve">по национальной политике и делам религий </w:t>
      </w:r>
      <w:r w:rsidRPr="00855C00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334E8F" w:rsidRPr="00855C00" w:rsidRDefault="00334E8F" w:rsidP="00334E8F">
      <w:pPr>
        <w:pStyle w:val="ConsPlusTitle"/>
      </w:pPr>
    </w:p>
    <w:p w:rsidR="00334E8F" w:rsidRPr="00855C00" w:rsidRDefault="00334E8F" w:rsidP="00334E8F">
      <w:pPr>
        <w:pStyle w:val="ConsPlusNormal"/>
        <w:jc w:val="both"/>
      </w:pP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39"/>
        <w:gridCol w:w="1558"/>
        <w:gridCol w:w="3832"/>
        <w:gridCol w:w="2836"/>
      </w:tblGrid>
      <w:tr w:rsidR="00334E8F" w:rsidRPr="00855C00" w:rsidTr="00011E29"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E8F" w:rsidRPr="00855C00" w:rsidRDefault="00334E8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55C0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Категории должностей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E8F" w:rsidRPr="00855C00" w:rsidRDefault="00334E8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55C0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Группы должностей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E8F" w:rsidRPr="00855C00" w:rsidRDefault="00334E8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55C0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Основные должностные обязанности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E8F" w:rsidRPr="00855C00" w:rsidRDefault="00334E8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55C0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Методы оценки</w:t>
            </w:r>
          </w:p>
        </w:tc>
      </w:tr>
      <w:tr w:rsidR="00334E8F" w:rsidRPr="00855C00" w:rsidTr="00011E29"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E8F" w:rsidRPr="00855C00" w:rsidRDefault="00334E8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55C0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Руководители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74" w:rsidRPr="00855C00" w:rsidRDefault="00305E74" w:rsidP="00305E74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55C0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высшая (для резерва)</w:t>
            </w:r>
          </w:p>
          <w:p w:rsidR="00334E8F" w:rsidRPr="00855C00" w:rsidRDefault="00305E74" w:rsidP="00305E74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55C0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главная </w:t>
            </w:r>
          </w:p>
          <w:p w:rsidR="00334E8F" w:rsidRPr="00855C00" w:rsidRDefault="00334E8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55C0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ведущая</w:t>
            </w:r>
          </w:p>
        </w:tc>
        <w:tc>
          <w:tcPr>
            <w:tcW w:w="3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E8F" w:rsidRPr="00855C00" w:rsidRDefault="00334E8F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55C0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планирование и организация деятельности Министерства </w:t>
            </w:r>
            <w:r w:rsidR="000A057C" w:rsidRPr="00855C00">
              <w:rPr>
                <w:rFonts w:ascii="Times New Roman" w:hAnsi="Times New Roman" w:cs="Times New Roman"/>
                <w:sz w:val="28"/>
                <w:szCs w:val="28"/>
              </w:rPr>
              <w:t>по национальной политике и делам религий</w:t>
            </w:r>
            <w:r w:rsidRPr="00855C0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Республики Дагестан (далее – </w:t>
            </w:r>
            <w:r w:rsidR="000A057C" w:rsidRPr="00855C0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Миннац</w:t>
            </w:r>
            <w:r w:rsidRPr="00855C0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РД), его структурного подразделения (определение целей, задач, направлений деятельности), организация служебного времени подчиненных, распределение обязанностей между подчиненными, создание эффективной системы коммуникации, а также благоприятного психологического климата, контроль за профессиональной деятельностью подчиненных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34E8F" w:rsidRPr="00855C00" w:rsidRDefault="00334E8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55C0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</w:tc>
      </w:tr>
      <w:tr w:rsidR="00334E8F" w:rsidRPr="00855C00" w:rsidTr="00011E29"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E8F" w:rsidRPr="00855C00" w:rsidRDefault="00334E8F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E8F" w:rsidRPr="00855C00" w:rsidRDefault="00334E8F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3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E8F" w:rsidRPr="00855C00" w:rsidRDefault="00334E8F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34E8F" w:rsidRPr="00855C00" w:rsidRDefault="00334E8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55C0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индивидуальное собеседование</w:t>
            </w:r>
          </w:p>
        </w:tc>
      </w:tr>
      <w:tr w:rsidR="00334E8F" w:rsidRPr="00855C00" w:rsidTr="00011E29"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E8F" w:rsidRPr="00855C00" w:rsidRDefault="00334E8F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E8F" w:rsidRPr="00855C00" w:rsidRDefault="00334E8F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3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E8F" w:rsidRPr="00855C00" w:rsidRDefault="00334E8F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E29" w:rsidRPr="00855C00" w:rsidRDefault="00011E29" w:rsidP="00011E2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55C0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проведение групповых дискуссий (при необходимости)</w:t>
            </w:r>
          </w:p>
          <w:p w:rsidR="00011E29" w:rsidRPr="00855C00" w:rsidRDefault="00011E29" w:rsidP="00011E2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334E8F" w:rsidRPr="00855C00" w:rsidRDefault="00334E8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55C0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подготовка проекта документа</w:t>
            </w:r>
            <w:r w:rsidR="00011E29" w:rsidRPr="00855C0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(при необходимости)</w:t>
            </w:r>
          </w:p>
          <w:p w:rsidR="00011E29" w:rsidRPr="00855C00" w:rsidRDefault="00011E2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334E8F" w:rsidRPr="00855C00" w:rsidRDefault="00334E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4E8F" w:rsidRPr="00855C00" w:rsidRDefault="00334E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5E74" w:rsidRPr="00855C00" w:rsidRDefault="00305E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5E74" w:rsidRPr="00855C00" w:rsidRDefault="00305E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5E74" w:rsidRPr="00855C00" w:rsidRDefault="00305E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4E8F" w:rsidRPr="00855C00" w:rsidTr="00011E29"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E8F" w:rsidRPr="00855C00" w:rsidRDefault="00334E8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55C0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Специалисты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34E8F" w:rsidRPr="00855C00" w:rsidRDefault="00334E8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55C0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главная</w:t>
            </w:r>
          </w:p>
          <w:p w:rsidR="00180209" w:rsidRPr="00855C00" w:rsidRDefault="00334E8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55C0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ведущая </w:t>
            </w:r>
          </w:p>
          <w:p w:rsidR="00180209" w:rsidRPr="00855C00" w:rsidRDefault="0018020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180209" w:rsidRPr="00855C00" w:rsidRDefault="0018020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180209" w:rsidRPr="00855C00" w:rsidRDefault="0018020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180209" w:rsidRPr="00855C00" w:rsidRDefault="0018020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180209" w:rsidRPr="00855C00" w:rsidRDefault="0018020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180209" w:rsidRPr="00855C00" w:rsidRDefault="0018020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180209" w:rsidRPr="00855C00" w:rsidRDefault="0018020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180209" w:rsidRPr="00855C00" w:rsidRDefault="0018020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077957" w:rsidRPr="00855C00" w:rsidRDefault="00077957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077957" w:rsidRPr="00855C00" w:rsidRDefault="00077957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077957" w:rsidRPr="00855C00" w:rsidRDefault="00077957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077957" w:rsidRPr="00855C00" w:rsidRDefault="00077957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077957" w:rsidRPr="00855C00" w:rsidRDefault="00077957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077957" w:rsidRPr="00855C00" w:rsidRDefault="00077957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334E8F" w:rsidRPr="00855C00" w:rsidRDefault="00334E8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55C0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старшая</w:t>
            </w:r>
          </w:p>
        </w:tc>
        <w:tc>
          <w:tcPr>
            <w:tcW w:w="3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E8F" w:rsidRPr="00855C00" w:rsidRDefault="00334E8F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55C0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самостоятельная деятельность по профессиональному обеспечению выполнения </w:t>
            </w:r>
            <w:r w:rsidR="00D70014" w:rsidRPr="00855C0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Миннацем</w:t>
            </w:r>
            <w:r w:rsidRPr="00855C0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РД установленных задач и функций</w:t>
            </w:r>
          </w:p>
          <w:p w:rsidR="00011E29" w:rsidRPr="00855C00" w:rsidRDefault="00011E29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011E29" w:rsidRPr="00855C00" w:rsidRDefault="00011E29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34E8F" w:rsidRPr="00855C00" w:rsidRDefault="00334E8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55C0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</w:tc>
      </w:tr>
      <w:tr w:rsidR="00334E8F" w:rsidRPr="00855C00" w:rsidTr="00011E29"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E8F" w:rsidRPr="00855C00" w:rsidRDefault="00334E8F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4E8F" w:rsidRPr="00855C00" w:rsidRDefault="00334E8F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3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E8F" w:rsidRPr="00855C00" w:rsidRDefault="00334E8F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34E8F" w:rsidRPr="00855C00" w:rsidRDefault="00334E8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55C0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индивидуальное собеседование</w:t>
            </w:r>
          </w:p>
        </w:tc>
      </w:tr>
      <w:tr w:rsidR="00334E8F" w:rsidRPr="00855C00" w:rsidTr="00011E29"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E8F" w:rsidRPr="00855C00" w:rsidRDefault="00334E8F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4E8F" w:rsidRPr="00855C00" w:rsidRDefault="00334E8F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3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E8F" w:rsidRPr="00855C00" w:rsidRDefault="00334E8F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77957" w:rsidRPr="00855C00" w:rsidRDefault="00077957" w:rsidP="00077957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55C0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проведение групповых дискуссий (при необходимости)</w:t>
            </w:r>
          </w:p>
          <w:p w:rsidR="00077957" w:rsidRPr="00855C00" w:rsidRDefault="00077957" w:rsidP="00077957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334E8F" w:rsidRPr="00855C00" w:rsidRDefault="00077957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55C0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подготовка проекта документа (при необходимости)</w:t>
            </w:r>
          </w:p>
        </w:tc>
      </w:tr>
      <w:tr w:rsidR="00334E8F" w:rsidRPr="00855C00" w:rsidTr="00011E29"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E8F" w:rsidRPr="00855C00" w:rsidRDefault="00334E8F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4E8F" w:rsidRPr="00855C00" w:rsidRDefault="00334E8F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3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E8F" w:rsidRPr="00855C00" w:rsidRDefault="00334E8F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34E8F" w:rsidRPr="00855C00" w:rsidRDefault="00334E8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55C0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решение практических задач</w:t>
            </w:r>
          </w:p>
          <w:p w:rsidR="00077957" w:rsidRPr="00855C00" w:rsidRDefault="00077957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077957" w:rsidRPr="00855C00" w:rsidRDefault="00077957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077957" w:rsidRPr="00855C00" w:rsidRDefault="00077957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55C0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077957" w:rsidRPr="00855C00" w:rsidRDefault="00077957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55C0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индивидуальное собеседование</w:t>
            </w:r>
          </w:p>
        </w:tc>
      </w:tr>
      <w:tr w:rsidR="00334E8F" w:rsidRPr="00855C00" w:rsidTr="00011E29">
        <w:trPr>
          <w:trHeight w:val="61"/>
        </w:trPr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E8F" w:rsidRPr="00855C00" w:rsidRDefault="00334E8F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8F" w:rsidRPr="00855C00" w:rsidRDefault="00334E8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E8F" w:rsidRPr="00855C00" w:rsidRDefault="00334E8F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8F" w:rsidRPr="00855C00" w:rsidRDefault="00334E8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34E8F" w:rsidRPr="00855C00" w:rsidTr="00011E29"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E8F" w:rsidRPr="00855C00" w:rsidRDefault="00334E8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55C0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Обеспечивающие специалисты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E8F" w:rsidRPr="00855C00" w:rsidRDefault="00334E8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55C0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ведущая старшая младшая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E8F" w:rsidRPr="00855C00" w:rsidRDefault="00334E8F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55C0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выполнение организационного, информационного, документационного, финансово-экономического, хозяйственного и иного обеспечения деятельности </w:t>
            </w:r>
            <w:r w:rsidR="00077957" w:rsidRPr="00855C0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Миннаца РД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8F" w:rsidRPr="00855C00" w:rsidRDefault="00077957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55C0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</w:t>
            </w:r>
            <w:r w:rsidR="00334E8F" w:rsidRPr="00855C0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естирование</w:t>
            </w:r>
          </w:p>
          <w:p w:rsidR="00077957" w:rsidRPr="00855C00" w:rsidRDefault="00077957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334E8F" w:rsidRPr="00855C00" w:rsidRDefault="00334E8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55C0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индивидуальное собеседование</w:t>
            </w:r>
          </w:p>
          <w:p w:rsidR="00334E8F" w:rsidRPr="00855C00" w:rsidRDefault="00334E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34E8F" w:rsidRPr="00855C00" w:rsidRDefault="00334E8F" w:rsidP="00334E8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34E8F" w:rsidRPr="00855C00" w:rsidRDefault="00334E8F" w:rsidP="00334E8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34E8F" w:rsidRPr="00855C00" w:rsidRDefault="00334E8F" w:rsidP="00334E8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34E8F" w:rsidRPr="00855C00" w:rsidRDefault="00334E8F" w:rsidP="00334E8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34E8F" w:rsidRPr="00855C00" w:rsidRDefault="00334E8F" w:rsidP="00334E8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34E8F" w:rsidRPr="00855C00" w:rsidRDefault="00334E8F" w:rsidP="00334E8F">
      <w:pPr>
        <w:pStyle w:val="ConsPlusNormal"/>
        <w:jc w:val="both"/>
        <w:rPr>
          <w:rFonts w:ascii="Arial" w:hAnsi="Arial" w:cs="Arial"/>
          <w:sz w:val="20"/>
          <w:szCs w:val="22"/>
        </w:rPr>
      </w:pPr>
    </w:p>
    <w:p w:rsidR="00B52055" w:rsidRPr="00855C00" w:rsidRDefault="00B52055" w:rsidP="00334E8F">
      <w:pPr>
        <w:pStyle w:val="ConsPlusNormal"/>
        <w:jc w:val="both"/>
        <w:rPr>
          <w:rFonts w:ascii="Arial" w:hAnsi="Arial" w:cs="Arial"/>
          <w:sz w:val="20"/>
          <w:szCs w:val="22"/>
        </w:rPr>
      </w:pPr>
    </w:p>
    <w:p w:rsidR="00B52055" w:rsidRPr="00855C00" w:rsidRDefault="00B52055" w:rsidP="00334E8F">
      <w:pPr>
        <w:pStyle w:val="ConsPlusNormal"/>
        <w:jc w:val="both"/>
        <w:rPr>
          <w:rFonts w:ascii="Arial" w:hAnsi="Arial" w:cs="Arial"/>
          <w:sz w:val="20"/>
          <w:szCs w:val="22"/>
        </w:rPr>
      </w:pPr>
    </w:p>
    <w:p w:rsidR="00B52055" w:rsidRPr="00855C00" w:rsidRDefault="00B52055" w:rsidP="00334E8F">
      <w:pPr>
        <w:pStyle w:val="ConsPlusNormal"/>
        <w:jc w:val="both"/>
        <w:rPr>
          <w:rFonts w:ascii="Arial" w:hAnsi="Arial" w:cs="Arial"/>
          <w:sz w:val="20"/>
          <w:szCs w:val="22"/>
        </w:rPr>
      </w:pPr>
    </w:p>
    <w:p w:rsidR="00334E8F" w:rsidRPr="00855C00" w:rsidRDefault="00334E8F" w:rsidP="00334E8F">
      <w:pPr>
        <w:pStyle w:val="ConsPlusNormal"/>
        <w:jc w:val="both"/>
      </w:pPr>
    </w:p>
    <w:p w:rsidR="00334E8F" w:rsidRPr="00855C00" w:rsidRDefault="00334E8F" w:rsidP="00334E8F">
      <w:pPr>
        <w:pStyle w:val="ConsPlusNormal"/>
        <w:jc w:val="both"/>
      </w:pPr>
    </w:p>
    <w:p w:rsidR="00334E8F" w:rsidRPr="00855C00" w:rsidRDefault="00334E8F" w:rsidP="00334E8F">
      <w:pPr>
        <w:pStyle w:val="ConsPlusNormal"/>
        <w:jc w:val="both"/>
      </w:pPr>
    </w:p>
    <w:p w:rsidR="00334E8F" w:rsidRPr="00855C00" w:rsidRDefault="00334E8F" w:rsidP="00334E8F">
      <w:pPr>
        <w:pStyle w:val="ConsPlusNormal"/>
        <w:jc w:val="both"/>
      </w:pPr>
    </w:p>
    <w:p w:rsidR="00334E8F" w:rsidRPr="00855C00" w:rsidRDefault="00334E8F" w:rsidP="00334E8F">
      <w:pPr>
        <w:pStyle w:val="ConsPlusNormal"/>
        <w:jc w:val="both"/>
      </w:pPr>
    </w:p>
    <w:p w:rsidR="00334E8F" w:rsidRPr="00855C00" w:rsidRDefault="00334E8F" w:rsidP="00334E8F">
      <w:pPr>
        <w:pStyle w:val="ConsPlusNormal"/>
        <w:jc w:val="both"/>
      </w:pPr>
    </w:p>
    <w:p w:rsidR="00F77623" w:rsidRPr="00855C00" w:rsidRDefault="00F77623" w:rsidP="00F77623">
      <w:pPr>
        <w:pStyle w:val="ConsPlusNormal"/>
        <w:ind w:left="5954"/>
        <w:outlineLvl w:val="1"/>
        <w:rPr>
          <w:rFonts w:ascii="Times New Roman" w:hAnsi="Times New Roman" w:cs="Times New Roman"/>
          <w:szCs w:val="22"/>
        </w:rPr>
      </w:pPr>
      <w:r w:rsidRPr="00855C00">
        <w:rPr>
          <w:rFonts w:ascii="Times New Roman" w:hAnsi="Times New Roman" w:cs="Times New Roman"/>
        </w:rPr>
        <w:lastRenderedPageBreak/>
        <w:t>Приложение № 2</w:t>
      </w:r>
    </w:p>
    <w:p w:rsidR="00F77623" w:rsidRPr="00855C00" w:rsidRDefault="00F77623" w:rsidP="00F77623">
      <w:pPr>
        <w:pStyle w:val="ConsPlusNormal"/>
        <w:ind w:left="5954"/>
        <w:rPr>
          <w:rFonts w:ascii="Times New Roman" w:hAnsi="Times New Roman" w:cs="Times New Roman"/>
        </w:rPr>
      </w:pPr>
      <w:r w:rsidRPr="00855C00">
        <w:rPr>
          <w:rFonts w:ascii="Times New Roman" w:hAnsi="Times New Roman" w:cs="Times New Roman"/>
        </w:rPr>
        <w:t>к Методике проведения конкурсов на замещение вакантной должности государственной гражданской службы Республики Дагестан в Министерстве по национальной политике и делам религий Республики Дагестан и включение в кадровый резерв Министерства по национальной политике и делам религий Республики Дагестан</w:t>
      </w:r>
    </w:p>
    <w:p w:rsidR="00F77623" w:rsidRPr="00855C00" w:rsidRDefault="00F77623" w:rsidP="00F77623">
      <w:pPr>
        <w:pStyle w:val="ConsPlusNormal"/>
        <w:jc w:val="both"/>
        <w:rPr>
          <w:rFonts w:ascii="Arial" w:hAnsi="Arial" w:cs="Arial"/>
          <w:sz w:val="20"/>
        </w:rPr>
      </w:pPr>
    </w:p>
    <w:p w:rsidR="00F77623" w:rsidRPr="00855C00" w:rsidRDefault="00F77623" w:rsidP="00F77623">
      <w:pPr>
        <w:pStyle w:val="ConsPlusTitle"/>
        <w:jc w:val="center"/>
      </w:pPr>
    </w:p>
    <w:p w:rsidR="00F77623" w:rsidRPr="00855C00" w:rsidRDefault="00F77623" w:rsidP="00F7762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55C00">
        <w:rPr>
          <w:rFonts w:ascii="Times New Roman" w:hAnsi="Times New Roman" w:cs="Times New Roman"/>
          <w:sz w:val="28"/>
          <w:szCs w:val="28"/>
        </w:rPr>
        <w:t>Описание</w:t>
      </w:r>
    </w:p>
    <w:p w:rsidR="00F77623" w:rsidRPr="00855C00" w:rsidRDefault="00F77623" w:rsidP="00F7762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55C00">
        <w:rPr>
          <w:rFonts w:ascii="Times New Roman" w:hAnsi="Times New Roman" w:cs="Times New Roman"/>
          <w:sz w:val="28"/>
          <w:szCs w:val="28"/>
        </w:rPr>
        <w:t xml:space="preserve">методов оценки профессиональных и личностных качеств граждан </w:t>
      </w:r>
    </w:p>
    <w:p w:rsidR="00F77623" w:rsidRPr="00855C00" w:rsidRDefault="00F77623" w:rsidP="00F7762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55C00">
        <w:rPr>
          <w:rFonts w:ascii="Times New Roman" w:hAnsi="Times New Roman" w:cs="Times New Roman"/>
          <w:sz w:val="28"/>
          <w:szCs w:val="28"/>
        </w:rPr>
        <w:t>Российской Федерации (государственных гражданских служащих Республики Дагестан), рекомендуемые при проведении конкурсов на замещение вакантн</w:t>
      </w:r>
      <w:r w:rsidR="006973D4" w:rsidRPr="00855C00">
        <w:rPr>
          <w:rFonts w:ascii="Times New Roman" w:hAnsi="Times New Roman" w:cs="Times New Roman"/>
          <w:sz w:val="28"/>
          <w:szCs w:val="28"/>
        </w:rPr>
        <w:t>ой</w:t>
      </w:r>
      <w:r w:rsidRPr="00855C00">
        <w:rPr>
          <w:rFonts w:ascii="Times New Roman" w:hAnsi="Times New Roman" w:cs="Times New Roman"/>
          <w:sz w:val="28"/>
          <w:szCs w:val="28"/>
        </w:rPr>
        <w:t xml:space="preserve"> должност</w:t>
      </w:r>
      <w:r w:rsidR="006973D4" w:rsidRPr="00855C00">
        <w:rPr>
          <w:rFonts w:ascii="Times New Roman" w:hAnsi="Times New Roman" w:cs="Times New Roman"/>
          <w:sz w:val="28"/>
          <w:szCs w:val="28"/>
        </w:rPr>
        <w:t>и</w:t>
      </w:r>
      <w:r w:rsidRPr="00855C00">
        <w:rPr>
          <w:rFonts w:ascii="Times New Roman" w:hAnsi="Times New Roman" w:cs="Times New Roman"/>
          <w:sz w:val="28"/>
          <w:szCs w:val="28"/>
        </w:rPr>
        <w:t xml:space="preserve"> государственной гражданской службы Республики Дагестан в Министерстве по национальной политике и делам религий Республики Дагестан и включение в кадровый резерв Министерства по национальной политике и делам религий Республики Дагестан</w:t>
      </w:r>
    </w:p>
    <w:p w:rsidR="00F77623" w:rsidRPr="00855C00" w:rsidRDefault="00F77623" w:rsidP="00F77623">
      <w:pPr>
        <w:pStyle w:val="ConsPlusNormal"/>
        <w:jc w:val="both"/>
        <w:rPr>
          <w:b/>
        </w:rPr>
      </w:pPr>
    </w:p>
    <w:p w:rsidR="00A2611E" w:rsidRPr="00855C00" w:rsidRDefault="00A2611E" w:rsidP="00A2611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:rsidR="00A2611E" w:rsidRPr="00855C00" w:rsidRDefault="00A2611E" w:rsidP="00A2611E">
      <w:pPr>
        <w:widowControl w:val="0"/>
        <w:autoSpaceDE w:val="0"/>
        <w:autoSpaceDN w:val="0"/>
        <w:spacing w:after="240" w:line="240" w:lineRule="auto"/>
        <w:jc w:val="center"/>
        <w:outlineLvl w:val="2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855C0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I. Тестирование</w:t>
      </w:r>
    </w:p>
    <w:p w:rsidR="00807C41" w:rsidRPr="00855C00" w:rsidRDefault="00A2611E" w:rsidP="00080D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55C0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Посредством тестирования осуществляется оценка уровня владения кандидатами на замещение вакантн</w:t>
      </w:r>
      <w:r w:rsidR="00E77EBF" w:rsidRPr="00855C0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ой</w:t>
      </w:r>
      <w:r w:rsidRPr="00855C0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должност</w:t>
      </w:r>
      <w:r w:rsidR="00E77EBF" w:rsidRPr="00855C0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и</w:t>
      </w:r>
      <w:r w:rsidRPr="00855C0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государственной гражданской службы Республики Дагестан в Министерстве </w:t>
      </w:r>
      <w:r w:rsidR="00E77EBF" w:rsidRPr="00855C0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по национальной политике и делам религий</w:t>
      </w:r>
      <w:r w:rsidRPr="00855C0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Республики Дагестан (далее - </w:t>
      </w:r>
      <w:r w:rsidR="00417AE1" w:rsidRPr="00855C0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должность гражданской службы</w:t>
      </w:r>
      <w:r w:rsidRPr="00855C0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) и включение в кадровый резерв Министерства </w:t>
      </w:r>
      <w:r w:rsidR="00E77EBF" w:rsidRPr="00855C0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по национальной политике и делам религий</w:t>
      </w:r>
      <w:r w:rsidRPr="00855C0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Республики Дагестан (далее соответственно - кандидат, кадровый резерв) государственным языком Российской Федерации (русским языком), </w:t>
      </w:r>
      <w:r w:rsidR="00080DF2" w:rsidRPr="00855C0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знаниями основ Конституции Российской Федерации, законодательства Российской Федерации о государственной службе и о противодействии коррупции, основ Конституции Республики Дагестан, законодательства Республики Дагестан о государственной службе и о противодействии коррупции, знаниями и умениями в сфере информационно-коммуникационных технологий, а также знаниями и умениями в зависимости от области и вида профессиональной служебной деятельности, установленными должностным регламентом по соответствующей должности гражданской службы.</w:t>
      </w:r>
    </w:p>
    <w:p w:rsidR="00A2611E" w:rsidRPr="00855C00" w:rsidRDefault="00A2611E" w:rsidP="00A261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55C0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При тестировании используется единый перечень вопросов.</w:t>
      </w:r>
    </w:p>
    <w:p w:rsidR="00A2611E" w:rsidRPr="00855C00" w:rsidRDefault="00A2611E" w:rsidP="00A261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55C0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Тест должен содержать не менее 40 и не более 60 вопросов.</w:t>
      </w:r>
    </w:p>
    <w:p w:rsidR="00A2611E" w:rsidRPr="00855C00" w:rsidRDefault="00A2611E" w:rsidP="00BA5B1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55C0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Первая часть теста формируется по единым унифицированным заданиям, разработанным в том числе с учетом категорий и групп должностей гражданской службы, а вторая часть - по тематике профессиональной служебной деятельности исходя из области и вида профессиональной служебной деятельности по вакантной должности гражданской службы, на замещение которой планируется объявление конкурса (далее - вакантная должность гражданской службы) (группе должностей </w:t>
      </w:r>
      <w:r w:rsidRPr="00855C0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lastRenderedPageBreak/>
        <w:t>гражданской службы, по которой проводится конкурс на включение в кадровый резерв).</w:t>
      </w:r>
    </w:p>
    <w:p w:rsidR="001656A1" w:rsidRPr="00855C00" w:rsidRDefault="0039550A" w:rsidP="006D6B5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5C00">
        <w:rPr>
          <w:rFonts w:ascii="Times New Roman" w:hAnsi="Times New Roman" w:cs="Times New Roman"/>
          <w:sz w:val="28"/>
          <w:szCs w:val="28"/>
        </w:rPr>
        <w:t>В качестве единых заданий используются оценочные задания из единой базы, разработанные на основе комплекса тестовых вопросов на соответствие базовы</w:t>
      </w:r>
      <w:r w:rsidR="000A7F15" w:rsidRPr="00855C00">
        <w:rPr>
          <w:rFonts w:ascii="Times New Roman" w:hAnsi="Times New Roman" w:cs="Times New Roman"/>
          <w:sz w:val="28"/>
          <w:szCs w:val="28"/>
        </w:rPr>
        <w:t>м</w:t>
      </w:r>
      <w:r w:rsidRPr="00855C00">
        <w:rPr>
          <w:rFonts w:ascii="Times New Roman" w:hAnsi="Times New Roman" w:cs="Times New Roman"/>
          <w:sz w:val="28"/>
          <w:szCs w:val="28"/>
        </w:rPr>
        <w:t xml:space="preserve"> квалификационным требованиям, сформированных Министерством труда и социальной защиты Российской Федерации.</w:t>
      </w:r>
    </w:p>
    <w:p w:rsidR="00A2611E" w:rsidRPr="00855C00" w:rsidRDefault="00A2611E" w:rsidP="00A261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55C0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Уровень сложности тестовых заданий возрастает в прямой зависимости от категории и группы должностей гражданской службы. Чем выше категория и группа должностей гражданской службы, тем больший объем знаний и умений требуется для их прохождения.</w:t>
      </w:r>
    </w:p>
    <w:p w:rsidR="00A2611E" w:rsidRPr="00855C00" w:rsidRDefault="00A2611E" w:rsidP="00A261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55C0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На каждый вопрос теста может быть только один верный вариант ответа.</w:t>
      </w:r>
    </w:p>
    <w:p w:rsidR="00A2611E" w:rsidRPr="00855C00" w:rsidRDefault="00A2611E" w:rsidP="00A261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55C0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Кандидатам предоставляется одно и то же время для прохождения тестирования.</w:t>
      </w:r>
    </w:p>
    <w:p w:rsidR="00A2611E" w:rsidRPr="00855C00" w:rsidRDefault="00A2611E" w:rsidP="00A261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55C0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Подведение результатов тестирования основывается на количестве правильных ответов.</w:t>
      </w:r>
    </w:p>
    <w:p w:rsidR="00A2611E" w:rsidRPr="00855C00" w:rsidRDefault="00A2611E" w:rsidP="00A261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55C0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По результатам тестирования кандидатам выставляется:</w:t>
      </w:r>
    </w:p>
    <w:p w:rsidR="00A2611E" w:rsidRPr="00855C00" w:rsidRDefault="00A2611E" w:rsidP="00A261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55C0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5 баллов, если даны правильные ответы на 100 проц, вопросов;</w:t>
      </w:r>
    </w:p>
    <w:p w:rsidR="00A2611E" w:rsidRPr="00855C00" w:rsidRDefault="00A2611E" w:rsidP="00A261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55C0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4 балла, если даны правильные ответы на </w:t>
      </w:r>
      <w:r w:rsidR="003218EA" w:rsidRPr="00855C0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9</w:t>
      </w:r>
      <w:r w:rsidR="005C426C" w:rsidRPr="00855C0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5</w:t>
      </w:r>
      <w:r w:rsidRPr="00855C0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- </w:t>
      </w:r>
      <w:r w:rsidR="003218EA" w:rsidRPr="00855C0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9</w:t>
      </w:r>
      <w:r w:rsidR="00615E55" w:rsidRPr="00855C0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9</w:t>
      </w:r>
      <w:r w:rsidRPr="00855C0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проц, вопросов;</w:t>
      </w:r>
    </w:p>
    <w:p w:rsidR="00A2611E" w:rsidRPr="00855C00" w:rsidRDefault="00A2611E" w:rsidP="00A261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55C0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3 балла, если даны правильные ответы на 8</w:t>
      </w:r>
      <w:r w:rsidR="005C426C" w:rsidRPr="00855C0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5</w:t>
      </w:r>
      <w:r w:rsidRPr="00855C0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- </w:t>
      </w:r>
      <w:r w:rsidR="00615E55" w:rsidRPr="00855C0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9</w:t>
      </w:r>
      <w:r w:rsidR="005C426C" w:rsidRPr="00855C0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4</w:t>
      </w:r>
      <w:r w:rsidRPr="00855C0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проц, вопросов;</w:t>
      </w:r>
    </w:p>
    <w:p w:rsidR="00A2611E" w:rsidRPr="00855C00" w:rsidRDefault="00A2611E" w:rsidP="00A261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55C0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2 балла, если даны правильные ответы на 7</w:t>
      </w:r>
      <w:r w:rsidR="005C426C" w:rsidRPr="00855C0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5</w:t>
      </w:r>
      <w:r w:rsidRPr="00855C0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- 8</w:t>
      </w:r>
      <w:r w:rsidR="005C426C" w:rsidRPr="00855C0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4</w:t>
      </w:r>
      <w:r w:rsidRPr="00855C0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проц, вопросов;</w:t>
      </w:r>
    </w:p>
    <w:p w:rsidR="00A2611E" w:rsidRPr="00855C00" w:rsidRDefault="00A2611E" w:rsidP="00A261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55C0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1 балл, если даны правильные ответы на 70 - 7</w:t>
      </w:r>
      <w:r w:rsidR="005C426C" w:rsidRPr="00855C0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4</w:t>
      </w:r>
      <w:r w:rsidRPr="00855C0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проц, вопросов.</w:t>
      </w:r>
    </w:p>
    <w:p w:rsidR="006D6B5E" w:rsidRPr="00855C00" w:rsidRDefault="006D6B5E" w:rsidP="006D6B5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5C00">
        <w:rPr>
          <w:rFonts w:ascii="Times New Roman" w:hAnsi="Times New Roman" w:cs="Times New Roman"/>
          <w:sz w:val="28"/>
          <w:szCs w:val="28"/>
        </w:rPr>
        <w:t>Тестирование считается пройденным, если кандидат правильно ответил на 70 и более процентов заданных вопросов. В случае если кандидат правильно ответил менее чем на 70 процентов вопросов, он считается не прошедшим тестирование и не допускается к индивидуальному собеседованию.</w:t>
      </w:r>
    </w:p>
    <w:p w:rsidR="00A2611E" w:rsidRPr="00855C00" w:rsidRDefault="00A2611E" w:rsidP="00A261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55C0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Результаты тестирования оформляются в виде краткой справки.</w:t>
      </w:r>
    </w:p>
    <w:p w:rsidR="00A2611E" w:rsidRPr="00855C00" w:rsidRDefault="00A2611E" w:rsidP="00A261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55C0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 ходе тестирования не допускается использование кандидатами специальной, справочной и иной литературы, письменных заметок, средств мобильной связи и иных средств хранения и передачи информации, выход кандидатов за пределы помещения, в котором проходит тестирование.</w:t>
      </w:r>
    </w:p>
    <w:p w:rsidR="00A2611E" w:rsidRPr="00855C00" w:rsidRDefault="00A2611E" w:rsidP="00A261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55C0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 случае нарушения лицом, участвующим в тестировании, указанных запретов ему выносится предупреждение, при повторном нарушении он удаляется с тестирования.</w:t>
      </w:r>
    </w:p>
    <w:p w:rsidR="00334E8F" w:rsidRPr="00855C00" w:rsidRDefault="00334E8F" w:rsidP="00334E8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70606" w:rsidRPr="00855C00" w:rsidRDefault="006A73E5" w:rsidP="00F70606">
      <w:pPr>
        <w:pStyle w:val="ConsPlusNormal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855C00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>II</w:t>
      </w:r>
      <w:r w:rsidRPr="00855C0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. </w:t>
      </w:r>
      <w:r w:rsidR="00F70606" w:rsidRPr="00855C00">
        <w:rPr>
          <w:rFonts w:ascii="Times New Roman" w:hAnsi="Times New Roman" w:cs="Times New Roman"/>
          <w:b/>
          <w:bCs/>
          <w:sz w:val="28"/>
          <w:szCs w:val="28"/>
        </w:rPr>
        <w:t>Анкетирование</w:t>
      </w:r>
    </w:p>
    <w:p w:rsidR="00F70606" w:rsidRPr="00855C00" w:rsidRDefault="00F70606" w:rsidP="00F7060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70606" w:rsidRPr="00855C00" w:rsidRDefault="00F70606" w:rsidP="00F70606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5C00">
        <w:rPr>
          <w:rFonts w:ascii="Times New Roman" w:hAnsi="Times New Roman" w:cs="Times New Roman"/>
          <w:sz w:val="28"/>
          <w:szCs w:val="28"/>
        </w:rPr>
        <w:t>Анкетирование проводится по вопросам, составленным исходя из должностных обязанностей по вакантной должности гражданской службы (группе должностей гражданской службы, по которой проводится конкурс на включение в кадровый резерв), а также квалификационных требований для замещения указанных должностей.</w:t>
      </w:r>
    </w:p>
    <w:p w:rsidR="00F70606" w:rsidRPr="00855C00" w:rsidRDefault="00F70606" w:rsidP="00F70606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5C00">
        <w:rPr>
          <w:rFonts w:ascii="Times New Roman" w:hAnsi="Times New Roman" w:cs="Times New Roman"/>
          <w:sz w:val="28"/>
          <w:szCs w:val="28"/>
        </w:rPr>
        <w:t xml:space="preserve">В анкету включаются вопросы о выполняемых должностных обязанностях по должностям, замещаемым в рамках ранее осуществляемой профессиональной деятельности, профессиональных достижениях, мероприятиях (проектах, форумах, семинарах и др.), в которых кандидат принимал участие, его публикациях в </w:t>
      </w:r>
      <w:r w:rsidRPr="00855C00">
        <w:rPr>
          <w:rFonts w:ascii="Times New Roman" w:hAnsi="Times New Roman" w:cs="Times New Roman"/>
          <w:sz w:val="28"/>
          <w:szCs w:val="28"/>
        </w:rPr>
        <w:lastRenderedPageBreak/>
        <w:t>печатных изданиях, увлечениях, а также о рекомендациях и (или) рекомендательных письмах, которые могут быть представлены кандидатом.</w:t>
      </w:r>
    </w:p>
    <w:p w:rsidR="00F70606" w:rsidRPr="00855C00" w:rsidRDefault="00F70606" w:rsidP="00F70606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5C00">
        <w:rPr>
          <w:rFonts w:ascii="Times New Roman" w:hAnsi="Times New Roman" w:cs="Times New Roman"/>
          <w:sz w:val="28"/>
          <w:szCs w:val="28"/>
        </w:rPr>
        <w:t>В анкету также могут быть включены дополнительные вопросы, направленные на оценку профессионального уровня кандидата.</w:t>
      </w:r>
    </w:p>
    <w:p w:rsidR="00F70606" w:rsidRPr="00855C00" w:rsidRDefault="00F70606" w:rsidP="00F75F60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</w:p>
    <w:p w:rsidR="006A73E5" w:rsidRPr="00855C00" w:rsidRDefault="00F70606" w:rsidP="00F75F60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855C00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>III</w:t>
      </w:r>
      <w:r w:rsidRPr="00855C00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. </w:t>
      </w:r>
      <w:r w:rsidR="006A73E5" w:rsidRPr="00855C00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Индивидуальное собеседование</w:t>
      </w:r>
    </w:p>
    <w:p w:rsidR="00F75F60" w:rsidRPr="00855C00" w:rsidRDefault="00F75F60" w:rsidP="00F75F60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</w:p>
    <w:p w:rsidR="006A73E5" w:rsidRPr="00855C00" w:rsidRDefault="006A73E5" w:rsidP="00F75F6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55C0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 рамках индивидуального собеседования задаются вопросы, направленные на оценку профессионального уровня кандидата.</w:t>
      </w:r>
    </w:p>
    <w:p w:rsidR="006A73E5" w:rsidRPr="00855C00" w:rsidRDefault="006A73E5" w:rsidP="006A73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55C0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 этих целях с учетом должностных обязанностей по вакантной должности гражданской службы (группе должностей гражданской службы, по которой проводится конкурс на включение в кадровый резерв) составляется перечень вопросов по каждой вакантной должности гражданской службы (группе должностей гражданской службы, по которой проводится конкурс на включение в кадровый резерв).</w:t>
      </w:r>
    </w:p>
    <w:p w:rsidR="006A73E5" w:rsidRPr="00855C00" w:rsidRDefault="006A73E5" w:rsidP="006A73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55C0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Предварительное индивидуальное собеседование может проводиться руководителем структурного подразделения </w:t>
      </w:r>
      <w:r w:rsidR="00C320CA" w:rsidRPr="00855C0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Миннаца</w:t>
      </w:r>
      <w:r w:rsidRPr="00855C0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РД, на замещение вакантной должности гражданской службы в котором проводится конкурс, или руководителем структурного подразделения </w:t>
      </w:r>
      <w:r w:rsidR="00C320CA" w:rsidRPr="00855C0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Миннаца </w:t>
      </w:r>
      <w:r w:rsidRPr="00855C0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РД, в котором реализуется область профессиональной служебной деятельности по группе должностей гражданской службы, по которой проводится конкурс на включение в кадровый резерв.</w:t>
      </w:r>
    </w:p>
    <w:p w:rsidR="006A73E5" w:rsidRPr="00855C00" w:rsidRDefault="006A73E5" w:rsidP="006A73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55C0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 результатах проведения предварительного индивидуального собеседования в случае его проведения до заседания конкурсной комиссии конкурсная комиссия информируется проводившим его лицом в форме устного доклада в ходе заседания конкурсной комиссии.</w:t>
      </w:r>
    </w:p>
    <w:p w:rsidR="00D55FC8" w:rsidRPr="00855C00" w:rsidRDefault="00D55FC8" w:rsidP="006A73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55C0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Проведение индивидуального собеседования с кандидатом, прошедшим тестирование, в ходе заседания конкурсной комиссии является обязательным.</w:t>
      </w:r>
    </w:p>
    <w:p w:rsidR="006A73E5" w:rsidRPr="00855C00" w:rsidRDefault="006A73E5" w:rsidP="006A73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55C0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Индивидуальное собеседование проводится в форме свободной беседы с кандидатом по теме его будущей профессиональной служебной деятельности, в ходе которой конкурсной комиссией проводится обсуждение с кандидатом результатов выполнения им других конкурсных заданий, задаются вопросы с целью определения его профессионального уровня.</w:t>
      </w:r>
    </w:p>
    <w:p w:rsidR="006A73E5" w:rsidRPr="00855C00" w:rsidRDefault="006A73E5" w:rsidP="006A73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55C0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Оценка результатов индивидуального собеседования производится по </w:t>
      </w:r>
      <w:r w:rsidR="00D0746C" w:rsidRPr="00855C0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10 </w:t>
      </w:r>
      <w:r w:rsidRPr="00855C0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-бальной системе. По итогам индивидуального собеседования каждый член конкурсной комиссии выставляет кандидату соответствующий балл, который заносится в конкурсный </w:t>
      </w:r>
      <w:hyperlink r:id="rId25" w:history="1">
        <w:r w:rsidRPr="00855C00">
          <w:rPr>
            <w:rFonts w:ascii="Times New Roman" w:eastAsia="Calibri" w:hAnsi="Times New Roman" w:cs="Times New Roman"/>
            <w:kern w:val="0"/>
            <w:sz w:val="28"/>
            <w:szCs w:val="28"/>
            <w14:ligatures w14:val="none"/>
          </w:rPr>
          <w:t>бюллетень</w:t>
        </w:r>
      </w:hyperlink>
      <w:r w:rsidRPr="00855C0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, составляемый по форме согласно приложению № 3 к настоящей Методике, при необходимости с краткой мотивировкой, послужившей основанием принятия решения о соответствующей оценке. Конкурсный бюллетень приобщается к решению (протоколу заседания) конкурсной комиссии.</w:t>
      </w:r>
    </w:p>
    <w:p w:rsidR="006A73E5" w:rsidRPr="00855C00" w:rsidRDefault="006A73E5" w:rsidP="006A73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55C0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Краткая мотивировка выставленной оценки:</w:t>
      </w:r>
    </w:p>
    <w:p w:rsidR="006A73E5" w:rsidRPr="00855C00" w:rsidRDefault="006A73E5" w:rsidP="006A73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55C0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1 - полное отсутствие знаний, профессионально-функциональных умений по данной должности (группе должностей гражданской службы), по которой проводится конкурс;</w:t>
      </w:r>
    </w:p>
    <w:p w:rsidR="006A73E5" w:rsidRPr="00855C00" w:rsidRDefault="006A73E5" w:rsidP="006A73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55C0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lastRenderedPageBreak/>
        <w:t>2 - отсутствие знаний и профессионально-функциональных умений по данной должности (группе должностей гражданской службы), по которой проводится конкурс;</w:t>
      </w:r>
    </w:p>
    <w:p w:rsidR="006A73E5" w:rsidRPr="00855C00" w:rsidRDefault="006A73E5" w:rsidP="006A73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55C0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3 - профессионально-функциональные знания и умения по данной должности (группе должностей гражданской службы), по которой проводится конкурс, очень незначительные;</w:t>
      </w:r>
    </w:p>
    <w:p w:rsidR="006A73E5" w:rsidRPr="00855C00" w:rsidRDefault="006A73E5" w:rsidP="006A73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55C0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4 - уровень и характер знаний и умений не соответствуют направлению деятельности данного структурного подразделения (группе должностей гражданской службы);</w:t>
      </w:r>
    </w:p>
    <w:p w:rsidR="006A73E5" w:rsidRPr="00855C00" w:rsidRDefault="006A73E5" w:rsidP="006A73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55C0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5 - отсутствие умений применения профессионально-функциональных знаний по данной должности (группе должностей гражданской службы), по которой проводится конкурс;</w:t>
      </w:r>
    </w:p>
    <w:p w:rsidR="006A73E5" w:rsidRPr="00855C00" w:rsidRDefault="006A73E5" w:rsidP="006A73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55C0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6 - недостаточно профессионально-функциональных знаний и умений по данной должности (группе должностей гражданской службы), по которой проводится конкурс;</w:t>
      </w:r>
    </w:p>
    <w:p w:rsidR="006A73E5" w:rsidRPr="00855C00" w:rsidRDefault="006A73E5" w:rsidP="006A73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55C0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7 - обладает необходимыми знаниями законодательства Российской Федерации, профессионально-функциональными знаниями и умениями по данной должности (группе должностей гражданской службы), по которой проводится конкурс;</w:t>
      </w:r>
    </w:p>
    <w:p w:rsidR="006A73E5" w:rsidRPr="00855C00" w:rsidRDefault="006A73E5" w:rsidP="006A73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55C0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8 - обладает достаточными профессионально-функциональными знаниями и умениями по данной должности (группе должностей гражданской службы), по которой проводится конкурс;</w:t>
      </w:r>
    </w:p>
    <w:p w:rsidR="006A73E5" w:rsidRPr="00855C00" w:rsidRDefault="006A73E5" w:rsidP="006A73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55C0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9 - обладает знаниями законодательства Российской Федерации, профессионально-функциональными знаниями и умениями, соответствующими направлению деятельности подразделения (группе должностей);</w:t>
      </w:r>
    </w:p>
    <w:p w:rsidR="006A73E5" w:rsidRPr="00855C00" w:rsidRDefault="006A73E5" w:rsidP="006A73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55C0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10 - полностью соответствует квалификационным требованиям по соответствующей должности в данном подразделении (группе должностей гражданской службы).</w:t>
      </w:r>
    </w:p>
    <w:p w:rsidR="006A73E5" w:rsidRPr="00855C00" w:rsidRDefault="006A73E5" w:rsidP="006A73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55C0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При проведении индивидуального собеседования конкурсной комиссией по решению министра ведется видео- и (или) аудиозапись либо стенограмма проведения соответствующих конкурсных процедур, что позволяет сравнивать ответы и реакцию разных кандидатов на одни и те же вопросы для максимально объективного их учета, в том числе при дальнейших конкурсных процедурах.</w:t>
      </w:r>
    </w:p>
    <w:p w:rsidR="00334E8F" w:rsidRPr="00855C00" w:rsidRDefault="00334E8F" w:rsidP="00334E8F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p w:rsidR="00FE1EBF" w:rsidRPr="00855C00" w:rsidRDefault="00683AD9" w:rsidP="00867BB9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2"/>
        <w:rPr>
          <w:rFonts w:ascii="Times New Roman" w:eastAsiaTheme="minorEastAsia" w:hAnsi="Times New Roman" w:cs="Times New Roman"/>
          <w:b/>
          <w:bCs/>
          <w:kern w:val="0"/>
          <w:sz w:val="28"/>
          <w:szCs w:val="28"/>
          <w:lang w:eastAsia="ru-RU"/>
        </w:rPr>
      </w:pPr>
      <w:r w:rsidRPr="00855C00">
        <w:rPr>
          <w:rFonts w:ascii="Times New Roman" w:eastAsiaTheme="minorEastAsia" w:hAnsi="Times New Roman" w:cs="Times New Roman"/>
          <w:b/>
          <w:bCs/>
          <w:kern w:val="0"/>
          <w:sz w:val="28"/>
          <w:szCs w:val="28"/>
          <w:lang w:val="en-US" w:eastAsia="ru-RU"/>
        </w:rPr>
        <w:t>I</w:t>
      </w:r>
      <w:r w:rsidR="00A00D86" w:rsidRPr="00855C00">
        <w:rPr>
          <w:rFonts w:ascii="Times New Roman" w:eastAsiaTheme="minorEastAsia" w:hAnsi="Times New Roman" w:cs="Times New Roman"/>
          <w:b/>
          <w:bCs/>
          <w:kern w:val="0"/>
          <w:sz w:val="28"/>
          <w:szCs w:val="28"/>
          <w:lang w:val="en-US" w:eastAsia="ru-RU"/>
        </w:rPr>
        <w:t>V</w:t>
      </w:r>
      <w:r w:rsidRPr="00855C00">
        <w:rPr>
          <w:rFonts w:ascii="Times New Roman" w:eastAsiaTheme="minorEastAsia" w:hAnsi="Times New Roman" w:cs="Times New Roman"/>
          <w:b/>
          <w:bCs/>
          <w:kern w:val="0"/>
          <w:sz w:val="28"/>
          <w:szCs w:val="28"/>
          <w:lang w:eastAsia="ru-RU"/>
        </w:rPr>
        <w:t xml:space="preserve">. </w:t>
      </w:r>
      <w:r w:rsidR="00FE1EBF" w:rsidRPr="00855C00">
        <w:rPr>
          <w:rFonts w:ascii="Times New Roman" w:eastAsiaTheme="minorEastAsia" w:hAnsi="Times New Roman" w:cs="Times New Roman"/>
          <w:b/>
          <w:bCs/>
          <w:kern w:val="0"/>
          <w:sz w:val="28"/>
          <w:szCs w:val="28"/>
          <w:lang w:eastAsia="ru-RU"/>
        </w:rPr>
        <w:t>Проведение групповых дискуссий</w:t>
      </w:r>
    </w:p>
    <w:p w:rsidR="00FE1EBF" w:rsidRPr="00855C00" w:rsidRDefault="00FE1EBF" w:rsidP="00867BB9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</w:rPr>
      </w:pPr>
    </w:p>
    <w:p w:rsidR="00FE1EBF" w:rsidRPr="00855C00" w:rsidRDefault="00FE1EBF" w:rsidP="00867BB9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</w:rPr>
      </w:pPr>
      <w:r w:rsidRPr="00855C00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</w:rPr>
        <w:t>Проведение групповой дискуссии позволяет выявить наиболее подготовленных и обладающих необходимыми профессиональными и личностными качествами кандидатов.</w:t>
      </w:r>
    </w:p>
    <w:p w:rsidR="00FE1EBF" w:rsidRPr="00855C00" w:rsidRDefault="00FE1EBF" w:rsidP="00867BB9">
      <w:pPr>
        <w:widowControl w:val="0"/>
        <w:autoSpaceDE w:val="0"/>
        <w:autoSpaceDN w:val="0"/>
        <w:adjustRightInd w:val="0"/>
        <w:spacing w:before="24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</w:rPr>
      </w:pPr>
      <w:r w:rsidRPr="00855C00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</w:rPr>
        <w:t xml:space="preserve">Тема для проведения групповой дискуссии в случае проведения конкурса на замещение вакантной должности гражданской службы определяется руководителем структурного подразделения Миннаца РД, для замещения вакантной должности гражданской службы в котором проводится конкурс, а в случае проведения конкурса на включение в кадровый резерв - руководителем структурного подразделения Миннаца РД, в котором реализуется область </w:t>
      </w:r>
      <w:r w:rsidRPr="00855C00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</w:rPr>
        <w:lastRenderedPageBreak/>
        <w:t>профессиональной служебной деятельности по группе должностей гражданской службы, по которой проводится конкурс на включение в кадровый резерв.</w:t>
      </w:r>
    </w:p>
    <w:p w:rsidR="00FE1EBF" w:rsidRPr="00855C00" w:rsidRDefault="00FE1EBF" w:rsidP="00867BB9">
      <w:pPr>
        <w:widowControl w:val="0"/>
        <w:autoSpaceDE w:val="0"/>
        <w:autoSpaceDN w:val="0"/>
        <w:adjustRightInd w:val="0"/>
        <w:spacing w:before="24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</w:rPr>
      </w:pPr>
      <w:r w:rsidRPr="00855C00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</w:rPr>
        <w:t>В целях проведения групповой дискуссии кандидатам предлагается конкретная ситуация, которую необходимо обсудить и найти решение поставленных проблем.</w:t>
      </w:r>
    </w:p>
    <w:p w:rsidR="00FE1EBF" w:rsidRPr="00855C00" w:rsidRDefault="00FE1EBF" w:rsidP="00867BB9">
      <w:pPr>
        <w:widowControl w:val="0"/>
        <w:autoSpaceDE w:val="0"/>
        <w:autoSpaceDN w:val="0"/>
        <w:adjustRightInd w:val="0"/>
        <w:spacing w:before="24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</w:rPr>
      </w:pPr>
      <w:r w:rsidRPr="00855C00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</w:rPr>
        <w:t>В течение установленного времени кандидатом готовится устный или письменный ответ.</w:t>
      </w:r>
    </w:p>
    <w:p w:rsidR="00FE1EBF" w:rsidRPr="00855C00" w:rsidRDefault="00FE1EBF" w:rsidP="00867BB9">
      <w:pPr>
        <w:widowControl w:val="0"/>
        <w:autoSpaceDE w:val="0"/>
        <w:autoSpaceDN w:val="0"/>
        <w:adjustRightInd w:val="0"/>
        <w:spacing w:before="24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</w:rPr>
      </w:pPr>
      <w:r w:rsidRPr="00855C00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</w:rPr>
        <w:t>Ответы кандидатов изучаются лицами, организовавшими групповую дискуссию. Затем проводится дискуссия с участием указанных лиц, после завершения которой конкурсной комиссией принимается решение об итогах прохождения кандидатами групповой дискуссии.</w:t>
      </w:r>
    </w:p>
    <w:p w:rsidR="00FE1EBF" w:rsidRPr="00855C00" w:rsidRDefault="00FE1EBF" w:rsidP="00867BB9">
      <w:pPr>
        <w:widowControl w:val="0"/>
        <w:autoSpaceDE w:val="0"/>
        <w:autoSpaceDN w:val="0"/>
        <w:adjustRightInd w:val="0"/>
        <w:spacing w:before="24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</w:rPr>
      </w:pPr>
      <w:r w:rsidRPr="00855C00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</w:rPr>
        <w:t>Групповые дискуссии проводятся в форме свободной беседы с кандидатами и базируются на практических вопросах, конкретных ситуациях, касающихся их будущей профессиональной служебной деятельности.</w:t>
      </w:r>
    </w:p>
    <w:p w:rsidR="00FE1EBF" w:rsidRPr="00855C00" w:rsidRDefault="00FE1EBF" w:rsidP="00867BB9">
      <w:pPr>
        <w:widowControl w:val="0"/>
        <w:autoSpaceDE w:val="0"/>
        <w:autoSpaceDN w:val="0"/>
        <w:adjustRightInd w:val="0"/>
        <w:spacing w:before="24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</w:rPr>
      </w:pPr>
      <w:r w:rsidRPr="00855C00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</w:rPr>
        <w:t>Конкурсная комиссия оценивает кандидата в его отсутствие по правильности ответов и предложенных решений, активности в ходе дискуссии и самостоятельности суждений.</w:t>
      </w:r>
    </w:p>
    <w:p w:rsidR="00FE1EBF" w:rsidRPr="00855C00" w:rsidRDefault="00FE1EBF" w:rsidP="00867BB9">
      <w:pPr>
        <w:widowControl w:val="0"/>
        <w:autoSpaceDE w:val="0"/>
        <w:autoSpaceDN w:val="0"/>
        <w:adjustRightInd w:val="0"/>
        <w:spacing w:before="24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</w:rPr>
      </w:pPr>
      <w:r w:rsidRPr="00855C00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</w:rPr>
        <w:t>Результаты дискуссии оцениваются членами конкурсной комиссии:</w:t>
      </w:r>
    </w:p>
    <w:p w:rsidR="00FE1EBF" w:rsidRPr="00855C00" w:rsidRDefault="00FE1EBF" w:rsidP="00867BB9">
      <w:pPr>
        <w:widowControl w:val="0"/>
        <w:autoSpaceDE w:val="0"/>
        <w:autoSpaceDN w:val="0"/>
        <w:adjustRightInd w:val="0"/>
        <w:spacing w:before="24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</w:rPr>
      </w:pPr>
      <w:r w:rsidRPr="00855C00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</w:rPr>
        <w:t>в 5 баллов, если кандидат последовательно, в полном объеме раскрыл содержание практического вопроса, правильно использовал категории, понятия и термины, в ходе дискуссии проявил активность, показал знания и умения, необходимые для исполнения должностных обязанностей в соответствующих области и виде профессиональной служебной деятельности, аналитические способности, навыки аргументированного отстаивания собственной точки зрения и ведения деловых переговоров, умение обоснованно и самостоятельно принимать решения;</w:t>
      </w:r>
    </w:p>
    <w:p w:rsidR="00FE1EBF" w:rsidRPr="00855C00" w:rsidRDefault="00FE1EBF" w:rsidP="00867BB9">
      <w:pPr>
        <w:widowControl w:val="0"/>
        <w:autoSpaceDE w:val="0"/>
        <w:autoSpaceDN w:val="0"/>
        <w:adjustRightInd w:val="0"/>
        <w:spacing w:before="24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</w:rPr>
      </w:pPr>
      <w:r w:rsidRPr="00855C00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</w:rPr>
        <w:t>в 4 балла, если кандидат последовательно, в полном объеме раскрыл содержание практического вопроса, правильно использовал категории, понятия и термины, но допустил неточности и незначительные ошибки, в ходе дискуссии проявил активность, показал знания и умения, необходимые для исполнения должностных обязанностей в соответствующих области и виде профессиональной служебной деятельности, аналитические способности, навыки аргументированного отстаивания собственной точки зрения и ведения деловых переговоров, умение самостоятельно принимать решения;</w:t>
      </w:r>
    </w:p>
    <w:p w:rsidR="00FE1EBF" w:rsidRPr="00855C00" w:rsidRDefault="00FE1EBF" w:rsidP="00867BB9">
      <w:pPr>
        <w:widowControl w:val="0"/>
        <w:autoSpaceDE w:val="0"/>
        <w:autoSpaceDN w:val="0"/>
        <w:adjustRightInd w:val="0"/>
        <w:spacing w:before="24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</w:rPr>
      </w:pPr>
      <w:r w:rsidRPr="00855C00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</w:rPr>
        <w:t>в 3 балла, если кандидат последовательно, но не в полном объеме раскрыл содержание практического вопроса, не всегда правильно использовал категории, понятия и термины, допустил неточности и ошибки, в ходе дискуссии не проявил активность, не показал знания и умения, необходимые для исполнения должностных обязанностей в соответствующих области и виде профессиональной служебной деятельности, аналитические способности, навыки отстаивания собственной точки зрения и ведения деловых переговоров;</w:t>
      </w:r>
    </w:p>
    <w:p w:rsidR="00FE1EBF" w:rsidRPr="00855C00" w:rsidRDefault="00FE1EBF" w:rsidP="00867BB9">
      <w:pPr>
        <w:widowControl w:val="0"/>
        <w:autoSpaceDE w:val="0"/>
        <w:autoSpaceDN w:val="0"/>
        <w:adjustRightInd w:val="0"/>
        <w:spacing w:before="24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</w:rPr>
      </w:pPr>
      <w:r w:rsidRPr="00855C00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</w:rPr>
        <w:t xml:space="preserve">в 0 баллов, если кандидат не раскрыл содержание практического вопроса, при ответе неправильно использовал основные категории, понятия и термины, допустил ошибки, в ходе дискуссии не проявил активность, не показал знания и умения, необходимые для исполнения должностных обязанностей в </w:t>
      </w:r>
      <w:r w:rsidRPr="00855C00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</w:rPr>
        <w:lastRenderedPageBreak/>
        <w:t>соответствующих области и виде профессиональной служебной деятельности, аналитические способности, навыки отстаивания собственной точки зрения и ведения деловых переговоров.</w:t>
      </w:r>
    </w:p>
    <w:p w:rsidR="00334E8F" w:rsidRPr="00855C00" w:rsidRDefault="00334E8F" w:rsidP="00334E8F">
      <w:pPr>
        <w:pStyle w:val="ConsPlusNormal"/>
        <w:jc w:val="both"/>
        <w:rPr>
          <w:sz w:val="28"/>
          <w:szCs w:val="24"/>
        </w:rPr>
      </w:pPr>
    </w:p>
    <w:p w:rsidR="005340CC" w:rsidRPr="00855C00" w:rsidRDefault="00F75F60" w:rsidP="00F75F60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855C00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>V</w:t>
      </w:r>
      <w:r w:rsidR="005340CC" w:rsidRPr="00855C00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. Подготовка проекта документа</w:t>
      </w:r>
    </w:p>
    <w:p w:rsidR="00F75F60" w:rsidRPr="00855C00" w:rsidRDefault="00F75F60" w:rsidP="00F75F60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</w:p>
    <w:p w:rsidR="005340CC" w:rsidRPr="00855C00" w:rsidRDefault="005340CC" w:rsidP="00F75F6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55C0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Подготовка кандидатом проекта документа позволяет на практике оценить знания и умения, необходимые для непосредственного исполнения им должностных обязанностей в зависимости от области и вида профессиональной служебной деятельности, установленных должностным регламентом.</w:t>
      </w:r>
    </w:p>
    <w:p w:rsidR="005340CC" w:rsidRPr="00855C00" w:rsidRDefault="005340CC" w:rsidP="00F75F6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55C0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Кандидату предлагается подготовить проект ответа на обращение гражданина, проект нормативного правового акта (с прилагаемым проектом пояснительной записки) или иной документ, разработка которого входит в число должностных обязанностей по вакантной должности гражданской службы (по группе должностей гражданской службы, по которой проводится конкурс на включение в кадровый резерв). В этих целях кандидату предоставляется инструкция по делопроизводству и иные документы, необходимые для надлежащей подготовки проекта документа.</w:t>
      </w:r>
    </w:p>
    <w:p w:rsidR="005340CC" w:rsidRPr="00855C00" w:rsidRDefault="005340CC" w:rsidP="005340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55C0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Оценка подготовленного проекта документа может осуществляться руководителем структурного подразделения </w:t>
      </w:r>
      <w:r w:rsidR="00C92771" w:rsidRPr="00855C0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Миннаца</w:t>
      </w:r>
      <w:r w:rsidRPr="00855C0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РД, на замещение вакантной должности гражданской службы в котором проводится конкурс, или руководителем структурного подразделения </w:t>
      </w:r>
      <w:r w:rsidR="00C92771" w:rsidRPr="00855C0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Миннаца</w:t>
      </w:r>
      <w:r w:rsidRPr="00855C0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РД, в котором реализуется область профессиональной служебной деятельности по группе должностей гражданской службы, по которой проводится конкурс на включение в кадровый резерв. При этом в целях проведения объективной оценки обеспечивается анонимность подготовленного проекта документа.</w:t>
      </w:r>
    </w:p>
    <w:p w:rsidR="005340CC" w:rsidRPr="00855C00" w:rsidRDefault="005340CC" w:rsidP="005340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55C0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Результаты оценки проекта документа оформляются в виде краткой справки.</w:t>
      </w:r>
    </w:p>
    <w:p w:rsidR="005340CC" w:rsidRPr="00855C00" w:rsidRDefault="005340CC" w:rsidP="005340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55C0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Итоговая оценка выставляется по следующим критериям:</w:t>
      </w:r>
    </w:p>
    <w:p w:rsidR="005340CC" w:rsidRPr="00855C00" w:rsidRDefault="005340CC" w:rsidP="005340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55C0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соответствие установленным требованиям оформления;</w:t>
      </w:r>
    </w:p>
    <w:p w:rsidR="005340CC" w:rsidRPr="00855C00" w:rsidRDefault="005340CC" w:rsidP="005340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55C0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понимание сути вопроса, выявление кандидатом ключевых фактов и проблем, послуживших основанием для разработки проекта документа;</w:t>
      </w:r>
    </w:p>
    <w:p w:rsidR="005340CC" w:rsidRPr="00855C00" w:rsidRDefault="005340CC" w:rsidP="005340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55C0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отражение путей решения проблем, послуживших основанием для разработки проекта документа, с учетом правильного применения норм законодательства Российской Федерации;</w:t>
      </w:r>
    </w:p>
    <w:p w:rsidR="005340CC" w:rsidRPr="00855C00" w:rsidRDefault="005340CC" w:rsidP="005340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55C0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обоснованность подходов к решению проблем, послуживших основанием для разработки проекта документа;</w:t>
      </w:r>
    </w:p>
    <w:p w:rsidR="005340CC" w:rsidRPr="00855C00" w:rsidRDefault="005340CC" w:rsidP="005456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55C0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аналитические способности, логичность мышления.</w:t>
      </w:r>
    </w:p>
    <w:p w:rsidR="00683AD9" w:rsidRPr="00855C00" w:rsidRDefault="00683AD9" w:rsidP="0054564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5C00">
        <w:rPr>
          <w:rFonts w:ascii="Times New Roman" w:hAnsi="Times New Roman" w:cs="Times New Roman"/>
          <w:sz w:val="28"/>
          <w:szCs w:val="28"/>
        </w:rPr>
        <w:t>правовая и лингвистическая грамотность.</w:t>
      </w:r>
    </w:p>
    <w:p w:rsidR="00683AD9" w:rsidRPr="00855C00" w:rsidRDefault="00683AD9" w:rsidP="0054564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5C00">
        <w:rPr>
          <w:rFonts w:ascii="Times New Roman" w:hAnsi="Times New Roman" w:cs="Times New Roman"/>
          <w:sz w:val="28"/>
          <w:szCs w:val="28"/>
        </w:rPr>
        <w:t>Подготовленный проект документа оценивается на:</w:t>
      </w:r>
    </w:p>
    <w:p w:rsidR="00683AD9" w:rsidRPr="00855C00" w:rsidRDefault="00683AD9" w:rsidP="0054564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5C00">
        <w:rPr>
          <w:rFonts w:ascii="Times New Roman" w:hAnsi="Times New Roman" w:cs="Times New Roman"/>
          <w:sz w:val="28"/>
          <w:szCs w:val="28"/>
        </w:rPr>
        <w:t>3 балла, если проект документа полностью соответствует требованиям к его оформлению, кандидат выявил ключевые факты и проблемы, послужившие основанием для разработки проекта документа, обосновал подходы к решению проблем и отразил пути их решения, показал высокий уровень аналитических способностей, логичность мышления, а также правовую и лингвистическую грамотность;</w:t>
      </w:r>
    </w:p>
    <w:p w:rsidR="00683AD9" w:rsidRPr="00855C00" w:rsidRDefault="00683AD9" w:rsidP="0054564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5C00">
        <w:rPr>
          <w:rFonts w:ascii="Times New Roman" w:hAnsi="Times New Roman" w:cs="Times New Roman"/>
          <w:sz w:val="28"/>
          <w:szCs w:val="28"/>
        </w:rPr>
        <w:lastRenderedPageBreak/>
        <w:t>2 балла, если кандидат выявил ключевые факты и проблемы, послужившие основанием для разработки проекта документа, обосновал подходы к решению проблем и отразил пути их решения, показал высокий уровень аналитических способностей, логичность мышления, но допустил неточности и ошибки в части соответствия проекта документа требованиям к его оформлению, а также правовые и лингвистические ошибки;</w:t>
      </w:r>
    </w:p>
    <w:p w:rsidR="00683AD9" w:rsidRPr="00855C00" w:rsidRDefault="00683AD9" w:rsidP="0054564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5C00">
        <w:rPr>
          <w:rFonts w:ascii="Times New Roman" w:hAnsi="Times New Roman" w:cs="Times New Roman"/>
          <w:sz w:val="28"/>
          <w:szCs w:val="28"/>
        </w:rPr>
        <w:t>1 балл, если кандидат не в полном объеме выявил ключевые факты и проблемы, послужившие основанием для разработки проекта документа, не полностью отразил пути их решения, не проявил аналитические способности, логичность мышления, допустил неточности и ошибки в части соответствия проекта документа требованиям к его оформлению, а также правовые и лингвистические ошибки;</w:t>
      </w:r>
    </w:p>
    <w:p w:rsidR="00683AD9" w:rsidRPr="00855C00" w:rsidRDefault="00683AD9" w:rsidP="0054564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5C00">
        <w:rPr>
          <w:rFonts w:ascii="Times New Roman" w:hAnsi="Times New Roman" w:cs="Times New Roman"/>
          <w:sz w:val="28"/>
          <w:szCs w:val="28"/>
        </w:rPr>
        <w:t>0 баллов, если проект документа не соответствует требованиям к его оформлению, кандидат не выявил ключевые факты и проблемы, послужившие основанием для разработки проекта документа, не обосновал подходы к решению проблем и не отразил пути их решения, не проявил аналитические способности, логичность мышления, допустил значительные правовые и лингвистические ошибки.</w:t>
      </w:r>
    </w:p>
    <w:p w:rsidR="00683AD9" w:rsidRPr="00855C00" w:rsidRDefault="00683AD9" w:rsidP="005340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:rsidR="005340CC" w:rsidRPr="00855C00" w:rsidRDefault="005340CC" w:rsidP="005340CC">
      <w:pPr>
        <w:widowControl w:val="0"/>
        <w:autoSpaceDE w:val="0"/>
        <w:autoSpaceDN w:val="0"/>
        <w:spacing w:after="240" w:line="240" w:lineRule="auto"/>
        <w:jc w:val="center"/>
        <w:outlineLvl w:val="2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855C00"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 w:eastAsia="ru-RU"/>
          <w14:ligatures w14:val="none"/>
        </w:rPr>
        <w:t>V</w:t>
      </w:r>
      <w:r w:rsidR="00A00D86" w:rsidRPr="00855C00"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 w:eastAsia="ru-RU"/>
          <w14:ligatures w14:val="none"/>
        </w:rPr>
        <w:t>I</w:t>
      </w:r>
      <w:r w:rsidRPr="00855C0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. Решение практических задач</w:t>
      </w:r>
    </w:p>
    <w:p w:rsidR="005340CC" w:rsidRPr="00855C00" w:rsidRDefault="005340CC" w:rsidP="005340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55C0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Решение практических задач подразумевает ознакомление кандидата с проблемной ситуацией, изложенной в формате текста или видео, связанной с областью и видом профессиональной служебной деятельности по вакантной должности гражданской службы, и подготовку кандидатом ответов на вопросы, направленные на выявление его аналитических, стратегических или управленческих способностей.</w:t>
      </w:r>
    </w:p>
    <w:p w:rsidR="005340CC" w:rsidRPr="00855C00" w:rsidRDefault="005340CC" w:rsidP="005340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55C0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Максимальное количество баллов за решение практических задач - 5 баллов.</w:t>
      </w:r>
    </w:p>
    <w:p w:rsidR="005340CC" w:rsidRPr="00855C00" w:rsidRDefault="005340CC" w:rsidP="005340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:rsidR="00D0746C" w:rsidRPr="00855C00" w:rsidRDefault="00D0746C" w:rsidP="00D074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ptos" w:eastAsiaTheme="minorEastAsia" w:hAnsi="Aptos" w:cs="Aptos"/>
          <w:kern w:val="0"/>
          <w:sz w:val="24"/>
          <w:szCs w:val="24"/>
          <w:lang w:eastAsia="ru-RU"/>
        </w:rPr>
      </w:pPr>
    </w:p>
    <w:p w:rsidR="00334E8F" w:rsidRPr="00855C00" w:rsidRDefault="00334E8F" w:rsidP="00225979">
      <w:pPr>
        <w:spacing w:after="200" w:line="254" w:lineRule="auto"/>
        <w:rPr>
          <w:rFonts w:ascii="Times New Roman" w:hAnsi="Times New Roman" w:cs="Times New Roman"/>
          <w:sz w:val="28"/>
          <w:szCs w:val="28"/>
        </w:rPr>
      </w:pPr>
    </w:p>
    <w:p w:rsidR="00334E8F" w:rsidRPr="00855C00" w:rsidRDefault="00334E8F" w:rsidP="00225979">
      <w:pPr>
        <w:spacing w:after="200" w:line="254" w:lineRule="auto"/>
        <w:rPr>
          <w:rFonts w:ascii="Times New Roman" w:hAnsi="Times New Roman" w:cs="Times New Roman"/>
          <w:sz w:val="28"/>
          <w:szCs w:val="28"/>
        </w:rPr>
      </w:pPr>
    </w:p>
    <w:p w:rsidR="00E704E6" w:rsidRPr="00855C00" w:rsidRDefault="00E704E6" w:rsidP="00225979">
      <w:pPr>
        <w:spacing w:after="200" w:line="254" w:lineRule="auto"/>
        <w:rPr>
          <w:rFonts w:ascii="Times New Roman" w:hAnsi="Times New Roman" w:cs="Times New Roman"/>
          <w:sz w:val="28"/>
          <w:szCs w:val="28"/>
        </w:rPr>
      </w:pPr>
    </w:p>
    <w:p w:rsidR="00E704E6" w:rsidRPr="00855C00" w:rsidRDefault="00E704E6" w:rsidP="00225979">
      <w:pPr>
        <w:spacing w:after="200" w:line="254" w:lineRule="auto"/>
        <w:rPr>
          <w:rFonts w:ascii="Times New Roman" w:hAnsi="Times New Roman" w:cs="Times New Roman"/>
          <w:sz w:val="28"/>
          <w:szCs w:val="28"/>
        </w:rPr>
      </w:pPr>
    </w:p>
    <w:p w:rsidR="00E704E6" w:rsidRPr="00855C00" w:rsidRDefault="00E704E6" w:rsidP="00225979">
      <w:pPr>
        <w:spacing w:after="200" w:line="254" w:lineRule="auto"/>
        <w:rPr>
          <w:rFonts w:ascii="Times New Roman" w:hAnsi="Times New Roman" w:cs="Times New Roman"/>
          <w:sz w:val="28"/>
          <w:szCs w:val="28"/>
        </w:rPr>
      </w:pPr>
    </w:p>
    <w:p w:rsidR="00B52055" w:rsidRPr="00855C00" w:rsidRDefault="00B52055" w:rsidP="00225979">
      <w:pPr>
        <w:spacing w:after="200" w:line="254" w:lineRule="auto"/>
        <w:rPr>
          <w:rFonts w:ascii="Times New Roman" w:hAnsi="Times New Roman" w:cs="Times New Roman"/>
          <w:sz w:val="28"/>
          <w:szCs w:val="28"/>
        </w:rPr>
      </w:pPr>
    </w:p>
    <w:p w:rsidR="00B52055" w:rsidRPr="00855C00" w:rsidRDefault="00B52055" w:rsidP="00225979">
      <w:pPr>
        <w:spacing w:after="200" w:line="254" w:lineRule="auto"/>
        <w:rPr>
          <w:rFonts w:ascii="Times New Roman" w:hAnsi="Times New Roman" w:cs="Times New Roman"/>
          <w:sz w:val="28"/>
          <w:szCs w:val="28"/>
        </w:rPr>
      </w:pPr>
    </w:p>
    <w:p w:rsidR="00B52055" w:rsidRPr="00855C00" w:rsidRDefault="00B52055" w:rsidP="00225979">
      <w:pPr>
        <w:spacing w:after="200" w:line="254" w:lineRule="auto"/>
        <w:rPr>
          <w:rFonts w:ascii="Times New Roman" w:hAnsi="Times New Roman" w:cs="Times New Roman"/>
          <w:sz w:val="28"/>
          <w:szCs w:val="28"/>
        </w:rPr>
      </w:pPr>
    </w:p>
    <w:p w:rsidR="00B52055" w:rsidRPr="00855C00" w:rsidRDefault="00B52055" w:rsidP="00225979">
      <w:pPr>
        <w:spacing w:after="200" w:line="254" w:lineRule="auto"/>
        <w:rPr>
          <w:rFonts w:ascii="Times New Roman" w:hAnsi="Times New Roman" w:cs="Times New Roman"/>
          <w:sz w:val="28"/>
          <w:szCs w:val="28"/>
        </w:rPr>
      </w:pPr>
    </w:p>
    <w:p w:rsidR="007A0391" w:rsidRPr="00855C00" w:rsidRDefault="007A0391" w:rsidP="007A0391">
      <w:pPr>
        <w:pStyle w:val="ConsPlusNormal"/>
        <w:ind w:left="5954"/>
        <w:outlineLvl w:val="1"/>
        <w:rPr>
          <w:rFonts w:ascii="Times New Roman" w:hAnsi="Times New Roman" w:cs="Times New Roman"/>
          <w:szCs w:val="22"/>
        </w:rPr>
      </w:pPr>
      <w:r w:rsidRPr="00855C00">
        <w:rPr>
          <w:rFonts w:ascii="Times New Roman" w:hAnsi="Times New Roman" w:cs="Times New Roman"/>
        </w:rPr>
        <w:lastRenderedPageBreak/>
        <w:t>Приложение № 3</w:t>
      </w:r>
    </w:p>
    <w:p w:rsidR="007A0391" w:rsidRPr="00855C00" w:rsidRDefault="007A0391" w:rsidP="007A0391">
      <w:pPr>
        <w:pStyle w:val="ConsPlusNormal"/>
        <w:ind w:left="5954"/>
        <w:rPr>
          <w:rFonts w:ascii="Times New Roman" w:hAnsi="Times New Roman" w:cs="Times New Roman"/>
        </w:rPr>
      </w:pPr>
      <w:r w:rsidRPr="00855C00">
        <w:rPr>
          <w:rFonts w:ascii="Times New Roman" w:hAnsi="Times New Roman" w:cs="Times New Roman"/>
        </w:rPr>
        <w:t>к Методике проведения конкурсов на замещение вакантной должности государственной гражданской службы Республики Дагестан в Министерстве по национальной политике и делам религий Республики Дагестан и включение в кадровый резерв Министерства по национальной политике и делам религий Республики Дагестан</w:t>
      </w: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ind w:left="6237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E704E6" w:rsidRPr="00855C00" w:rsidRDefault="00E704E6" w:rsidP="00E704E6">
      <w:pPr>
        <w:widowControl w:val="0"/>
        <w:autoSpaceDE w:val="0"/>
        <w:autoSpaceDN w:val="0"/>
        <w:spacing w:after="24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bookmarkStart w:id="8" w:name="P381"/>
      <w:bookmarkEnd w:id="8"/>
      <w:r w:rsidRPr="00855C0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Конкурсный бюллетень</w:t>
      </w: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55C0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«__» ________________________ 20__ г.</w:t>
      </w: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855C00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(дата проведения конкурса)</w:t>
      </w: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55C0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______________________________________________________________________</w:t>
      </w: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855C00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(полное наименование должности, на замещение которой проводится конкурс,</w:t>
      </w: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55C0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______________________________________________________________________</w:t>
      </w: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855C00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или наименование группы должностей, по которой проводится конкурс</w:t>
      </w: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855C00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на включение в кадровый резерв </w:t>
      </w:r>
      <w:r w:rsidR="00073B88" w:rsidRPr="00855C00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Миннаца</w:t>
      </w:r>
      <w:r w:rsidRPr="00855C00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РД)</w:t>
      </w: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55C0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Балл, присвоенный членом конкурсной комиссии кандидату по результатам</w:t>
      </w: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55C0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индивидуального собеседования</w:t>
      </w: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55C0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(Справочно: максимальный балл составляет __________ баллов)</w:t>
      </w: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tbl>
      <w:tblPr>
        <w:tblW w:w="9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55"/>
        <w:gridCol w:w="1559"/>
        <w:gridCol w:w="5101"/>
      </w:tblGrid>
      <w:tr w:rsidR="00E704E6" w:rsidRPr="00855C00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855C0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Фамилия, имя, отчество кандидата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855C0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Балл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855C0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Краткая мотивировка выставленного балла (при необходимости)</w:t>
            </w:r>
          </w:p>
        </w:tc>
      </w:tr>
      <w:tr w:rsidR="00E704E6" w:rsidRPr="00855C00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855C0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855C0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855C0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3</w:t>
            </w:r>
          </w:p>
        </w:tc>
      </w:tr>
      <w:tr w:rsidR="00E704E6" w:rsidRPr="00855C00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E704E6" w:rsidRPr="00855C00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E704E6" w:rsidRPr="00855C00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E704E6" w:rsidRPr="00855C00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</w:tbl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55C0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_________________________________                                       __________________   </w:t>
      </w: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855C00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(фамилия, имя, отчество члена конкурсной комиссии)                                                                         (подпись)</w:t>
      </w: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kern w:val="0"/>
          <w:sz w:val="20"/>
          <w:lang w:eastAsia="ru-RU"/>
          <w14:ligatures w14:val="none"/>
        </w:rPr>
      </w:pP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lang w:eastAsia="ru-RU"/>
          <w14:ligatures w14:val="none"/>
        </w:rPr>
      </w:pP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lang w:eastAsia="ru-RU"/>
          <w14:ligatures w14:val="none"/>
        </w:rPr>
      </w:pP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lang w:eastAsia="ru-RU"/>
          <w14:ligatures w14:val="none"/>
        </w:rPr>
      </w:pP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lang w:eastAsia="ru-RU"/>
          <w14:ligatures w14:val="none"/>
        </w:rPr>
      </w:pPr>
    </w:p>
    <w:p w:rsidR="00073B88" w:rsidRPr="00855C00" w:rsidRDefault="00073B88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lang w:eastAsia="ru-RU"/>
          <w14:ligatures w14:val="none"/>
        </w:rPr>
      </w:pPr>
    </w:p>
    <w:p w:rsidR="00B52055" w:rsidRPr="00855C00" w:rsidRDefault="00B52055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lang w:eastAsia="ru-RU"/>
          <w14:ligatures w14:val="none"/>
        </w:rPr>
      </w:pPr>
    </w:p>
    <w:p w:rsidR="00073B88" w:rsidRPr="00855C00" w:rsidRDefault="00073B88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lang w:eastAsia="ru-RU"/>
          <w14:ligatures w14:val="none"/>
        </w:rPr>
      </w:pP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lang w:eastAsia="ru-RU"/>
          <w14:ligatures w14:val="none"/>
        </w:rPr>
      </w:pPr>
    </w:p>
    <w:p w:rsidR="00E704E6" w:rsidRPr="00855C00" w:rsidRDefault="00E704E6" w:rsidP="00E704E6">
      <w:pPr>
        <w:pStyle w:val="ConsPlusNormal"/>
        <w:ind w:left="5954"/>
        <w:outlineLvl w:val="1"/>
        <w:rPr>
          <w:rFonts w:ascii="Times New Roman" w:hAnsi="Times New Roman" w:cs="Times New Roman"/>
          <w:szCs w:val="22"/>
        </w:rPr>
      </w:pPr>
      <w:r w:rsidRPr="00855C00">
        <w:rPr>
          <w:rFonts w:ascii="Times New Roman" w:hAnsi="Times New Roman" w:cs="Times New Roman"/>
        </w:rPr>
        <w:lastRenderedPageBreak/>
        <w:t>Приложение № 4</w:t>
      </w:r>
    </w:p>
    <w:p w:rsidR="00E704E6" w:rsidRPr="00855C00" w:rsidRDefault="00E704E6" w:rsidP="00E704E6">
      <w:pPr>
        <w:pStyle w:val="ConsPlusNormal"/>
        <w:ind w:left="5954"/>
        <w:rPr>
          <w:rFonts w:ascii="Times New Roman" w:hAnsi="Times New Roman" w:cs="Times New Roman"/>
        </w:rPr>
      </w:pPr>
      <w:r w:rsidRPr="00855C00">
        <w:rPr>
          <w:rFonts w:ascii="Times New Roman" w:hAnsi="Times New Roman" w:cs="Times New Roman"/>
        </w:rPr>
        <w:t>к Методике проведения конкурсов на замещение вакантной должности государственной гражданской службы Республики Дагестан в Министерстве по национальной политике и делам религий Республики Дагестан и включение в кадровый резерв Министерства по национальной политике и делам религий Республики Дагестан</w:t>
      </w: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ind w:left="6237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ind w:left="6237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bookmarkStart w:id="9" w:name="P427"/>
      <w:bookmarkEnd w:id="9"/>
      <w:r w:rsidRPr="00855C0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РЕШЕНИЕ</w:t>
      </w: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55C0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конкурсной комиссии по итогам конкурса на замещение</w:t>
      </w: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55C0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вакантной должности государственной гражданской службы</w:t>
      </w: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55C0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Республики Дагестан</w:t>
      </w: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55C0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______________________________________________________________________</w:t>
      </w: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855C00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(наименование государственного органа)</w:t>
      </w: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55C0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«__» ________________________ 20__ г.</w:t>
      </w: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855C00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(дата проведения конкурса)</w:t>
      </w: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55C0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 Присутствовало на заседании _____ из _______ членов конкурсной комиссии</w:t>
      </w: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lang w:eastAsia="ru-RU"/>
          <w14:ligatures w14:val="none"/>
        </w:rPr>
      </w:pPr>
    </w:p>
    <w:tbl>
      <w:tblPr>
        <w:tblW w:w="9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80"/>
        <w:gridCol w:w="4535"/>
      </w:tblGrid>
      <w:tr w:rsidR="00E704E6" w:rsidRPr="00855C00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855C0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Фамилия, имя, отчество члена конкурсной комиссии, присутствовавшего на заседании конкурсной комиссии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855C0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Должность</w:t>
            </w:r>
          </w:p>
        </w:tc>
      </w:tr>
      <w:tr w:rsidR="00E704E6" w:rsidRPr="00855C00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rPr>
                <w:rFonts w:ascii="Arial" w:eastAsia="Times New Roman" w:hAnsi="Arial" w:cs="Arial"/>
                <w:kern w:val="0"/>
                <w:sz w:val="20"/>
                <w14:ligatures w14:val="none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rPr>
                <w:rFonts w:ascii="Arial" w:eastAsia="Times New Roman" w:hAnsi="Arial" w:cs="Arial"/>
                <w:kern w:val="0"/>
                <w:sz w:val="20"/>
                <w14:ligatures w14:val="none"/>
              </w:rPr>
            </w:pPr>
          </w:p>
        </w:tc>
      </w:tr>
      <w:tr w:rsidR="00E704E6" w:rsidRPr="00855C00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rPr>
                <w:rFonts w:ascii="Arial" w:eastAsia="Times New Roman" w:hAnsi="Arial" w:cs="Arial"/>
                <w:kern w:val="0"/>
                <w:sz w:val="20"/>
                <w14:ligatures w14:val="none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rPr>
                <w:rFonts w:ascii="Arial" w:eastAsia="Times New Roman" w:hAnsi="Arial" w:cs="Arial"/>
                <w:kern w:val="0"/>
                <w:sz w:val="20"/>
                <w14:ligatures w14:val="none"/>
              </w:rPr>
            </w:pPr>
          </w:p>
        </w:tc>
      </w:tr>
      <w:tr w:rsidR="00E704E6" w:rsidRPr="00855C00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rPr>
                <w:rFonts w:ascii="Arial" w:eastAsia="Times New Roman" w:hAnsi="Arial" w:cs="Arial"/>
                <w:kern w:val="0"/>
                <w:sz w:val="20"/>
                <w14:ligatures w14:val="none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rPr>
                <w:rFonts w:ascii="Arial" w:eastAsia="Times New Roman" w:hAnsi="Arial" w:cs="Arial"/>
                <w:kern w:val="0"/>
                <w:sz w:val="20"/>
                <w14:ligatures w14:val="none"/>
              </w:rPr>
            </w:pPr>
          </w:p>
        </w:tc>
      </w:tr>
    </w:tbl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lang w:eastAsia="ru-RU"/>
          <w14:ligatures w14:val="none"/>
        </w:rPr>
      </w:pP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55C0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 Проведен конкурс на замещение вакантной должности государственной</w:t>
      </w: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55C0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гражданской службы Республики Дагестан</w:t>
      </w: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55C0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______________________________________________________________________</w:t>
      </w: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855C00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(наименование должности с указанием структурного подразделения </w:t>
      </w:r>
      <w:r w:rsidR="00073B88" w:rsidRPr="00855C00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Миннаца </w:t>
      </w:r>
      <w:r w:rsidRPr="00855C00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РД)</w:t>
      </w: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55C0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______________________________________________________________________</w:t>
      </w: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55C0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______________________________________________________________________</w:t>
      </w: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55C0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______________________________________________________________________</w:t>
      </w: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kern w:val="0"/>
          <w:sz w:val="20"/>
          <w:lang w:eastAsia="ru-RU"/>
          <w14:ligatures w14:val="none"/>
        </w:rPr>
      </w:pP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55C0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3. Результаты рейтинговой оценки кандидатов</w:t>
      </w: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lang w:eastAsia="ru-RU"/>
          <w14:ligatures w14:val="none"/>
        </w:rPr>
      </w:pPr>
    </w:p>
    <w:tbl>
      <w:tblPr>
        <w:tblW w:w="9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822"/>
        <w:gridCol w:w="2408"/>
        <w:gridCol w:w="3685"/>
      </w:tblGrid>
      <w:tr w:rsidR="00E704E6" w:rsidRPr="00855C00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855C0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Фамилия, имя, отчество кандидата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855C0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Итоговый балл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855C0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Место в рейтинге (в порядке убывания)</w:t>
            </w:r>
          </w:p>
        </w:tc>
      </w:tr>
      <w:tr w:rsidR="00E704E6" w:rsidRPr="00855C00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rPr>
                <w:rFonts w:ascii="Arial" w:eastAsia="Times New Roman" w:hAnsi="Arial" w:cs="Arial"/>
                <w:kern w:val="0"/>
                <w:sz w:val="20"/>
                <w14:ligatures w14:val="none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rPr>
                <w:rFonts w:ascii="Arial" w:eastAsia="Times New Roman" w:hAnsi="Arial" w:cs="Arial"/>
                <w:kern w:val="0"/>
                <w:sz w:val="20"/>
                <w14:ligatures w14:val="none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rPr>
                <w:rFonts w:ascii="Arial" w:eastAsia="Times New Roman" w:hAnsi="Arial" w:cs="Arial"/>
                <w:kern w:val="0"/>
                <w:sz w:val="20"/>
                <w14:ligatures w14:val="none"/>
              </w:rPr>
            </w:pPr>
          </w:p>
        </w:tc>
      </w:tr>
      <w:tr w:rsidR="00E704E6" w:rsidRPr="00855C00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rPr>
                <w:rFonts w:ascii="Arial" w:eastAsia="Times New Roman" w:hAnsi="Arial" w:cs="Arial"/>
                <w:kern w:val="0"/>
                <w:sz w:val="20"/>
                <w14:ligatures w14:val="none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rPr>
                <w:rFonts w:ascii="Arial" w:eastAsia="Times New Roman" w:hAnsi="Arial" w:cs="Arial"/>
                <w:kern w:val="0"/>
                <w:sz w:val="20"/>
                <w14:ligatures w14:val="none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rPr>
                <w:rFonts w:ascii="Arial" w:eastAsia="Times New Roman" w:hAnsi="Arial" w:cs="Arial"/>
                <w:kern w:val="0"/>
                <w:sz w:val="20"/>
                <w14:ligatures w14:val="none"/>
              </w:rPr>
            </w:pPr>
          </w:p>
        </w:tc>
      </w:tr>
    </w:tbl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55C0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4. Результаты   голосования   по   определению    победителя   конкурса</w:t>
      </w: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55C0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(заполняется по всем кандидатам)</w:t>
      </w: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lang w:eastAsia="ru-RU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539"/>
        <w:gridCol w:w="1701"/>
        <w:gridCol w:w="2126"/>
        <w:gridCol w:w="2410"/>
      </w:tblGrid>
      <w:tr w:rsidR="00E704E6" w:rsidRPr="00855C00">
        <w:tc>
          <w:tcPr>
            <w:tcW w:w="9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20"/>
                <w14:ligatures w14:val="none"/>
              </w:rPr>
            </w:pPr>
            <w:r w:rsidRPr="00855C00">
              <w:rPr>
                <w:rFonts w:ascii="Arial" w:eastAsia="Times New Roman" w:hAnsi="Arial" w:cs="Arial"/>
                <w:kern w:val="0"/>
                <w:sz w:val="20"/>
                <w14:ligatures w14:val="none"/>
              </w:rPr>
              <w:t>______________________________________________________</w:t>
            </w:r>
          </w:p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55C0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(фамилия, имя, отчество кандидата, занявшего первое место в рейтинге)</w:t>
            </w:r>
          </w:p>
        </w:tc>
      </w:tr>
      <w:tr w:rsidR="00E704E6" w:rsidRPr="00855C00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855C0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Фамилия, имя, отчество члена конкурсной комиссии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855C0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Голосование</w:t>
            </w:r>
          </w:p>
        </w:tc>
      </w:tr>
      <w:tr w:rsidR="00E704E6" w:rsidRPr="00855C00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855C0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«за»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855C0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«против»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855C0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«воздержался»</w:t>
            </w:r>
          </w:p>
        </w:tc>
      </w:tr>
      <w:tr w:rsidR="00E704E6" w:rsidRPr="00855C00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rPr>
                <w:rFonts w:ascii="Arial" w:eastAsia="Times New Roman" w:hAnsi="Arial" w:cs="Arial"/>
                <w:kern w:val="0"/>
                <w:sz w:val="20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rPr>
                <w:rFonts w:ascii="Arial" w:eastAsia="Times New Roman" w:hAnsi="Arial" w:cs="Arial"/>
                <w:kern w:val="0"/>
                <w:sz w:val="20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rPr>
                <w:rFonts w:ascii="Arial" w:eastAsia="Times New Roman" w:hAnsi="Arial" w:cs="Arial"/>
                <w:kern w:val="0"/>
                <w:sz w:val="20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rPr>
                <w:rFonts w:ascii="Arial" w:eastAsia="Times New Roman" w:hAnsi="Arial" w:cs="Arial"/>
                <w:kern w:val="0"/>
                <w:sz w:val="20"/>
                <w14:ligatures w14:val="none"/>
              </w:rPr>
            </w:pPr>
          </w:p>
        </w:tc>
      </w:tr>
      <w:tr w:rsidR="00E704E6" w:rsidRPr="00855C00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rPr>
                <w:rFonts w:ascii="Arial" w:eastAsia="Times New Roman" w:hAnsi="Arial" w:cs="Arial"/>
                <w:kern w:val="0"/>
                <w:sz w:val="20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rPr>
                <w:rFonts w:ascii="Arial" w:eastAsia="Times New Roman" w:hAnsi="Arial" w:cs="Arial"/>
                <w:kern w:val="0"/>
                <w:sz w:val="20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rPr>
                <w:rFonts w:ascii="Arial" w:eastAsia="Times New Roman" w:hAnsi="Arial" w:cs="Arial"/>
                <w:kern w:val="0"/>
                <w:sz w:val="20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rPr>
                <w:rFonts w:ascii="Arial" w:eastAsia="Times New Roman" w:hAnsi="Arial" w:cs="Arial"/>
                <w:kern w:val="0"/>
                <w:sz w:val="20"/>
                <w14:ligatures w14:val="none"/>
              </w:rPr>
            </w:pPr>
          </w:p>
        </w:tc>
      </w:tr>
      <w:tr w:rsidR="00E704E6" w:rsidRPr="00855C00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rPr>
                <w:rFonts w:ascii="Arial" w:eastAsia="Times New Roman" w:hAnsi="Arial" w:cs="Arial"/>
                <w:kern w:val="0"/>
                <w:sz w:val="20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rPr>
                <w:rFonts w:ascii="Arial" w:eastAsia="Times New Roman" w:hAnsi="Arial" w:cs="Arial"/>
                <w:kern w:val="0"/>
                <w:sz w:val="20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rPr>
                <w:rFonts w:ascii="Arial" w:eastAsia="Times New Roman" w:hAnsi="Arial" w:cs="Arial"/>
                <w:kern w:val="0"/>
                <w:sz w:val="20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rPr>
                <w:rFonts w:ascii="Arial" w:eastAsia="Times New Roman" w:hAnsi="Arial" w:cs="Arial"/>
                <w:kern w:val="0"/>
                <w:sz w:val="20"/>
                <w14:ligatures w14:val="none"/>
              </w:rPr>
            </w:pPr>
          </w:p>
        </w:tc>
      </w:tr>
      <w:tr w:rsidR="00E704E6" w:rsidRPr="00855C00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855C0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rPr>
                <w:rFonts w:ascii="Arial" w:eastAsia="Times New Roman" w:hAnsi="Arial" w:cs="Arial"/>
                <w:kern w:val="0"/>
                <w:sz w:val="20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rPr>
                <w:rFonts w:ascii="Arial" w:eastAsia="Times New Roman" w:hAnsi="Arial" w:cs="Arial"/>
                <w:kern w:val="0"/>
                <w:sz w:val="20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rPr>
                <w:rFonts w:ascii="Arial" w:eastAsia="Times New Roman" w:hAnsi="Arial" w:cs="Arial"/>
                <w:kern w:val="0"/>
                <w:sz w:val="20"/>
                <w14:ligatures w14:val="none"/>
              </w:rPr>
            </w:pPr>
          </w:p>
        </w:tc>
      </w:tr>
    </w:tbl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lang w:eastAsia="ru-RU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539"/>
        <w:gridCol w:w="1701"/>
        <w:gridCol w:w="2126"/>
        <w:gridCol w:w="2410"/>
      </w:tblGrid>
      <w:tr w:rsidR="00E704E6" w:rsidRPr="00855C00">
        <w:tc>
          <w:tcPr>
            <w:tcW w:w="9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20"/>
                <w14:ligatures w14:val="none"/>
              </w:rPr>
            </w:pPr>
            <w:r w:rsidRPr="00855C00">
              <w:rPr>
                <w:rFonts w:ascii="Arial" w:eastAsia="Times New Roman" w:hAnsi="Arial" w:cs="Arial"/>
                <w:kern w:val="0"/>
                <w:sz w:val="20"/>
                <w14:ligatures w14:val="none"/>
              </w:rPr>
              <w:t>______________________________________________________</w:t>
            </w:r>
          </w:p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14:ligatures w14:val="none"/>
              </w:rPr>
            </w:pPr>
            <w:r w:rsidRPr="00855C00">
              <w:rPr>
                <w:rFonts w:ascii="Times New Roman" w:eastAsia="Times New Roman" w:hAnsi="Times New Roman" w:cs="Times New Roman"/>
                <w:kern w:val="0"/>
                <w:sz w:val="20"/>
                <w14:ligatures w14:val="none"/>
              </w:rPr>
              <w:t>(фамилия, имя, отчество кандидата, занявшего второе место в рейтинге)</w:t>
            </w:r>
          </w:p>
        </w:tc>
      </w:tr>
      <w:tr w:rsidR="00E704E6" w:rsidRPr="00855C00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855C0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Фамилия, имя, отчество члена конкурсной комиссии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855C0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Голосование</w:t>
            </w:r>
          </w:p>
        </w:tc>
      </w:tr>
      <w:tr w:rsidR="00E704E6" w:rsidRPr="00855C00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rPr>
                <w:rFonts w:ascii="Arial" w:eastAsia="Times New Roman" w:hAnsi="Arial" w:cs="Arial"/>
                <w:kern w:val="0"/>
                <w:sz w:val="20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855C0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«за»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855C0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«против»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855C0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«воздержался»</w:t>
            </w:r>
          </w:p>
        </w:tc>
      </w:tr>
      <w:tr w:rsidR="00E704E6" w:rsidRPr="00855C00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rPr>
                <w:rFonts w:ascii="Arial" w:eastAsia="Times New Roman" w:hAnsi="Arial" w:cs="Arial"/>
                <w:kern w:val="0"/>
                <w:sz w:val="20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rPr>
                <w:rFonts w:ascii="Arial" w:eastAsia="Times New Roman" w:hAnsi="Arial" w:cs="Arial"/>
                <w:kern w:val="0"/>
                <w:sz w:val="20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rPr>
                <w:rFonts w:ascii="Arial" w:eastAsia="Times New Roman" w:hAnsi="Arial" w:cs="Arial"/>
                <w:kern w:val="0"/>
                <w:sz w:val="20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rPr>
                <w:rFonts w:ascii="Arial" w:eastAsia="Times New Roman" w:hAnsi="Arial" w:cs="Arial"/>
                <w:kern w:val="0"/>
                <w:sz w:val="20"/>
                <w14:ligatures w14:val="none"/>
              </w:rPr>
            </w:pPr>
          </w:p>
        </w:tc>
      </w:tr>
      <w:tr w:rsidR="00E704E6" w:rsidRPr="00855C00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rPr>
                <w:rFonts w:ascii="Arial" w:eastAsia="Times New Roman" w:hAnsi="Arial" w:cs="Arial"/>
                <w:kern w:val="0"/>
                <w:sz w:val="20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rPr>
                <w:rFonts w:ascii="Arial" w:eastAsia="Times New Roman" w:hAnsi="Arial" w:cs="Arial"/>
                <w:kern w:val="0"/>
                <w:sz w:val="20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rPr>
                <w:rFonts w:ascii="Arial" w:eastAsia="Times New Roman" w:hAnsi="Arial" w:cs="Arial"/>
                <w:kern w:val="0"/>
                <w:sz w:val="20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rPr>
                <w:rFonts w:ascii="Arial" w:eastAsia="Times New Roman" w:hAnsi="Arial" w:cs="Arial"/>
                <w:kern w:val="0"/>
                <w:sz w:val="20"/>
                <w14:ligatures w14:val="none"/>
              </w:rPr>
            </w:pPr>
          </w:p>
        </w:tc>
      </w:tr>
      <w:tr w:rsidR="00E704E6" w:rsidRPr="00855C00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rPr>
                <w:rFonts w:ascii="Arial" w:eastAsia="Times New Roman" w:hAnsi="Arial" w:cs="Arial"/>
                <w:kern w:val="0"/>
                <w:sz w:val="20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rPr>
                <w:rFonts w:ascii="Arial" w:eastAsia="Times New Roman" w:hAnsi="Arial" w:cs="Arial"/>
                <w:kern w:val="0"/>
                <w:sz w:val="20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rPr>
                <w:rFonts w:ascii="Arial" w:eastAsia="Times New Roman" w:hAnsi="Arial" w:cs="Arial"/>
                <w:kern w:val="0"/>
                <w:sz w:val="20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rPr>
                <w:rFonts w:ascii="Arial" w:eastAsia="Times New Roman" w:hAnsi="Arial" w:cs="Arial"/>
                <w:kern w:val="0"/>
                <w:sz w:val="20"/>
                <w14:ligatures w14:val="none"/>
              </w:rPr>
            </w:pPr>
          </w:p>
        </w:tc>
      </w:tr>
      <w:tr w:rsidR="00E704E6" w:rsidRPr="00855C00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855C0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rPr>
                <w:rFonts w:ascii="Arial" w:eastAsia="Times New Roman" w:hAnsi="Arial" w:cs="Arial"/>
                <w:kern w:val="0"/>
                <w:sz w:val="20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rPr>
                <w:rFonts w:ascii="Arial" w:eastAsia="Times New Roman" w:hAnsi="Arial" w:cs="Arial"/>
                <w:kern w:val="0"/>
                <w:sz w:val="20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rPr>
                <w:rFonts w:ascii="Arial" w:eastAsia="Times New Roman" w:hAnsi="Arial" w:cs="Arial"/>
                <w:kern w:val="0"/>
                <w:sz w:val="20"/>
                <w14:ligatures w14:val="none"/>
              </w:rPr>
            </w:pPr>
          </w:p>
        </w:tc>
      </w:tr>
    </w:tbl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lang w:eastAsia="ru-RU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539"/>
        <w:gridCol w:w="1701"/>
        <w:gridCol w:w="2126"/>
        <w:gridCol w:w="2410"/>
      </w:tblGrid>
      <w:tr w:rsidR="00E704E6" w:rsidRPr="00855C00">
        <w:tc>
          <w:tcPr>
            <w:tcW w:w="9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20"/>
                <w14:ligatures w14:val="none"/>
              </w:rPr>
            </w:pPr>
            <w:r w:rsidRPr="00855C00">
              <w:rPr>
                <w:rFonts w:ascii="Arial" w:eastAsia="Times New Roman" w:hAnsi="Arial" w:cs="Arial"/>
                <w:kern w:val="0"/>
                <w:sz w:val="20"/>
                <w14:ligatures w14:val="none"/>
              </w:rPr>
              <w:t>______________________________________________________</w:t>
            </w:r>
          </w:p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55C0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(фамилия, имя, отчество кандидата, занявшего третье место в рейтинге)</w:t>
            </w:r>
          </w:p>
        </w:tc>
      </w:tr>
      <w:tr w:rsidR="00E704E6" w:rsidRPr="00855C00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855C0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Фамилия, имя, отчество члена конкурсной комиссии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855C0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Голосование</w:t>
            </w:r>
          </w:p>
        </w:tc>
      </w:tr>
      <w:tr w:rsidR="00E704E6" w:rsidRPr="00855C00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rPr>
                <w:rFonts w:ascii="Arial" w:eastAsia="Times New Roman" w:hAnsi="Arial" w:cs="Arial"/>
                <w:kern w:val="0"/>
                <w:sz w:val="20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855C0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«за»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855C0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«против»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855C0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«воздержался»</w:t>
            </w:r>
          </w:p>
        </w:tc>
      </w:tr>
      <w:tr w:rsidR="00E704E6" w:rsidRPr="00855C00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rPr>
                <w:rFonts w:ascii="Arial" w:eastAsia="Times New Roman" w:hAnsi="Arial" w:cs="Arial"/>
                <w:kern w:val="0"/>
                <w:sz w:val="20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rPr>
                <w:rFonts w:ascii="Arial" w:eastAsia="Times New Roman" w:hAnsi="Arial" w:cs="Arial"/>
                <w:kern w:val="0"/>
                <w:sz w:val="20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rPr>
                <w:rFonts w:ascii="Arial" w:eastAsia="Times New Roman" w:hAnsi="Arial" w:cs="Arial"/>
                <w:kern w:val="0"/>
                <w:sz w:val="20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rPr>
                <w:rFonts w:ascii="Arial" w:eastAsia="Times New Roman" w:hAnsi="Arial" w:cs="Arial"/>
                <w:kern w:val="0"/>
                <w:sz w:val="20"/>
                <w14:ligatures w14:val="none"/>
              </w:rPr>
            </w:pPr>
          </w:p>
        </w:tc>
      </w:tr>
      <w:tr w:rsidR="00E704E6" w:rsidRPr="00855C00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rPr>
                <w:rFonts w:ascii="Arial" w:eastAsia="Times New Roman" w:hAnsi="Arial" w:cs="Arial"/>
                <w:kern w:val="0"/>
                <w:sz w:val="20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rPr>
                <w:rFonts w:ascii="Arial" w:eastAsia="Times New Roman" w:hAnsi="Arial" w:cs="Arial"/>
                <w:kern w:val="0"/>
                <w:sz w:val="20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rPr>
                <w:rFonts w:ascii="Arial" w:eastAsia="Times New Roman" w:hAnsi="Arial" w:cs="Arial"/>
                <w:kern w:val="0"/>
                <w:sz w:val="20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rPr>
                <w:rFonts w:ascii="Arial" w:eastAsia="Times New Roman" w:hAnsi="Arial" w:cs="Arial"/>
                <w:kern w:val="0"/>
                <w:sz w:val="20"/>
                <w14:ligatures w14:val="none"/>
              </w:rPr>
            </w:pPr>
          </w:p>
        </w:tc>
      </w:tr>
      <w:tr w:rsidR="00E704E6" w:rsidRPr="00855C00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rPr>
                <w:rFonts w:ascii="Arial" w:eastAsia="Times New Roman" w:hAnsi="Arial" w:cs="Arial"/>
                <w:kern w:val="0"/>
                <w:sz w:val="20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rPr>
                <w:rFonts w:ascii="Arial" w:eastAsia="Times New Roman" w:hAnsi="Arial" w:cs="Arial"/>
                <w:kern w:val="0"/>
                <w:sz w:val="20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rPr>
                <w:rFonts w:ascii="Arial" w:eastAsia="Times New Roman" w:hAnsi="Arial" w:cs="Arial"/>
                <w:kern w:val="0"/>
                <w:sz w:val="20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rPr>
                <w:rFonts w:ascii="Arial" w:eastAsia="Times New Roman" w:hAnsi="Arial" w:cs="Arial"/>
                <w:kern w:val="0"/>
                <w:sz w:val="20"/>
                <w14:ligatures w14:val="none"/>
              </w:rPr>
            </w:pPr>
          </w:p>
        </w:tc>
      </w:tr>
      <w:tr w:rsidR="00E704E6" w:rsidRPr="00855C00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855C0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rPr>
                <w:rFonts w:ascii="Arial" w:eastAsia="Times New Roman" w:hAnsi="Arial" w:cs="Arial"/>
                <w:kern w:val="0"/>
                <w:sz w:val="20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rPr>
                <w:rFonts w:ascii="Arial" w:eastAsia="Times New Roman" w:hAnsi="Arial" w:cs="Arial"/>
                <w:kern w:val="0"/>
                <w:sz w:val="20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rPr>
                <w:rFonts w:ascii="Arial" w:eastAsia="Times New Roman" w:hAnsi="Arial" w:cs="Arial"/>
                <w:kern w:val="0"/>
                <w:sz w:val="20"/>
                <w14:ligatures w14:val="none"/>
              </w:rPr>
            </w:pPr>
          </w:p>
        </w:tc>
      </w:tr>
    </w:tbl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lang w:eastAsia="ru-RU"/>
          <w14:ligatures w14:val="none"/>
        </w:rPr>
      </w:pP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55C0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Комментарии к результатам голосования (при необходимости)</w:t>
      </w: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55C0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______________________________________________________________________</w:t>
      </w: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55C0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______________________________________________________________________</w:t>
      </w: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55C0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______________________________________________________________________</w:t>
      </w: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55C0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5. По результатам голосования конкурсная комиссия признает победителем</w:t>
      </w: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55C0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конкурса следующего кандидата</w:t>
      </w: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lang w:eastAsia="ru-RU"/>
          <w14:ligatures w14:val="none"/>
        </w:rPr>
      </w:pPr>
    </w:p>
    <w:tbl>
      <w:tblPr>
        <w:tblW w:w="9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822"/>
        <w:gridCol w:w="6093"/>
      </w:tblGrid>
      <w:tr w:rsidR="00E704E6" w:rsidRPr="00855C00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855C0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Фамилия, имя, отчество кандидата, признанного победителем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855C0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Вакантная должность государственной гражданской службы Республики Дагестан</w:t>
            </w:r>
          </w:p>
        </w:tc>
      </w:tr>
      <w:tr w:rsidR="00E704E6" w:rsidRPr="00855C00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rPr>
                <w:rFonts w:ascii="Arial" w:eastAsia="Times New Roman" w:hAnsi="Arial" w:cs="Arial"/>
                <w:kern w:val="0"/>
                <w:sz w:val="20"/>
                <w14:ligatures w14:val="none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rPr>
                <w:rFonts w:ascii="Arial" w:eastAsia="Times New Roman" w:hAnsi="Arial" w:cs="Arial"/>
                <w:kern w:val="0"/>
                <w:sz w:val="20"/>
                <w14:ligatures w14:val="none"/>
              </w:rPr>
            </w:pPr>
          </w:p>
        </w:tc>
      </w:tr>
    </w:tbl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lang w:eastAsia="ru-RU"/>
          <w14:ligatures w14:val="none"/>
        </w:rPr>
      </w:pP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55C0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6. По результатам голосования конкурсная комиссия рекомендует к включению в кадровый резерв </w:t>
      </w:r>
      <w:r w:rsidR="00073B88" w:rsidRPr="00855C0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Министерства по национальной политике и делам религий Республики Дагестан </w:t>
      </w:r>
      <w:r w:rsidRPr="00855C0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следующих кандидатов</w:t>
      </w: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lang w:eastAsia="ru-RU"/>
          <w14:ligatures w14:val="none"/>
        </w:rPr>
      </w:pPr>
    </w:p>
    <w:tbl>
      <w:tblPr>
        <w:tblW w:w="9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822"/>
        <w:gridCol w:w="6093"/>
      </w:tblGrid>
      <w:tr w:rsidR="00E704E6" w:rsidRPr="00855C00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855C0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Фамилия, имя, отчество кандидата, рекомендованного к включению в кадровый резерв </w:t>
            </w:r>
            <w:r w:rsidR="00073B88" w:rsidRPr="00855C0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Миннаца</w:t>
            </w:r>
            <w:r w:rsidRPr="00855C0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 РД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855C0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Группа должностей государственной гражданской службы Республики Дагестан</w:t>
            </w:r>
          </w:p>
        </w:tc>
      </w:tr>
      <w:tr w:rsidR="00E704E6" w:rsidRPr="00855C00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rPr>
                <w:rFonts w:ascii="Arial" w:eastAsia="Times New Roman" w:hAnsi="Arial" w:cs="Arial"/>
                <w:kern w:val="0"/>
                <w:sz w:val="20"/>
                <w14:ligatures w14:val="none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rPr>
                <w:rFonts w:ascii="Arial" w:eastAsia="Times New Roman" w:hAnsi="Arial" w:cs="Arial"/>
                <w:kern w:val="0"/>
                <w:sz w:val="20"/>
                <w14:ligatures w14:val="none"/>
              </w:rPr>
            </w:pPr>
          </w:p>
        </w:tc>
      </w:tr>
    </w:tbl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lang w:eastAsia="ru-RU"/>
          <w14:ligatures w14:val="none"/>
        </w:rPr>
      </w:pP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55C0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7.  В заседании конкурсной комиссии не участвовали следующие члены комиссии</w:t>
      </w: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55C0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______________________________________________________________________</w:t>
      </w: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855C00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(фамилия, имя, отчество)</w:t>
      </w: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55C0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______________________________________________________________________</w:t>
      </w: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55C0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Председатель конкурсной комиссии   ___________   __________________________</w:t>
      </w: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855C0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   </w:t>
      </w:r>
      <w:r w:rsidRPr="00855C00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(подпись)                            (фамилия, имя, отчество)</w:t>
      </w: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55C0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Заместители председателя</w:t>
      </w: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55C0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конкурсной комиссии                           ___________   __________________________</w:t>
      </w: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855C0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</w:t>
      </w:r>
      <w:r w:rsidRPr="00855C00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                                               (подпись)                          (фамилия, имя, отчество)</w:t>
      </w: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55C0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___________   __________________________</w:t>
      </w: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855C0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  </w:t>
      </w:r>
      <w:r w:rsidRPr="00855C00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(подпись)                           (фамилия, имя, отчество)</w:t>
      </w: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55C0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Секретарь конкурсной комиссии        ___________   __________________________</w:t>
      </w: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855C0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  </w:t>
      </w:r>
      <w:r w:rsidRPr="00855C00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(подпись)                           (фамилия, имя, отчество)</w:t>
      </w: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55C0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Независимые эксперты                        ___________   __________________________</w:t>
      </w: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855C0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  </w:t>
      </w:r>
      <w:r w:rsidRPr="00855C00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(подпись)                           (фамилия, имя, отчество)</w:t>
      </w: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55C0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___________   __________________________</w:t>
      </w: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855C0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  </w:t>
      </w:r>
      <w:r w:rsidRPr="00855C00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(подпись)                           (фамилия, имя, отчество)</w:t>
      </w: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55C0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 xml:space="preserve">                                                                ___________   __________________________</w:t>
      </w: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855C0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  </w:t>
      </w:r>
      <w:r w:rsidRPr="00855C00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(подпись)                           (фамилия, имя, отчество)</w:t>
      </w: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55C0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Представители</w:t>
      </w: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55C0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Общественного совета                         ___________   __________________________</w:t>
      </w: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855C0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  </w:t>
      </w:r>
      <w:r w:rsidRPr="00855C00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(подпись)                           (фамилия, имя, отчество)</w:t>
      </w: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55C0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___________   __________________________</w:t>
      </w: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855C0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  </w:t>
      </w:r>
      <w:r w:rsidRPr="00855C00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(подпись)                           (фамилия, имя, отчество)</w:t>
      </w: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55C0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___________   __________________________</w:t>
      </w: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855C0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    </w:t>
      </w:r>
      <w:r w:rsidRPr="00855C00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(подпись)                      (фамилия, имя, отчество)</w:t>
      </w: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55C0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Другие члены</w:t>
      </w: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55C0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конкурсной комиссии                           ___________   __________________________</w:t>
      </w: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855C0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    </w:t>
      </w:r>
      <w:r w:rsidRPr="00855C00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(подпись)                      (фамилия, имя, отчество)</w:t>
      </w: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55C0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___________   __________________________</w:t>
      </w: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855C0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    </w:t>
      </w:r>
      <w:r w:rsidRPr="00855C00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(подпись)                      (фамилия, имя, отчество)</w:t>
      </w: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55C0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___________   __________________________</w:t>
      </w: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855C0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    </w:t>
      </w:r>
      <w:r w:rsidRPr="00855C00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(подпись)                      (фамилия, имя, отчество)</w:t>
      </w: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lang w:eastAsia="ru-RU"/>
          <w14:ligatures w14:val="none"/>
        </w:rPr>
      </w:pP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lang w:eastAsia="ru-RU"/>
          <w14:ligatures w14:val="none"/>
        </w:rPr>
      </w:pP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lang w:eastAsia="ru-RU"/>
          <w14:ligatures w14:val="none"/>
        </w:rPr>
      </w:pP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lang w:eastAsia="ru-RU"/>
          <w14:ligatures w14:val="none"/>
        </w:rPr>
      </w:pP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lang w:eastAsia="ru-RU"/>
          <w14:ligatures w14:val="none"/>
        </w:rPr>
      </w:pP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lang w:eastAsia="ru-RU"/>
          <w14:ligatures w14:val="none"/>
        </w:rPr>
      </w:pP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lang w:eastAsia="ru-RU"/>
          <w14:ligatures w14:val="none"/>
        </w:rPr>
      </w:pP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lang w:eastAsia="ru-RU"/>
          <w14:ligatures w14:val="none"/>
        </w:rPr>
      </w:pP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lang w:eastAsia="ru-RU"/>
          <w14:ligatures w14:val="none"/>
        </w:rPr>
      </w:pP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lang w:eastAsia="ru-RU"/>
          <w14:ligatures w14:val="none"/>
        </w:rPr>
      </w:pP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lang w:eastAsia="ru-RU"/>
          <w14:ligatures w14:val="none"/>
        </w:rPr>
      </w:pP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lang w:eastAsia="ru-RU"/>
          <w14:ligatures w14:val="none"/>
        </w:rPr>
      </w:pP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lang w:eastAsia="ru-RU"/>
          <w14:ligatures w14:val="none"/>
        </w:rPr>
      </w:pP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lang w:eastAsia="ru-RU"/>
          <w14:ligatures w14:val="none"/>
        </w:rPr>
      </w:pP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lang w:eastAsia="ru-RU"/>
          <w14:ligatures w14:val="none"/>
        </w:rPr>
      </w:pP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lang w:eastAsia="ru-RU"/>
          <w14:ligatures w14:val="none"/>
        </w:rPr>
      </w:pP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lang w:eastAsia="ru-RU"/>
          <w14:ligatures w14:val="none"/>
        </w:rPr>
      </w:pP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lang w:eastAsia="ru-RU"/>
          <w14:ligatures w14:val="none"/>
        </w:rPr>
      </w:pP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lang w:eastAsia="ru-RU"/>
          <w14:ligatures w14:val="none"/>
        </w:rPr>
      </w:pP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lang w:eastAsia="ru-RU"/>
          <w14:ligatures w14:val="none"/>
        </w:rPr>
      </w:pP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lang w:eastAsia="ru-RU"/>
          <w14:ligatures w14:val="none"/>
        </w:rPr>
      </w:pP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lang w:eastAsia="ru-RU"/>
          <w14:ligatures w14:val="none"/>
        </w:rPr>
      </w:pP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lang w:eastAsia="ru-RU"/>
          <w14:ligatures w14:val="none"/>
        </w:rPr>
      </w:pP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lang w:eastAsia="ru-RU"/>
          <w14:ligatures w14:val="none"/>
        </w:rPr>
      </w:pP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lang w:eastAsia="ru-RU"/>
          <w14:ligatures w14:val="none"/>
        </w:rPr>
      </w:pP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lang w:eastAsia="ru-RU"/>
          <w14:ligatures w14:val="none"/>
        </w:rPr>
      </w:pP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lang w:eastAsia="ru-RU"/>
          <w14:ligatures w14:val="none"/>
        </w:rPr>
      </w:pP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lang w:eastAsia="ru-RU"/>
          <w14:ligatures w14:val="none"/>
        </w:rPr>
      </w:pP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lang w:eastAsia="ru-RU"/>
          <w14:ligatures w14:val="none"/>
        </w:rPr>
      </w:pP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lang w:eastAsia="ru-RU"/>
          <w14:ligatures w14:val="none"/>
        </w:rPr>
      </w:pP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lang w:eastAsia="ru-RU"/>
          <w14:ligatures w14:val="none"/>
        </w:rPr>
      </w:pP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lang w:eastAsia="ru-RU"/>
          <w14:ligatures w14:val="none"/>
        </w:rPr>
      </w:pPr>
    </w:p>
    <w:p w:rsidR="00B52055" w:rsidRPr="00855C00" w:rsidRDefault="00B52055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lang w:eastAsia="ru-RU"/>
          <w14:ligatures w14:val="none"/>
        </w:rPr>
      </w:pP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lang w:eastAsia="ru-RU"/>
          <w14:ligatures w14:val="none"/>
        </w:rPr>
      </w:pP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lang w:eastAsia="ru-RU"/>
          <w14:ligatures w14:val="none"/>
        </w:rPr>
      </w:pP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lang w:eastAsia="ru-RU"/>
          <w14:ligatures w14:val="none"/>
        </w:rPr>
      </w:pP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lang w:eastAsia="ru-RU"/>
          <w14:ligatures w14:val="none"/>
        </w:rPr>
      </w:pPr>
    </w:p>
    <w:p w:rsidR="00073B88" w:rsidRPr="00855C00" w:rsidRDefault="00073B88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lang w:eastAsia="ru-RU"/>
          <w14:ligatures w14:val="none"/>
        </w:rPr>
      </w:pPr>
    </w:p>
    <w:p w:rsidR="007A0391" w:rsidRPr="00855C00" w:rsidRDefault="007A0391" w:rsidP="007A0391">
      <w:pPr>
        <w:pStyle w:val="ConsPlusNormal"/>
        <w:ind w:left="5954"/>
        <w:outlineLvl w:val="1"/>
        <w:rPr>
          <w:rFonts w:ascii="Times New Roman" w:hAnsi="Times New Roman" w:cs="Times New Roman"/>
          <w:szCs w:val="22"/>
        </w:rPr>
      </w:pPr>
      <w:r w:rsidRPr="00855C00">
        <w:rPr>
          <w:rFonts w:ascii="Times New Roman" w:hAnsi="Times New Roman" w:cs="Times New Roman"/>
        </w:rPr>
        <w:lastRenderedPageBreak/>
        <w:t>Приложение № 5</w:t>
      </w:r>
    </w:p>
    <w:p w:rsidR="007A0391" w:rsidRPr="00855C00" w:rsidRDefault="007A0391" w:rsidP="007A0391">
      <w:pPr>
        <w:pStyle w:val="ConsPlusNormal"/>
        <w:ind w:left="5954"/>
        <w:rPr>
          <w:rFonts w:ascii="Times New Roman" w:hAnsi="Times New Roman" w:cs="Times New Roman"/>
        </w:rPr>
      </w:pPr>
      <w:r w:rsidRPr="00855C00">
        <w:rPr>
          <w:rFonts w:ascii="Times New Roman" w:hAnsi="Times New Roman" w:cs="Times New Roman"/>
        </w:rPr>
        <w:t>к Методике проведения конкурсов на замещение вакантной должности государственной гражданской службы Республики Дагестан в Министерстве по национальной политике и делам религий Республики Дагестан и включение в кадровый резерв Министерства по национальной политике и делам религий Республики Дагестан</w:t>
      </w: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ind w:left="6237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lang w:eastAsia="ru-RU"/>
          <w14:ligatures w14:val="none"/>
        </w:rPr>
      </w:pP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bookmarkStart w:id="10" w:name="P628"/>
      <w:bookmarkEnd w:id="10"/>
      <w:r w:rsidRPr="00855C0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ПРОТОКОЛ</w:t>
      </w: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55C0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заседания конкурсной комиссии</w:t>
      </w: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55C0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 результатам конкурса на включение в кадровый резерв</w:t>
      </w: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55C0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Министерства </w:t>
      </w:r>
      <w:r w:rsidR="007A0391" w:rsidRPr="00855C0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 национальной политике и делам религий</w:t>
      </w:r>
      <w:r w:rsidRPr="00855C0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Республики Дагестан</w:t>
      </w: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55C0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______________________________________________________________________</w:t>
      </w: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855C00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(наименование государственного органа)</w:t>
      </w: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55C0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«__» ________________________ 20__ г.</w:t>
      </w: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855C00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(дата проведения конкурса)</w:t>
      </w: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lang w:eastAsia="ru-RU"/>
          <w14:ligatures w14:val="none"/>
        </w:rPr>
      </w:pP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55C0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 Присутствовало на заседании ______ из ______ членов конкурсной комиссии</w:t>
      </w: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lang w:eastAsia="ru-RU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82"/>
        <w:gridCol w:w="4394"/>
      </w:tblGrid>
      <w:tr w:rsidR="00E704E6" w:rsidRPr="00855C00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855C0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Фамилия, имя, отчество члена конкурсной комиссии, присутствовавшего на заседании конкурсной комиссии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855C0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Должность</w:t>
            </w:r>
          </w:p>
        </w:tc>
      </w:tr>
      <w:tr w:rsidR="00E704E6" w:rsidRPr="00855C00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kern w:val="0"/>
                <w:sz w:val="20"/>
                <w14:ligatures w14:val="none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kern w:val="0"/>
                <w:sz w:val="20"/>
                <w14:ligatures w14:val="none"/>
              </w:rPr>
            </w:pPr>
          </w:p>
        </w:tc>
      </w:tr>
      <w:tr w:rsidR="00E704E6" w:rsidRPr="00855C00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kern w:val="0"/>
                <w:sz w:val="20"/>
                <w14:ligatures w14:val="none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kern w:val="0"/>
                <w:sz w:val="20"/>
                <w14:ligatures w14:val="none"/>
              </w:rPr>
            </w:pPr>
          </w:p>
        </w:tc>
      </w:tr>
      <w:tr w:rsidR="00E704E6" w:rsidRPr="00855C00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kern w:val="0"/>
                <w:sz w:val="20"/>
                <w14:ligatures w14:val="none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kern w:val="0"/>
                <w:sz w:val="20"/>
                <w14:ligatures w14:val="none"/>
              </w:rPr>
            </w:pPr>
          </w:p>
        </w:tc>
      </w:tr>
    </w:tbl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lang w:eastAsia="ru-RU"/>
          <w14:ligatures w14:val="none"/>
        </w:rPr>
      </w:pP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55C0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2. Проведен конкурс на включение в кадровый резерв Министерства </w:t>
      </w:r>
      <w:r w:rsidR="007A0391" w:rsidRPr="00855C0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по национальной политике и делам религий </w:t>
      </w:r>
      <w:r w:rsidRPr="00855C0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Республики Дагестан по следующей группе должностей государственной гражданской службы Республики Дагестан</w:t>
      </w: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55C0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______________________________________________________________________</w:t>
      </w: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855C00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(наименование группы должностей)</w:t>
      </w: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55C0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______________________________________________________________________</w:t>
      </w: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55C0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______________________________________________________________________</w:t>
      </w: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55C0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______________________________________________________________________</w:t>
      </w: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lang w:eastAsia="ru-RU"/>
          <w14:ligatures w14:val="none"/>
        </w:rPr>
      </w:pP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55C0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3. Результаты рейтинговой оценки кандидатов</w:t>
      </w: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lang w:eastAsia="ru-RU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81"/>
        <w:gridCol w:w="2268"/>
        <w:gridCol w:w="3827"/>
      </w:tblGrid>
      <w:tr w:rsidR="00E704E6" w:rsidRPr="00855C00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855C0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Фамилия, имя, отчество кандидата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855C0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Итоговый балл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855C0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Место в рейтинге (в порядке убывания)</w:t>
            </w:r>
          </w:p>
        </w:tc>
      </w:tr>
      <w:tr w:rsidR="00E704E6" w:rsidRPr="00855C00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kern w:val="0"/>
                <w:sz w:val="20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kern w:val="0"/>
                <w:sz w:val="20"/>
                <w14:ligatures w14:val="non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kern w:val="0"/>
                <w:sz w:val="20"/>
                <w14:ligatures w14:val="none"/>
              </w:rPr>
            </w:pPr>
          </w:p>
        </w:tc>
      </w:tr>
      <w:tr w:rsidR="00E704E6" w:rsidRPr="00855C00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kern w:val="0"/>
                <w:sz w:val="20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kern w:val="0"/>
                <w:sz w:val="20"/>
                <w14:ligatures w14:val="non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kern w:val="0"/>
                <w:sz w:val="20"/>
                <w14:ligatures w14:val="none"/>
              </w:rPr>
            </w:pPr>
          </w:p>
        </w:tc>
      </w:tr>
    </w:tbl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55C0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4. Результаты голосования по определению кандидата (кандидатов) для включения в кадровый резерв </w:t>
      </w:r>
      <w:r w:rsidR="00073B88" w:rsidRPr="00855C0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Министерства по национальной политике и делам религий Республики Дагестан </w:t>
      </w:r>
      <w:r w:rsidRPr="00855C0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(заполняется по кандидатам, получившим по итогам оценки не менее 50 процентов максимального балла)</w:t>
      </w: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lang w:eastAsia="ru-RU"/>
          <w14:ligatures w14:val="none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81"/>
        <w:gridCol w:w="1417"/>
        <w:gridCol w:w="2127"/>
        <w:gridCol w:w="2693"/>
      </w:tblGrid>
      <w:tr w:rsidR="00E704E6" w:rsidRPr="00855C00" w:rsidTr="00073B88"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20"/>
                <w14:ligatures w14:val="none"/>
              </w:rPr>
            </w:pPr>
            <w:r w:rsidRPr="00855C00">
              <w:rPr>
                <w:rFonts w:ascii="Arial" w:eastAsia="Times New Roman" w:hAnsi="Arial" w:cs="Arial"/>
                <w:kern w:val="0"/>
                <w:sz w:val="20"/>
                <w14:ligatures w14:val="none"/>
              </w:rPr>
              <w:t>______________________________________________________</w:t>
            </w:r>
          </w:p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14:ligatures w14:val="none"/>
              </w:rPr>
            </w:pPr>
            <w:r w:rsidRPr="00855C00">
              <w:rPr>
                <w:rFonts w:ascii="Times New Roman" w:eastAsia="Times New Roman" w:hAnsi="Times New Roman" w:cs="Times New Roman"/>
                <w:kern w:val="0"/>
                <w:sz w:val="20"/>
                <w14:ligatures w14:val="none"/>
              </w:rPr>
              <w:t>(фамилия, имя, отчество кандидата, занявшего первое место в рейтинге)</w:t>
            </w:r>
          </w:p>
        </w:tc>
      </w:tr>
      <w:tr w:rsidR="00E704E6" w:rsidRPr="00855C00" w:rsidTr="00073B88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855C0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Фамилия, имя, отчество члена конкурсной комиссии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855C0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Голосование</w:t>
            </w:r>
          </w:p>
        </w:tc>
      </w:tr>
      <w:tr w:rsidR="00E704E6" w:rsidRPr="00855C00" w:rsidTr="00073B88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855C0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«за»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855C0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«против»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855C0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«воздержался»</w:t>
            </w:r>
          </w:p>
        </w:tc>
      </w:tr>
      <w:tr w:rsidR="00E704E6" w:rsidRPr="00855C00" w:rsidTr="00073B88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rPr>
                <w:rFonts w:ascii="Arial" w:eastAsia="Times New Roman" w:hAnsi="Arial" w:cs="Arial"/>
                <w:kern w:val="0"/>
                <w:sz w:val="2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rPr>
                <w:rFonts w:ascii="Arial" w:eastAsia="Times New Roman" w:hAnsi="Arial" w:cs="Arial"/>
                <w:kern w:val="0"/>
                <w:sz w:val="20"/>
                <w14:ligatures w14:val="none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rPr>
                <w:rFonts w:ascii="Arial" w:eastAsia="Times New Roman" w:hAnsi="Arial" w:cs="Arial"/>
                <w:kern w:val="0"/>
                <w:sz w:val="20"/>
                <w14:ligatures w14:val="none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rPr>
                <w:rFonts w:ascii="Arial" w:eastAsia="Times New Roman" w:hAnsi="Arial" w:cs="Arial"/>
                <w:kern w:val="0"/>
                <w:sz w:val="20"/>
                <w14:ligatures w14:val="none"/>
              </w:rPr>
            </w:pPr>
          </w:p>
        </w:tc>
      </w:tr>
      <w:tr w:rsidR="00E704E6" w:rsidRPr="00855C00" w:rsidTr="00073B88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rPr>
                <w:rFonts w:ascii="Arial" w:eastAsia="Times New Roman" w:hAnsi="Arial" w:cs="Arial"/>
                <w:kern w:val="0"/>
                <w:sz w:val="2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rPr>
                <w:rFonts w:ascii="Arial" w:eastAsia="Times New Roman" w:hAnsi="Arial" w:cs="Arial"/>
                <w:kern w:val="0"/>
                <w:sz w:val="20"/>
                <w14:ligatures w14:val="none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rPr>
                <w:rFonts w:ascii="Arial" w:eastAsia="Times New Roman" w:hAnsi="Arial" w:cs="Arial"/>
                <w:kern w:val="0"/>
                <w:sz w:val="20"/>
                <w14:ligatures w14:val="none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rPr>
                <w:rFonts w:ascii="Arial" w:eastAsia="Times New Roman" w:hAnsi="Arial" w:cs="Arial"/>
                <w:kern w:val="0"/>
                <w:sz w:val="20"/>
                <w14:ligatures w14:val="none"/>
              </w:rPr>
            </w:pPr>
          </w:p>
        </w:tc>
      </w:tr>
      <w:tr w:rsidR="00E704E6" w:rsidRPr="00855C00" w:rsidTr="00073B88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rPr>
                <w:rFonts w:ascii="Arial" w:eastAsia="Times New Roman" w:hAnsi="Arial" w:cs="Arial"/>
                <w:kern w:val="0"/>
                <w:sz w:val="2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rPr>
                <w:rFonts w:ascii="Arial" w:eastAsia="Times New Roman" w:hAnsi="Arial" w:cs="Arial"/>
                <w:kern w:val="0"/>
                <w:sz w:val="20"/>
                <w14:ligatures w14:val="none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rPr>
                <w:rFonts w:ascii="Arial" w:eastAsia="Times New Roman" w:hAnsi="Arial" w:cs="Arial"/>
                <w:kern w:val="0"/>
                <w:sz w:val="20"/>
                <w14:ligatures w14:val="none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rPr>
                <w:rFonts w:ascii="Arial" w:eastAsia="Times New Roman" w:hAnsi="Arial" w:cs="Arial"/>
                <w:kern w:val="0"/>
                <w:sz w:val="20"/>
                <w14:ligatures w14:val="none"/>
              </w:rPr>
            </w:pPr>
          </w:p>
        </w:tc>
      </w:tr>
      <w:tr w:rsidR="00E704E6" w:rsidRPr="00855C00" w:rsidTr="00073B88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rPr>
                <w:rFonts w:ascii="Arial" w:eastAsia="Times New Roman" w:hAnsi="Arial" w:cs="Arial"/>
                <w:kern w:val="0"/>
                <w:sz w:val="20"/>
                <w14:ligatures w14:val="none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rPr>
                <w:rFonts w:ascii="Arial" w:eastAsia="Times New Roman" w:hAnsi="Arial" w:cs="Arial"/>
                <w:kern w:val="0"/>
                <w:sz w:val="20"/>
                <w14:ligatures w14:val="none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rPr>
                <w:rFonts w:ascii="Arial" w:eastAsia="Times New Roman" w:hAnsi="Arial" w:cs="Arial"/>
                <w:kern w:val="0"/>
                <w:sz w:val="20"/>
                <w14:ligatures w14:val="none"/>
              </w:rPr>
            </w:pPr>
          </w:p>
        </w:tc>
      </w:tr>
      <w:tr w:rsidR="00E704E6" w:rsidRPr="00855C00" w:rsidTr="00073B88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855C0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rPr>
                <w:rFonts w:ascii="Arial" w:eastAsia="Times New Roman" w:hAnsi="Arial" w:cs="Arial"/>
                <w:kern w:val="0"/>
                <w:sz w:val="20"/>
                <w14:ligatures w14:val="none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rPr>
                <w:rFonts w:ascii="Arial" w:eastAsia="Times New Roman" w:hAnsi="Arial" w:cs="Arial"/>
                <w:kern w:val="0"/>
                <w:sz w:val="20"/>
                <w14:ligatures w14:val="none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rPr>
                <w:rFonts w:ascii="Arial" w:eastAsia="Times New Roman" w:hAnsi="Arial" w:cs="Arial"/>
                <w:kern w:val="0"/>
                <w:sz w:val="20"/>
                <w14:ligatures w14:val="none"/>
              </w:rPr>
            </w:pPr>
          </w:p>
        </w:tc>
      </w:tr>
    </w:tbl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lang w:eastAsia="ru-RU"/>
          <w14:ligatures w14:val="none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81"/>
        <w:gridCol w:w="1417"/>
        <w:gridCol w:w="2127"/>
        <w:gridCol w:w="2693"/>
      </w:tblGrid>
      <w:tr w:rsidR="00E704E6" w:rsidRPr="00855C00" w:rsidTr="00073B88"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20"/>
                <w14:ligatures w14:val="none"/>
              </w:rPr>
            </w:pPr>
            <w:r w:rsidRPr="00855C00">
              <w:rPr>
                <w:rFonts w:ascii="Arial" w:eastAsia="Times New Roman" w:hAnsi="Arial" w:cs="Arial"/>
                <w:kern w:val="0"/>
                <w:sz w:val="20"/>
                <w14:ligatures w14:val="none"/>
              </w:rPr>
              <w:t>______________________________________________________</w:t>
            </w:r>
          </w:p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14:ligatures w14:val="none"/>
              </w:rPr>
            </w:pPr>
            <w:r w:rsidRPr="00855C00">
              <w:rPr>
                <w:rFonts w:ascii="Times New Roman" w:eastAsia="Times New Roman" w:hAnsi="Times New Roman" w:cs="Times New Roman"/>
                <w:kern w:val="0"/>
                <w:sz w:val="20"/>
                <w14:ligatures w14:val="none"/>
              </w:rPr>
              <w:t>(фамилия, имя, отчество кандидата, занявшего второе место в рейтинге)</w:t>
            </w:r>
          </w:p>
        </w:tc>
      </w:tr>
      <w:tr w:rsidR="00E704E6" w:rsidRPr="00855C00" w:rsidTr="00073B88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855C0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Фамилия, имя, отчество члена конкурсной комиссии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855C0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Голосование</w:t>
            </w:r>
          </w:p>
        </w:tc>
      </w:tr>
      <w:tr w:rsidR="00E704E6" w:rsidRPr="00855C00" w:rsidTr="00073B88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855C0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«за»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855C0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«против»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855C0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«воздержался»</w:t>
            </w:r>
          </w:p>
        </w:tc>
      </w:tr>
      <w:tr w:rsidR="00E704E6" w:rsidRPr="00855C00" w:rsidTr="00073B88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rPr>
                <w:rFonts w:ascii="Arial" w:eastAsia="Times New Roman" w:hAnsi="Arial" w:cs="Arial"/>
                <w:kern w:val="0"/>
                <w:sz w:val="2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rPr>
                <w:rFonts w:ascii="Arial" w:eastAsia="Times New Roman" w:hAnsi="Arial" w:cs="Arial"/>
                <w:kern w:val="0"/>
                <w:sz w:val="20"/>
                <w14:ligatures w14:val="none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rPr>
                <w:rFonts w:ascii="Arial" w:eastAsia="Times New Roman" w:hAnsi="Arial" w:cs="Arial"/>
                <w:kern w:val="0"/>
                <w:sz w:val="20"/>
                <w14:ligatures w14:val="none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rPr>
                <w:rFonts w:ascii="Arial" w:eastAsia="Times New Roman" w:hAnsi="Arial" w:cs="Arial"/>
                <w:kern w:val="0"/>
                <w:sz w:val="20"/>
                <w14:ligatures w14:val="none"/>
              </w:rPr>
            </w:pPr>
          </w:p>
        </w:tc>
      </w:tr>
      <w:tr w:rsidR="00E704E6" w:rsidRPr="00855C00" w:rsidTr="00073B88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rPr>
                <w:rFonts w:ascii="Arial" w:eastAsia="Times New Roman" w:hAnsi="Arial" w:cs="Arial"/>
                <w:kern w:val="0"/>
                <w:sz w:val="2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rPr>
                <w:rFonts w:ascii="Arial" w:eastAsia="Times New Roman" w:hAnsi="Arial" w:cs="Arial"/>
                <w:kern w:val="0"/>
                <w:sz w:val="20"/>
                <w14:ligatures w14:val="none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rPr>
                <w:rFonts w:ascii="Arial" w:eastAsia="Times New Roman" w:hAnsi="Arial" w:cs="Arial"/>
                <w:kern w:val="0"/>
                <w:sz w:val="20"/>
                <w14:ligatures w14:val="none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rPr>
                <w:rFonts w:ascii="Arial" w:eastAsia="Times New Roman" w:hAnsi="Arial" w:cs="Arial"/>
                <w:kern w:val="0"/>
                <w:sz w:val="20"/>
                <w14:ligatures w14:val="none"/>
              </w:rPr>
            </w:pPr>
          </w:p>
        </w:tc>
      </w:tr>
      <w:tr w:rsidR="00E704E6" w:rsidRPr="00855C00" w:rsidTr="00073B88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rPr>
                <w:rFonts w:ascii="Arial" w:eastAsia="Times New Roman" w:hAnsi="Arial" w:cs="Arial"/>
                <w:kern w:val="0"/>
                <w:sz w:val="2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rPr>
                <w:rFonts w:ascii="Arial" w:eastAsia="Times New Roman" w:hAnsi="Arial" w:cs="Arial"/>
                <w:kern w:val="0"/>
                <w:sz w:val="20"/>
                <w14:ligatures w14:val="none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rPr>
                <w:rFonts w:ascii="Arial" w:eastAsia="Times New Roman" w:hAnsi="Arial" w:cs="Arial"/>
                <w:kern w:val="0"/>
                <w:sz w:val="20"/>
                <w14:ligatures w14:val="none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rPr>
                <w:rFonts w:ascii="Arial" w:eastAsia="Times New Roman" w:hAnsi="Arial" w:cs="Arial"/>
                <w:kern w:val="0"/>
                <w:sz w:val="20"/>
                <w14:ligatures w14:val="none"/>
              </w:rPr>
            </w:pPr>
          </w:p>
        </w:tc>
      </w:tr>
      <w:tr w:rsidR="00E704E6" w:rsidRPr="00855C00" w:rsidTr="00073B88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855C0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rPr>
                <w:rFonts w:ascii="Arial" w:eastAsia="Times New Roman" w:hAnsi="Arial" w:cs="Arial"/>
                <w:kern w:val="0"/>
                <w:sz w:val="20"/>
                <w14:ligatures w14:val="none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rPr>
                <w:rFonts w:ascii="Arial" w:eastAsia="Times New Roman" w:hAnsi="Arial" w:cs="Arial"/>
                <w:kern w:val="0"/>
                <w:sz w:val="20"/>
                <w14:ligatures w14:val="none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rPr>
                <w:rFonts w:ascii="Arial" w:eastAsia="Times New Roman" w:hAnsi="Arial" w:cs="Arial"/>
                <w:kern w:val="0"/>
                <w:sz w:val="20"/>
                <w14:ligatures w14:val="none"/>
              </w:rPr>
            </w:pPr>
          </w:p>
        </w:tc>
      </w:tr>
    </w:tbl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lang w:eastAsia="ru-RU"/>
          <w14:ligatures w14:val="none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81"/>
        <w:gridCol w:w="1417"/>
        <w:gridCol w:w="2127"/>
        <w:gridCol w:w="2693"/>
      </w:tblGrid>
      <w:tr w:rsidR="00E704E6" w:rsidRPr="00855C00" w:rsidTr="00073B88"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20"/>
                <w14:ligatures w14:val="none"/>
              </w:rPr>
            </w:pPr>
            <w:r w:rsidRPr="00855C00">
              <w:rPr>
                <w:rFonts w:ascii="Arial" w:eastAsia="Times New Roman" w:hAnsi="Arial" w:cs="Arial"/>
                <w:kern w:val="0"/>
                <w:sz w:val="20"/>
                <w14:ligatures w14:val="none"/>
              </w:rPr>
              <w:t>______________________________________________________</w:t>
            </w:r>
          </w:p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14:ligatures w14:val="none"/>
              </w:rPr>
            </w:pPr>
            <w:r w:rsidRPr="00855C00">
              <w:rPr>
                <w:rFonts w:ascii="Times New Roman" w:eastAsia="Times New Roman" w:hAnsi="Times New Roman" w:cs="Times New Roman"/>
                <w:kern w:val="0"/>
                <w:sz w:val="20"/>
                <w14:ligatures w14:val="none"/>
              </w:rPr>
              <w:t>(фамилия, имя, отчество кандидата, занявшего третье место в рейтинге)</w:t>
            </w:r>
          </w:p>
        </w:tc>
      </w:tr>
      <w:tr w:rsidR="00E704E6" w:rsidRPr="00855C00" w:rsidTr="00073B88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855C0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Фамилия, имя, отчество члена конкурсной комиссии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855C0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Голосование</w:t>
            </w:r>
          </w:p>
        </w:tc>
      </w:tr>
      <w:tr w:rsidR="00E704E6" w:rsidRPr="00855C00" w:rsidTr="00073B88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rPr>
                <w:rFonts w:ascii="Arial" w:eastAsia="Times New Roman" w:hAnsi="Arial" w:cs="Arial"/>
                <w:kern w:val="0"/>
                <w:sz w:val="2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855C0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«за»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855C0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«против»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855C0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«воздержался»</w:t>
            </w:r>
          </w:p>
        </w:tc>
      </w:tr>
      <w:tr w:rsidR="00E704E6" w:rsidRPr="00855C00" w:rsidTr="00073B88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rPr>
                <w:rFonts w:ascii="Arial" w:eastAsia="Times New Roman" w:hAnsi="Arial" w:cs="Arial"/>
                <w:kern w:val="0"/>
                <w:sz w:val="2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rPr>
                <w:rFonts w:ascii="Arial" w:eastAsia="Times New Roman" w:hAnsi="Arial" w:cs="Arial"/>
                <w:kern w:val="0"/>
                <w:sz w:val="20"/>
                <w14:ligatures w14:val="none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rPr>
                <w:rFonts w:ascii="Arial" w:eastAsia="Times New Roman" w:hAnsi="Arial" w:cs="Arial"/>
                <w:kern w:val="0"/>
                <w:sz w:val="20"/>
                <w14:ligatures w14:val="none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rPr>
                <w:rFonts w:ascii="Arial" w:eastAsia="Times New Roman" w:hAnsi="Arial" w:cs="Arial"/>
                <w:kern w:val="0"/>
                <w:sz w:val="20"/>
                <w14:ligatures w14:val="none"/>
              </w:rPr>
            </w:pPr>
          </w:p>
        </w:tc>
      </w:tr>
      <w:tr w:rsidR="00E704E6" w:rsidRPr="00855C00" w:rsidTr="00073B88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rPr>
                <w:rFonts w:ascii="Arial" w:eastAsia="Times New Roman" w:hAnsi="Arial" w:cs="Arial"/>
                <w:kern w:val="0"/>
                <w:sz w:val="2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rPr>
                <w:rFonts w:ascii="Arial" w:eastAsia="Times New Roman" w:hAnsi="Arial" w:cs="Arial"/>
                <w:kern w:val="0"/>
                <w:sz w:val="20"/>
                <w14:ligatures w14:val="none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rPr>
                <w:rFonts w:ascii="Arial" w:eastAsia="Times New Roman" w:hAnsi="Arial" w:cs="Arial"/>
                <w:kern w:val="0"/>
                <w:sz w:val="20"/>
                <w14:ligatures w14:val="none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rPr>
                <w:rFonts w:ascii="Arial" w:eastAsia="Times New Roman" w:hAnsi="Arial" w:cs="Arial"/>
                <w:kern w:val="0"/>
                <w:sz w:val="20"/>
                <w14:ligatures w14:val="none"/>
              </w:rPr>
            </w:pPr>
          </w:p>
        </w:tc>
      </w:tr>
      <w:tr w:rsidR="00E704E6" w:rsidRPr="00855C00" w:rsidTr="00073B88">
        <w:trPr>
          <w:trHeight w:val="28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855C0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rPr>
                <w:rFonts w:ascii="Arial" w:eastAsia="Times New Roman" w:hAnsi="Arial" w:cs="Arial"/>
                <w:kern w:val="0"/>
                <w:sz w:val="20"/>
                <w14:ligatures w14:val="none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rPr>
                <w:rFonts w:ascii="Arial" w:eastAsia="Times New Roman" w:hAnsi="Arial" w:cs="Arial"/>
                <w:kern w:val="0"/>
                <w:sz w:val="20"/>
                <w14:ligatures w14:val="none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rPr>
                <w:rFonts w:ascii="Arial" w:eastAsia="Times New Roman" w:hAnsi="Arial" w:cs="Arial"/>
                <w:kern w:val="0"/>
                <w:sz w:val="20"/>
                <w14:ligatures w14:val="none"/>
              </w:rPr>
            </w:pPr>
          </w:p>
        </w:tc>
      </w:tr>
    </w:tbl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55C0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Комментарии к результатам голосования (при необходимости)</w:t>
      </w: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55C0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______________________________________________________________________</w:t>
      </w: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55C0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______________________________________________________________________</w:t>
      </w: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55C0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5. По результатам голосования конкурсная комиссия определяет следующего кандидата (кандидатов) для включения в кадровый резерв </w:t>
      </w:r>
      <w:r w:rsidR="00073B88" w:rsidRPr="00855C0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Министерства по национальной политике и делам религий Республики Дагестан</w:t>
      </w: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lang w:eastAsia="ru-RU"/>
          <w14:ligatures w14:val="none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48"/>
        <w:gridCol w:w="5670"/>
      </w:tblGrid>
      <w:tr w:rsidR="00E704E6" w:rsidRPr="00855C00" w:rsidTr="00073B88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855C0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Фамилия, имя, отчество кандидата, признанного победителем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855C0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Группа должностей государственной гражданской службы Республики Дагестан</w:t>
            </w:r>
          </w:p>
        </w:tc>
      </w:tr>
      <w:tr w:rsidR="00E704E6" w:rsidRPr="00855C00" w:rsidTr="00073B88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rPr>
                <w:rFonts w:ascii="Arial" w:eastAsia="Times New Roman" w:hAnsi="Arial" w:cs="Arial"/>
                <w:kern w:val="0"/>
                <w:sz w:val="20"/>
                <w14:ligatures w14:val="none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E6" w:rsidRPr="00855C00" w:rsidRDefault="00E704E6" w:rsidP="00E704E6">
            <w:pPr>
              <w:widowControl w:val="0"/>
              <w:autoSpaceDE w:val="0"/>
              <w:autoSpaceDN w:val="0"/>
              <w:spacing w:after="0" w:line="256" w:lineRule="auto"/>
              <w:rPr>
                <w:rFonts w:ascii="Arial" w:eastAsia="Times New Roman" w:hAnsi="Arial" w:cs="Arial"/>
                <w:kern w:val="0"/>
                <w:sz w:val="20"/>
                <w14:ligatures w14:val="none"/>
              </w:rPr>
            </w:pPr>
          </w:p>
        </w:tc>
      </w:tr>
    </w:tbl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lang w:eastAsia="ru-RU"/>
          <w14:ligatures w14:val="none"/>
        </w:rPr>
      </w:pP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55C0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6. В заседании конкурсной комиссии не участвовали следующие члены комиссии</w:t>
      </w: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55C0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______________________________________________________________________</w:t>
      </w: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855C00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(фамилия, имя, отчество)</w:t>
      </w: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55C0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______________________________________________________________________</w:t>
      </w: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kern w:val="0"/>
          <w:sz w:val="20"/>
          <w:lang w:eastAsia="ru-RU"/>
          <w14:ligatures w14:val="none"/>
        </w:rPr>
      </w:pP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55C0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Председатель конкурсной комиссии  ___________   __________________________</w:t>
      </w: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855C0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 </w:t>
      </w:r>
      <w:r w:rsidRPr="00855C00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(подпись)                           (фамилия, имя, отчество)</w:t>
      </w: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55C0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Заместители председателя</w:t>
      </w: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55C0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конкурсной комиссии                          ___________   __________________________</w:t>
      </w: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855C0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  </w:t>
      </w:r>
      <w:r w:rsidRPr="00855C00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(подпись)                         (фамилия, имя, отчество)</w:t>
      </w: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55C0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___________   __________________________</w:t>
      </w: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855C0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  </w:t>
      </w:r>
      <w:r w:rsidRPr="00855C00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(подпись)                         (фамилия, имя, отчество)</w:t>
      </w: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55C0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Секретарь конкурсной комиссии       ___________   __________________________</w:t>
      </w: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855C0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  </w:t>
      </w:r>
      <w:r w:rsidRPr="00855C00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(подпись)                         (фамилия, имя, отчество)</w:t>
      </w: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55C0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Независимые эксперты                       ___________   __________________________</w:t>
      </w: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855C0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  </w:t>
      </w:r>
      <w:r w:rsidRPr="00855C00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(подпись)                         (фамилия, имя, отчество)</w:t>
      </w: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55C0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___________   __________________________</w:t>
      </w: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855C0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  </w:t>
      </w:r>
      <w:r w:rsidRPr="00855C00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(подпись)                         (фамилия, имя, отчество)</w:t>
      </w: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55C0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___________   __________________________</w:t>
      </w: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855C0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  </w:t>
      </w:r>
      <w:r w:rsidRPr="00855C00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(подпись)                         (фамилия, имя, отчество)</w:t>
      </w: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55C0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Представители</w:t>
      </w: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55C0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общественного совета                        ___________   __________________________</w:t>
      </w: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855C00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                                                                                              (подпись)                          (фамилия, имя, отчество)</w:t>
      </w: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55C0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___________   __________________________</w:t>
      </w: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855C0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 </w:t>
      </w:r>
      <w:r w:rsidRPr="00855C00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(подпись)                          (фамилия, имя, отчество)</w:t>
      </w: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55C0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___________   __________________________</w:t>
      </w: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855C0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 </w:t>
      </w:r>
      <w:r w:rsidRPr="00855C00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(подпись)                          (фамилия, имя, отчество)</w:t>
      </w: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55C0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Другие члены</w:t>
      </w: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55C0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конкурсной комиссии                        ___________   __________________________</w:t>
      </w: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855C0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 </w:t>
      </w:r>
      <w:r w:rsidRPr="00855C00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(подпись)                          (фамилия, имя, отчество)</w:t>
      </w: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55C0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___________   __________________________</w:t>
      </w: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855C0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 </w:t>
      </w:r>
      <w:r w:rsidRPr="00855C00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(подпись)                          (фамилия, имя, отчество)</w:t>
      </w:r>
    </w:p>
    <w:p w:rsidR="00E704E6" w:rsidRPr="00855C00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55C0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___________   __________________________</w:t>
      </w:r>
    </w:p>
    <w:p w:rsidR="00E704E6" w:rsidRPr="00E704E6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855C0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 </w:t>
      </w:r>
      <w:r w:rsidRPr="00855C00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(подпись)                          (фамилия, имя, отчество)</w:t>
      </w:r>
    </w:p>
    <w:p w:rsidR="00E704E6" w:rsidRPr="00E704E6" w:rsidRDefault="00E704E6" w:rsidP="00E704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:rsidR="00E704E6" w:rsidRDefault="00E704E6" w:rsidP="00225979">
      <w:pPr>
        <w:spacing w:after="200" w:line="254" w:lineRule="auto"/>
        <w:rPr>
          <w:rFonts w:ascii="Times New Roman" w:hAnsi="Times New Roman" w:cs="Times New Roman"/>
          <w:sz w:val="28"/>
          <w:szCs w:val="28"/>
        </w:rPr>
      </w:pPr>
    </w:p>
    <w:p w:rsidR="00E704E6" w:rsidRDefault="00E704E6" w:rsidP="00225979">
      <w:pPr>
        <w:spacing w:after="200" w:line="254" w:lineRule="auto"/>
        <w:rPr>
          <w:rFonts w:ascii="Times New Roman" w:hAnsi="Times New Roman" w:cs="Times New Roman"/>
          <w:sz w:val="28"/>
          <w:szCs w:val="28"/>
        </w:rPr>
      </w:pPr>
    </w:p>
    <w:p w:rsidR="00E704E6" w:rsidRDefault="00E704E6" w:rsidP="00225979">
      <w:pPr>
        <w:spacing w:after="200" w:line="254" w:lineRule="auto"/>
        <w:rPr>
          <w:rFonts w:ascii="Times New Roman" w:hAnsi="Times New Roman" w:cs="Times New Roman"/>
          <w:sz w:val="28"/>
          <w:szCs w:val="28"/>
        </w:rPr>
      </w:pPr>
    </w:p>
    <w:p w:rsidR="00E704E6" w:rsidRDefault="00E704E6" w:rsidP="00225979">
      <w:pPr>
        <w:spacing w:after="200" w:line="254" w:lineRule="auto"/>
        <w:rPr>
          <w:rFonts w:ascii="Times New Roman" w:hAnsi="Times New Roman" w:cs="Times New Roman"/>
          <w:sz w:val="28"/>
          <w:szCs w:val="28"/>
        </w:rPr>
      </w:pPr>
    </w:p>
    <w:p w:rsidR="00E704E6" w:rsidRDefault="00E704E6" w:rsidP="00225979">
      <w:pPr>
        <w:spacing w:after="200" w:line="254" w:lineRule="auto"/>
        <w:rPr>
          <w:rFonts w:ascii="Times New Roman" w:hAnsi="Times New Roman" w:cs="Times New Roman"/>
          <w:sz w:val="28"/>
          <w:szCs w:val="28"/>
        </w:rPr>
      </w:pPr>
    </w:p>
    <w:p w:rsidR="00E704E6" w:rsidRDefault="00E704E6" w:rsidP="00225979">
      <w:pPr>
        <w:spacing w:after="200" w:line="254" w:lineRule="auto"/>
        <w:rPr>
          <w:rFonts w:ascii="Times New Roman" w:hAnsi="Times New Roman" w:cs="Times New Roman"/>
          <w:sz w:val="28"/>
          <w:szCs w:val="28"/>
        </w:rPr>
      </w:pPr>
    </w:p>
    <w:p w:rsidR="00E704E6" w:rsidRDefault="00E704E6" w:rsidP="00225979">
      <w:pPr>
        <w:spacing w:after="200" w:line="254" w:lineRule="auto"/>
        <w:rPr>
          <w:rFonts w:ascii="Times New Roman" w:hAnsi="Times New Roman" w:cs="Times New Roman"/>
          <w:sz w:val="28"/>
          <w:szCs w:val="28"/>
        </w:rPr>
      </w:pPr>
    </w:p>
    <w:p w:rsidR="00E704E6" w:rsidRDefault="00E704E6" w:rsidP="00225979">
      <w:pPr>
        <w:spacing w:after="200" w:line="254" w:lineRule="auto"/>
        <w:rPr>
          <w:rFonts w:ascii="Times New Roman" w:hAnsi="Times New Roman" w:cs="Times New Roman"/>
          <w:sz w:val="28"/>
          <w:szCs w:val="28"/>
        </w:rPr>
      </w:pPr>
    </w:p>
    <w:p w:rsidR="00E704E6" w:rsidRPr="00115A77" w:rsidRDefault="00E704E6" w:rsidP="00225979">
      <w:pPr>
        <w:spacing w:after="200" w:line="254" w:lineRule="auto"/>
        <w:rPr>
          <w:rFonts w:ascii="Times New Roman" w:hAnsi="Times New Roman" w:cs="Times New Roman"/>
          <w:sz w:val="28"/>
          <w:szCs w:val="28"/>
        </w:rPr>
      </w:pPr>
    </w:p>
    <w:sectPr w:rsidR="00E704E6" w:rsidRPr="00115A77" w:rsidSect="005C2997">
      <w:headerReference w:type="default" r:id="rId26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D4E72" w:rsidRDefault="00AD4E72" w:rsidP="002F2915">
      <w:pPr>
        <w:spacing w:after="0" w:line="240" w:lineRule="auto"/>
      </w:pPr>
      <w:r>
        <w:separator/>
      </w:r>
    </w:p>
  </w:endnote>
  <w:endnote w:type="continuationSeparator" w:id="0">
    <w:p w:rsidR="00AD4E72" w:rsidRDefault="00AD4E72" w:rsidP="002F29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D4E72" w:rsidRDefault="00AD4E72" w:rsidP="002F2915">
      <w:pPr>
        <w:spacing w:after="0" w:line="240" w:lineRule="auto"/>
      </w:pPr>
      <w:r>
        <w:separator/>
      </w:r>
    </w:p>
  </w:footnote>
  <w:footnote w:type="continuationSeparator" w:id="0">
    <w:p w:rsidR="00AD4E72" w:rsidRDefault="00AD4E72" w:rsidP="002F29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2915" w:rsidRPr="002F2915" w:rsidRDefault="002F2915" w:rsidP="002F2915">
    <w:pPr>
      <w:pStyle w:val="af"/>
      <w:jc w:val="right"/>
      <w:rPr>
        <w:rFonts w:ascii="Times New Roman" w:hAnsi="Times New Roman" w:cs="Times New Roman"/>
        <w:b/>
        <w:bCs/>
        <w:sz w:val="28"/>
        <w:szCs w:val="28"/>
      </w:rPr>
    </w:pPr>
    <w:r w:rsidRPr="002F2915">
      <w:rPr>
        <w:rFonts w:ascii="Times New Roman" w:hAnsi="Times New Roman" w:cs="Times New Roman"/>
        <w:b/>
        <w:bCs/>
        <w:sz w:val="28"/>
        <w:szCs w:val="28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A3E2B"/>
    <w:multiLevelType w:val="hybridMultilevel"/>
    <w:tmpl w:val="5FD04A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C7292D"/>
    <w:multiLevelType w:val="hybridMultilevel"/>
    <w:tmpl w:val="EAA2FA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5272C"/>
    <w:multiLevelType w:val="hybridMultilevel"/>
    <w:tmpl w:val="0F966B16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6C831B5"/>
    <w:multiLevelType w:val="hybridMultilevel"/>
    <w:tmpl w:val="5FD04A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604268"/>
    <w:multiLevelType w:val="hybridMultilevel"/>
    <w:tmpl w:val="A17A4F66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ED0376D"/>
    <w:multiLevelType w:val="hybridMultilevel"/>
    <w:tmpl w:val="09CC2D9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4D2516E"/>
    <w:multiLevelType w:val="hybridMultilevel"/>
    <w:tmpl w:val="09CC2D90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A274A80"/>
    <w:multiLevelType w:val="hybridMultilevel"/>
    <w:tmpl w:val="2670F91A"/>
    <w:lvl w:ilvl="0" w:tplc="6C406D3E">
      <w:start w:val="1"/>
      <w:numFmt w:val="decimal"/>
      <w:lvlText w:val="%1."/>
      <w:lvlJc w:val="left"/>
      <w:pPr>
        <w:ind w:left="420" w:hanging="42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16E0FAF"/>
    <w:multiLevelType w:val="hybridMultilevel"/>
    <w:tmpl w:val="B2A0523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3742275B"/>
    <w:multiLevelType w:val="hybridMultilevel"/>
    <w:tmpl w:val="020E284E"/>
    <w:lvl w:ilvl="0" w:tplc="7BEA335E">
      <w:start w:val="1"/>
      <w:numFmt w:val="decimal"/>
      <w:lvlText w:val="%1."/>
      <w:lvlJc w:val="left"/>
      <w:pPr>
        <w:ind w:left="41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5EC1761"/>
    <w:multiLevelType w:val="hybridMultilevel"/>
    <w:tmpl w:val="FBD4BFBC"/>
    <w:lvl w:ilvl="0" w:tplc="043496BA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AB8207B"/>
    <w:multiLevelType w:val="hybridMultilevel"/>
    <w:tmpl w:val="23E4515E"/>
    <w:lvl w:ilvl="0" w:tplc="0628A5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BB86E3A"/>
    <w:multiLevelType w:val="hybridMultilevel"/>
    <w:tmpl w:val="5FD04A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722F03"/>
    <w:multiLevelType w:val="hybridMultilevel"/>
    <w:tmpl w:val="5FD04A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CE1AA9"/>
    <w:multiLevelType w:val="hybridMultilevel"/>
    <w:tmpl w:val="5FD04A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F65C30"/>
    <w:multiLevelType w:val="hybridMultilevel"/>
    <w:tmpl w:val="CE60B4B6"/>
    <w:lvl w:ilvl="0" w:tplc="043496BA">
      <w:start w:val="1"/>
      <w:numFmt w:val="decimal"/>
      <w:lvlText w:val="%1."/>
      <w:lvlJc w:val="left"/>
      <w:pPr>
        <w:ind w:left="1838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549265262">
    <w:abstractNumId w:val="11"/>
  </w:num>
  <w:num w:numId="2" w16cid:durableId="433863924">
    <w:abstractNumId w:val="5"/>
  </w:num>
  <w:num w:numId="3" w16cid:durableId="1548683992">
    <w:abstractNumId w:val="9"/>
  </w:num>
  <w:num w:numId="4" w16cid:durableId="876897085">
    <w:abstractNumId w:val="6"/>
  </w:num>
  <w:num w:numId="5" w16cid:durableId="1278827482">
    <w:abstractNumId w:val="1"/>
  </w:num>
  <w:num w:numId="6" w16cid:durableId="863639678">
    <w:abstractNumId w:val="12"/>
  </w:num>
  <w:num w:numId="7" w16cid:durableId="1075468199">
    <w:abstractNumId w:val="0"/>
  </w:num>
  <w:num w:numId="8" w16cid:durableId="709456219">
    <w:abstractNumId w:val="2"/>
  </w:num>
  <w:num w:numId="9" w16cid:durableId="2118676397">
    <w:abstractNumId w:val="7"/>
  </w:num>
  <w:num w:numId="10" w16cid:durableId="1992515160">
    <w:abstractNumId w:val="8"/>
  </w:num>
  <w:num w:numId="11" w16cid:durableId="1584027296">
    <w:abstractNumId w:val="10"/>
  </w:num>
  <w:num w:numId="12" w16cid:durableId="2030522466">
    <w:abstractNumId w:val="15"/>
  </w:num>
  <w:num w:numId="13" w16cid:durableId="957225663">
    <w:abstractNumId w:val="3"/>
  </w:num>
  <w:num w:numId="14" w16cid:durableId="312951699">
    <w:abstractNumId w:val="4"/>
  </w:num>
  <w:num w:numId="15" w16cid:durableId="107068855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03555638">
    <w:abstractNumId w:val="13"/>
  </w:num>
  <w:num w:numId="17" w16cid:durableId="19501639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B3E"/>
    <w:rsid w:val="00000880"/>
    <w:rsid w:val="00005DA2"/>
    <w:rsid w:val="00011E29"/>
    <w:rsid w:val="0001545F"/>
    <w:rsid w:val="0002135B"/>
    <w:rsid w:val="00060472"/>
    <w:rsid w:val="000654EC"/>
    <w:rsid w:val="000705B6"/>
    <w:rsid w:val="00073A5D"/>
    <w:rsid w:val="00073B88"/>
    <w:rsid w:val="000758E4"/>
    <w:rsid w:val="00077957"/>
    <w:rsid w:val="00080DF2"/>
    <w:rsid w:val="00081AA6"/>
    <w:rsid w:val="00085B3E"/>
    <w:rsid w:val="000A057C"/>
    <w:rsid w:val="000A7F15"/>
    <w:rsid w:val="000D03DE"/>
    <w:rsid w:val="000D24BE"/>
    <w:rsid w:val="000E7713"/>
    <w:rsid w:val="00115A77"/>
    <w:rsid w:val="00120E2C"/>
    <w:rsid w:val="00137827"/>
    <w:rsid w:val="001656A1"/>
    <w:rsid w:val="001663CC"/>
    <w:rsid w:val="0017312F"/>
    <w:rsid w:val="00180209"/>
    <w:rsid w:val="0019533E"/>
    <w:rsid w:val="001A51FA"/>
    <w:rsid w:val="001B5944"/>
    <w:rsid w:val="001B6C45"/>
    <w:rsid w:val="001C17CD"/>
    <w:rsid w:val="001D5AA3"/>
    <w:rsid w:val="001E42D9"/>
    <w:rsid w:val="0020697A"/>
    <w:rsid w:val="002174AE"/>
    <w:rsid w:val="00225979"/>
    <w:rsid w:val="00235011"/>
    <w:rsid w:val="00236CAB"/>
    <w:rsid w:val="00236CB7"/>
    <w:rsid w:val="00244408"/>
    <w:rsid w:val="00256FE6"/>
    <w:rsid w:val="00275FA5"/>
    <w:rsid w:val="002939E9"/>
    <w:rsid w:val="002A5D4B"/>
    <w:rsid w:val="002B2198"/>
    <w:rsid w:val="002B4318"/>
    <w:rsid w:val="002C150A"/>
    <w:rsid w:val="002D7A6E"/>
    <w:rsid w:val="002E6149"/>
    <w:rsid w:val="002E6923"/>
    <w:rsid w:val="002F2915"/>
    <w:rsid w:val="003045A6"/>
    <w:rsid w:val="003052EB"/>
    <w:rsid w:val="00305E74"/>
    <w:rsid w:val="00305EFF"/>
    <w:rsid w:val="003218EA"/>
    <w:rsid w:val="003342C4"/>
    <w:rsid w:val="00334E8F"/>
    <w:rsid w:val="00351251"/>
    <w:rsid w:val="00377273"/>
    <w:rsid w:val="00384E39"/>
    <w:rsid w:val="003907BA"/>
    <w:rsid w:val="0039550A"/>
    <w:rsid w:val="003A6FEC"/>
    <w:rsid w:val="003B226B"/>
    <w:rsid w:val="003C2B77"/>
    <w:rsid w:val="003C3693"/>
    <w:rsid w:val="003C73B7"/>
    <w:rsid w:val="003D2CE3"/>
    <w:rsid w:val="003E5112"/>
    <w:rsid w:val="00417AE1"/>
    <w:rsid w:val="00417AF9"/>
    <w:rsid w:val="00457860"/>
    <w:rsid w:val="00457DA6"/>
    <w:rsid w:val="004641FA"/>
    <w:rsid w:val="004700C5"/>
    <w:rsid w:val="0047016E"/>
    <w:rsid w:val="0047240C"/>
    <w:rsid w:val="004726FA"/>
    <w:rsid w:val="00473D78"/>
    <w:rsid w:val="004A3ABC"/>
    <w:rsid w:val="004A7B66"/>
    <w:rsid w:val="004E54A5"/>
    <w:rsid w:val="0050421E"/>
    <w:rsid w:val="005320E2"/>
    <w:rsid w:val="00533DE5"/>
    <w:rsid w:val="005340CC"/>
    <w:rsid w:val="00534F54"/>
    <w:rsid w:val="0054564B"/>
    <w:rsid w:val="005460C5"/>
    <w:rsid w:val="00550A66"/>
    <w:rsid w:val="00557DAE"/>
    <w:rsid w:val="00567B1A"/>
    <w:rsid w:val="00593CA3"/>
    <w:rsid w:val="0059675E"/>
    <w:rsid w:val="005A678F"/>
    <w:rsid w:val="005A7112"/>
    <w:rsid w:val="005B42AF"/>
    <w:rsid w:val="005C2997"/>
    <w:rsid w:val="005C426C"/>
    <w:rsid w:val="005F1E06"/>
    <w:rsid w:val="005F22FB"/>
    <w:rsid w:val="005F34B8"/>
    <w:rsid w:val="0061056F"/>
    <w:rsid w:val="00613508"/>
    <w:rsid w:val="00615E55"/>
    <w:rsid w:val="006319DB"/>
    <w:rsid w:val="00636C3A"/>
    <w:rsid w:val="006503A1"/>
    <w:rsid w:val="00661F9D"/>
    <w:rsid w:val="0066534B"/>
    <w:rsid w:val="00674FE5"/>
    <w:rsid w:val="00683AD9"/>
    <w:rsid w:val="0069029D"/>
    <w:rsid w:val="00694BAB"/>
    <w:rsid w:val="006973D4"/>
    <w:rsid w:val="006A73E5"/>
    <w:rsid w:val="006C0D29"/>
    <w:rsid w:val="006D5505"/>
    <w:rsid w:val="006D6B5E"/>
    <w:rsid w:val="006E6A04"/>
    <w:rsid w:val="006F0A74"/>
    <w:rsid w:val="007032D9"/>
    <w:rsid w:val="00724843"/>
    <w:rsid w:val="007511D3"/>
    <w:rsid w:val="00757BE4"/>
    <w:rsid w:val="00762DA2"/>
    <w:rsid w:val="00775A5A"/>
    <w:rsid w:val="007802DF"/>
    <w:rsid w:val="00793610"/>
    <w:rsid w:val="007A0391"/>
    <w:rsid w:val="007A22C8"/>
    <w:rsid w:val="007C3F2D"/>
    <w:rsid w:val="007C6B6C"/>
    <w:rsid w:val="007F4DFD"/>
    <w:rsid w:val="00800A1C"/>
    <w:rsid w:val="00806054"/>
    <w:rsid w:val="00807C41"/>
    <w:rsid w:val="0082519A"/>
    <w:rsid w:val="00855C00"/>
    <w:rsid w:val="00867BB9"/>
    <w:rsid w:val="0087008B"/>
    <w:rsid w:val="008733DF"/>
    <w:rsid w:val="00884985"/>
    <w:rsid w:val="008A0274"/>
    <w:rsid w:val="008B216C"/>
    <w:rsid w:val="008B46EB"/>
    <w:rsid w:val="008C7A01"/>
    <w:rsid w:val="008D1B88"/>
    <w:rsid w:val="008D29B2"/>
    <w:rsid w:val="008E2954"/>
    <w:rsid w:val="008E5682"/>
    <w:rsid w:val="008F1426"/>
    <w:rsid w:val="008F6E3A"/>
    <w:rsid w:val="00903083"/>
    <w:rsid w:val="00931445"/>
    <w:rsid w:val="00932257"/>
    <w:rsid w:val="0096116E"/>
    <w:rsid w:val="0096375A"/>
    <w:rsid w:val="00986E98"/>
    <w:rsid w:val="00996BA3"/>
    <w:rsid w:val="009A22B9"/>
    <w:rsid w:val="009A3967"/>
    <w:rsid w:val="009C2F7E"/>
    <w:rsid w:val="009E7B6A"/>
    <w:rsid w:val="00A00D86"/>
    <w:rsid w:val="00A0413E"/>
    <w:rsid w:val="00A06DB7"/>
    <w:rsid w:val="00A11A40"/>
    <w:rsid w:val="00A2611E"/>
    <w:rsid w:val="00A4374A"/>
    <w:rsid w:val="00A75A4D"/>
    <w:rsid w:val="00A818D7"/>
    <w:rsid w:val="00A85EEC"/>
    <w:rsid w:val="00A875F1"/>
    <w:rsid w:val="00AA65C2"/>
    <w:rsid w:val="00AD00AE"/>
    <w:rsid w:val="00AD4E72"/>
    <w:rsid w:val="00AD7139"/>
    <w:rsid w:val="00AE4A7B"/>
    <w:rsid w:val="00AE71CA"/>
    <w:rsid w:val="00B03F7B"/>
    <w:rsid w:val="00B15150"/>
    <w:rsid w:val="00B4139E"/>
    <w:rsid w:val="00B47259"/>
    <w:rsid w:val="00B52055"/>
    <w:rsid w:val="00B528A6"/>
    <w:rsid w:val="00B532FD"/>
    <w:rsid w:val="00B625E0"/>
    <w:rsid w:val="00B63F84"/>
    <w:rsid w:val="00B853FA"/>
    <w:rsid w:val="00BA5B15"/>
    <w:rsid w:val="00BF6062"/>
    <w:rsid w:val="00C0019A"/>
    <w:rsid w:val="00C11FE3"/>
    <w:rsid w:val="00C320CA"/>
    <w:rsid w:val="00C34621"/>
    <w:rsid w:val="00C41A3D"/>
    <w:rsid w:val="00C67093"/>
    <w:rsid w:val="00C71CCA"/>
    <w:rsid w:val="00C753E3"/>
    <w:rsid w:val="00C92771"/>
    <w:rsid w:val="00CA6564"/>
    <w:rsid w:val="00CB23CE"/>
    <w:rsid w:val="00CB24FE"/>
    <w:rsid w:val="00CD2AE4"/>
    <w:rsid w:val="00CD2DBE"/>
    <w:rsid w:val="00CE77A1"/>
    <w:rsid w:val="00CF29BE"/>
    <w:rsid w:val="00CF57F5"/>
    <w:rsid w:val="00D02D69"/>
    <w:rsid w:val="00D0746C"/>
    <w:rsid w:val="00D14A77"/>
    <w:rsid w:val="00D2011A"/>
    <w:rsid w:val="00D2169B"/>
    <w:rsid w:val="00D25C38"/>
    <w:rsid w:val="00D340BC"/>
    <w:rsid w:val="00D55FC8"/>
    <w:rsid w:val="00D70014"/>
    <w:rsid w:val="00D80F99"/>
    <w:rsid w:val="00D93D9D"/>
    <w:rsid w:val="00DA7B63"/>
    <w:rsid w:val="00DB6B3E"/>
    <w:rsid w:val="00DE7A1A"/>
    <w:rsid w:val="00DF55C9"/>
    <w:rsid w:val="00E029C2"/>
    <w:rsid w:val="00E242A6"/>
    <w:rsid w:val="00E434FA"/>
    <w:rsid w:val="00E50BF2"/>
    <w:rsid w:val="00E563E7"/>
    <w:rsid w:val="00E61BF1"/>
    <w:rsid w:val="00E704E6"/>
    <w:rsid w:val="00E71443"/>
    <w:rsid w:val="00E7669D"/>
    <w:rsid w:val="00E77EBF"/>
    <w:rsid w:val="00E85FFD"/>
    <w:rsid w:val="00E94FA9"/>
    <w:rsid w:val="00EB0E22"/>
    <w:rsid w:val="00EC70BD"/>
    <w:rsid w:val="00ED0282"/>
    <w:rsid w:val="00ED6204"/>
    <w:rsid w:val="00EE73DD"/>
    <w:rsid w:val="00EF6C54"/>
    <w:rsid w:val="00EF7B54"/>
    <w:rsid w:val="00F029B8"/>
    <w:rsid w:val="00F11066"/>
    <w:rsid w:val="00F218A5"/>
    <w:rsid w:val="00F364E9"/>
    <w:rsid w:val="00F433F1"/>
    <w:rsid w:val="00F62866"/>
    <w:rsid w:val="00F67CD2"/>
    <w:rsid w:val="00F67D7F"/>
    <w:rsid w:val="00F70606"/>
    <w:rsid w:val="00F75F60"/>
    <w:rsid w:val="00F76652"/>
    <w:rsid w:val="00F77623"/>
    <w:rsid w:val="00F868EE"/>
    <w:rsid w:val="00F90B5F"/>
    <w:rsid w:val="00FD6A84"/>
    <w:rsid w:val="00FE1EBF"/>
    <w:rsid w:val="00FF32B5"/>
    <w:rsid w:val="00FF3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354D5"/>
  <w15:chartTrackingRefBased/>
  <w15:docId w15:val="{94248828-7910-4B86-90F0-BCA5B5954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6B3E"/>
    <w:pPr>
      <w:spacing w:line="259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DB6B3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6B3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6B3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6B3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6B3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6B3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6B3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6B3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6B3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6B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B6B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B6B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B6B3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B6B3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B6B3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B6B3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B6B3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B6B3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B6B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B6B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B6B3E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B6B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B6B3E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DB6B3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B6B3E"/>
    <w:pPr>
      <w:spacing w:line="278" w:lineRule="auto"/>
      <w:ind w:left="720"/>
      <w:contextualSpacing/>
    </w:pPr>
    <w:rPr>
      <w:sz w:val="24"/>
      <w:szCs w:val="24"/>
    </w:rPr>
  </w:style>
  <w:style w:type="character" w:styleId="a8">
    <w:name w:val="Intense Emphasis"/>
    <w:basedOn w:val="a0"/>
    <w:uiPriority w:val="21"/>
    <w:qFormat/>
    <w:rsid w:val="00DB6B3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B6B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aa">
    <w:name w:val="Выделенная цитата Знак"/>
    <w:basedOn w:val="a0"/>
    <w:link w:val="a9"/>
    <w:uiPriority w:val="30"/>
    <w:rsid w:val="00DB6B3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B6B3E"/>
    <w:rPr>
      <w:b/>
      <w:bCs/>
      <w:smallCaps/>
      <w:color w:val="0F4761" w:themeColor="accent1" w:themeShade="BF"/>
      <w:spacing w:val="5"/>
    </w:rPr>
  </w:style>
  <w:style w:type="paragraph" w:customStyle="1" w:styleId="ConsPlusNormal">
    <w:name w:val="ConsPlusNormal"/>
    <w:rsid w:val="00DB6B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 w:val="22"/>
      <w:szCs w:val="20"/>
      <w:lang w:eastAsia="ru-RU"/>
      <w14:ligatures w14:val="none"/>
    </w:rPr>
  </w:style>
  <w:style w:type="paragraph" w:customStyle="1" w:styleId="ConsPlusNonformat">
    <w:name w:val="ConsPlusNonformat"/>
    <w:uiPriority w:val="99"/>
    <w:rsid w:val="00DB6B3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table" w:customStyle="1" w:styleId="11">
    <w:name w:val="Сетка таблицы1"/>
    <w:basedOn w:val="a1"/>
    <w:next w:val="ac"/>
    <w:uiPriority w:val="59"/>
    <w:rsid w:val="00A75A4D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39"/>
    <w:rsid w:val="00A75A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DE7A1A"/>
    <w:rPr>
      <w:color w:val="467886" w:themeColor="hyperlink"/>
      <w:u w:val="single"/>
    </w:rPr>
  </w:style>
  <w:style w:type="paragraph" w:customStyle="1" w:styleId="ConsPlusTitle">
    <w:name w:val="ConsPlusTitle"/>
    <w:rsid w:val="00AE71C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kern w:val="0"/>
      <w:sz w:val="20"/>
      <w:szCs w:val="22"/>
      <w:lang w:eastAsia="ru-RU"/>
      <w14:ligatures w14:val="none"/>
    </w:rPr>
  </w:style>
  <w:style w:type="character" w:styleId="ae">
    <w:name w:val="Unresolved Mention"/>
    <w:basedOn w:val="a0"/>
    <w:uiPriority w:val="99"/>
    <w:semiHidden/>
    <w:unhideWhenUsed/>
    <w:rsid w:val="00636C3A"/>
    <w:rPr>
      <w:color w:val="605E5C"/>
      <w:shd w:val="clear" w:color="auto" w:fill="E1DFDD"/>
    </w:rPr>
  </w:style>
  <w:style w:type="paragraph" w:styleId="af">
    <w:name w:val="header"/>
    <w:basedOn w:val="a"/>
    <w:link w:val="af0"/>
    <w:uiPriority w:val="99"/>
    <w:unhideWhenUsed/>
    <w:rsid w:val="002F29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F2915"/>
    <w:rPr>
      <w:sz w:val="22"/>
      <w:szCs w:val="22"/>
    </w:rPr>
  </w:style>
  <w:style w:type="paragraph" w:styleId="af1">
    <w:name w:val="footer"/>
    <w:basedOn w:val="a"/>
    <w:link w:val="af2"/>
    <w:uiPriority w:val="99"/>
    <w:unhideWhenUsed/>
    <w:rsid w:val="002F29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2F2915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A17C20CAA7E96EFC6229B3AF1D230EDE0D9DC11AD8EF6C872D53CC6BC592487196B032A1CAEA5B4A8A84424CCF2dCI" TargetMode="External"/><Relationship Id="rId13" Type="http://schemas.openxmlformats.org/officeDocument/2006/relationships/hyperlink" Target="consultantplus://offline/ref=8A17C20CAA7E96EFC6228537E7BE6DE4E5D48118A98BF99E298A679BEB502ED04C2402765AF2B6B6A9A8462CD02C1832F8dDI" TargetMode="External"/><Relationship Id="rId18" Type="http://schemas.openxmlformats.org/officeDocument/2006/relationships/hyperlink" Target="http://www.gossluzhba.gov.ru" TargetMode="External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RLAW346&amp;n=50341" TargetMode="External"/><Relationship Id="rId7" Type="http://schemas.openxmlformats.org/officeDocument/2006/relationships/hyperlink" Target="consultantplus://offline/ref=8A17C20CAA7E96EFC6229B3AF1D230EDE0D8DC17A98AF6C872D53CC6BC592487196B032A1CAEA5B4A8A84424CCF2dCI" TargetMode="External"/><Relationship Id="rId12" Type="http://schemas.openxmlformats.org/officeDocument/2006/relationships/hyperlink" Target="file:///C:\Users\&#1054;&#1090;&#1076;&#1077;&#1083;%20&#1050;&#1072;&#1076;&#1088;&#1086;&#1074;\Desktop\&#1054;&#1073;&#1097;&#1072;&#1103;\&#1055;&#1088;&#1080;&#1082;&#1072;&#1079;&#1099;%20&#1074;%20&#1052;&#1048;&#1053;&#1070;&#1057;&#1058;%20&#1056;&#1044;\&#1050;&#1086;&#1082;&#1091;&#1088;&#1089;&#1085;&#1072;&#1103;%20&#1082;&#1086;&#1084;&#1080;&#1089;&#1089;&#1080;&#1103;\&#1055;&#1088;&#1080;&#1082;&#1072;&#1079;%20&#1086;&#1073;%20&#1091;&#1090;&#1074;&#1077;&#1088;&#1078;&#1076;&#1077;&#1085;&#1080;&#1080;%20&#1087;&#1086;&#1088;&#1103;&#1076;&#1082;&#1072;%20&#1088;&#1072;&#1073;&#1086;&#1090;&#1099;%20&#1082;&#1086;&#1085;&#1082;&#1091;&#1088;&#1089;&#1085;&#1086;&#1081;%20&#1082;&#1086;&#1084;&#1080;&#1089;&#1089;&#1080;&#1080;.docx" TargetMode="External"/><Relationship Id="rId17" Type="http://schemas.openxmlformats.org/officeDocument/2006/relationships/hyperlink" Target="http://www.minnacrd.ru" TargetMode="External"/><Relationship Id="rId25" Type="http://schemas.openxmlformats.org/officeDocument/2006/relationships/hyperlink" Target="consultantplus://offline/ref=097DC0A630E8EFD593583FFDD71B6752711A0BBD06291C9CAE5FBC130719F77658016114BB35D28D61B2D194C02CA30C23B9A5CF1B5FF2193E311AM9K1J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9DD72B938F59B4991C7697D57977A3C22B16490A6CBBA8DB880C919F3F50D0B644D4B16340A94824593DB1959DA3B513w2A0L" TargetMode="External"/><Relationship Id="rId20" Type="http://schemas.openxmlformats.org/officeDocument/2006/relationships/hyperlink" Target="https://login.consultant.ru/link/?req=doc&amp;base=RZR&amp;n=2875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C:\Users\&#1054;&#1090;&#1076;&#1077;&#1083;%20&#1050;&#1072;&#1076;&#1088;&#1086;&#1074;\Desktop\&#1054;&#1073;&#1097;&#1072;&#1103;\&#1055;&#1088;&#1080;&#1082;&#1072;&#1079;&#1099;%20&#1074;%20&#1052;&#1048;&#1053;&#1070;&#1057;&#1058;%20&#1056;&#1044;\&#1050;&#1086;&#1082;&#1091;&#1088;&#1089;&#1085;&#1072;&#1103;%20&#1082;&#1086;&#1084;&#1080;&#1089;&#1089;&#1080;&#1103;\&#1055;&#1088;&#1080;&#1082;&#1072;&#1079;%20&#1086;&#1073;%20&#1091;&#1090;&#1074;&#1077;&#1088;&#1078;&#1076;&#1077;&#1085;&#1080;&#1080;%20&#1087;&#1086;&#1088;&#1103;&#1076;&#1082;&#1072;%20&#1088;&#1072;&#1073;&#1086;&#1090;&#1099;%20&#1082;&#1086;&#1085;&#1082;&#1091;&#1088;&#1089;&#1085;&#1086;&#1081;%20&#1082;&#1086;&#1084;&#1080;&#1089;&#1089;&#1080;&#1080;.docx" TargetMode="External"/><Relationship Id="rId24" Type="http://schemas.openxmlformats.org/officeDocument/2006/relationships/hyperlink" Target="file:///C:\Users\&#1054;&#1090;&#1076;&#1077;&#1083;%20&#1050;&#1072;&#1076;&#1088;&#1086;&#1074;\Desktop\&#1054;&#1073;&#1097;&#1072;&#1103;\&#1055;&#1088;&#1080;&#1082;&#1072;&#1079;&#1099;%20&#1074;%20&#1052;&#1048;&#1053;&#1070;&#1057;&#1058;%20&#1056;&#1044;\&#1050;&#1086;&#1082;&#1091;&#1088;&#1089;&#1085;&#1072;&#1103;%20&#1082;&#1086;&#1084;&#1080;&#1089;&#1089;&#1080;&#1103;\&#1055;&#1088;&#1080;&#1082;&#1072;&#1079;%20&#1086;&#1073;%20&#1091;&#1090;&#1074;&#1077;&#1088;&#1078;&#1076;&#1077;&#1085;&#1080;&#1080;%20&#1087;&#1086;&#1088;&#1103;&#1076;&#1082;&#1072;%20&#1088;&#1072;&#1073;&#1086;&#1090;&#1099;%20&#1082;&#1086;&#1085;&#1082;&#1091;&#1088;&#1089;&#1085;&#1086;&#1081;%20&#1082;&#1086;&#1084;&#1080;&#1089;&#1089;&#1080;&#1080;.docx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9DD72B938F59B4991C7689D86F1BFECB2F15100263EDF2888506C4C7600980F115D2E73B1AFC4D385223B3w9AFL" TargetMode="External"/><Relationship Id="rId23" Type="http://schemas.openxmlformats.org/officeDocument/2006/relationships/hyperlink" Target="file:///C:\Users\&#1054;&#1090;&#1076;&#1077;&#1083;%20&#1050;&#1072;&#1076;&#1088;&#1086;&#1074;\Desktop\&#1054;&#1073;&#1097;&#1072;&#1103;\&#1055;&#1088;&#1080;&#1082;&#1072;&#1079;&#1099;%20&#1074;%20&#1052;&#1048;&#1053;&#1070;&#1057;&#1058;%20&#1056;&#1044;\&#1050;&#1086;&#1082;&#1091;&#1088;&#1089;&#1085;&#1072;&#1103;%20&#1082;&#1086;&#1084;&#1080;&#1089;&#1089;&#1080;&#1103;\&#1055;&#1088;&#1080;&#1082;&#1072;&#1079;%20&#1086;&#1073;%20&#1091;&#1090;&#1074;&#1077;&#1088;&#1078;&#1076;&#1077;&#1085;&#1080;&#1080;%20&#1087;&#1086;&#1088;&#1103;&#1076;&#1082;&#1072;%20&#1088;&#1072;&#1073;&#1086;&#1090;&#1099;%20&#1082;&#1086;&#1085;&#1082;&#1091;&#1088;&#1089;&#1085;&#1086;&#1081;%20&#1082;&#1086;&#1084;&#1080;&#1089;&#1089;&#1080;&#1080;.docx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8A17C20CAA7E96EFC6228537E7BE6DE4E5D48118AE8EFA9F268A679BEB502ED04C2402765AF2B6B6A9A8462CD02C1832F8dDI" TargetMode="External"/><Relationship Id="rId19" Type="http://schemas.openxmlformats.org/officeDocument/2006/relationships/hyperlink" Target="http://www.minnacrd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A17C20CAA7E96EFC6228537E7BE6DE4E5D48118AE8CFD99288A679BEB502ED04C2402765AF2B6B6A9A8462CD02C1832F8dDI" TargetMode="External"/><Relationship Id="rId14" Type="http://schemas.openxmlformats.org/officeDocument/2006/relationships/hyperlink" Target="http://www.minnacrd.ru" TargetMode="External"/><Relationship Id="rId22" Type="http://schemas.openxmlformats.org/officeDocument/2006/relationships/hyperlink" Target="file:///C:\Users\&#1054;&#1090;&#1076;&#1077;&#1083;%20&#1050;&#1072;&#1076;&#1088;&#1086;&#1074;\Desktop\&#1054;&#1073;&#1097;&#1072;&#1103;\&#1055;&#1088;&#1080;&#1082;&#1072;&#1079;&#1099;%20&#1074;%20&#1052;&#1048;&#1053;&#1070;&#1057;&#1058;%20&#1056;&#1044;\&#1050;&#1086;&#1082;&#1091;&#1088;&#1089;&#1085;&#1072;&#1103;%20&#1082;&#1086;&#1084;&#1080;&#1089;&#1089;&#1080;&#1103;\&#1055;&#1088;&#1080;&#1082;&#1072;&#1079;%20&#1086;&#1073;%20&#1091;&#1090;&#1074;&#1077;&#1088;&#1078;&#1076;&#1077;&#1085;&#1080;&#1080;%20&#1087;&#1086;&#1088;&#1103;&#1076;&#1082;&#1072;%20&#1088;&#1072;&#1073;&#1086;&#1090;&#1099;%20&#1082;&#1086;&#1085;&#1082;&#1091;&#1088;&#1089;&#1085;&#1086;&#1081;%20&#1082;&#1086;&#1084;&#1080;&#1089;&#1089;&#1080;&#1080;.docx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34</Pages>
  <Words>11267</Words>
  <Characters>64224</Characters>
  <Application>Microsoft Office Word</Application>
  <DocSecurity>0</DocSecurity>
  <Lines>535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 Кадров</dc:creator>
  <cp:keywords/>
  <dc:description/>
  <cp:lastModifiedBy>Отдел Кадров</cp:lastModifiedBy>
  <cp:revision>10</cp:revision>
  <cp:lastPrinted>2026-02-20T16:48:00Z</cp:lastPrinted>
  <dcterms:created xsi:type="dcterms:W3CDTF">2026-02-20T13:44:00Z</dcterms:created>
  <dcterms:modified xsi:type="dcterms:W3CDTF">2026-02-25T07:39:00Z</dcterms:modified>
</cp:coreProperties>
</file>