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1C62" w14:textId="77777777" w:rsidR="00514EE3" w:rsidRPr="0066558B" w:rsidRDefault="00514EE3" w:rsidP="00A92715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4"/>
          <w:szCs w:val="24"/>
        </w:rPr>
      </w:pPr>
    </w:p>
    <w:p w14:paraId="14C750CB" w14:textId="77777777" w:rsidR="00705747" w:rsidRPr="0066558B" w:rsidRDefault="00705747" w:rsidP="00A92715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>УТВЕРЖДАЮ:</w:t>
      </w:r>
    </w:p>
    <w:p w14:paraId="3D733C56" w14:textId="128F0557" w:rsidR="00705747" w:rsidRPr="0066558B" w:rsidRDefault="002A21F8" w:rsidP="00A92715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>Врио м</w:t>
      </w:r>
      <w:r w:rsidR="009C2CD0" w:rsidRPr="0066558B">
        <w:rPr>
          <w:rFonts w:ascii="Times New Roman" w:hAnsi="Times New Roman" w:cs="Times New Roman"/>
          <w:sz w:val="24"/>
          <w:szCs w:val="24"/>
        </w:rPr>
        <w:t>инистр</w:t>
      </w:r>
      <w:r w:rsidRPr="0066558B">
        <w:rPr>
          <w:rFonts w:ascii="Times New Roman" w:hAnsi="Times New Roman" w:cs="Times New Roman"/>
          <w:sz w:val="24"/>
          <w:szCs w:val="24"/>
        </w:rPr>
        <w:t>а</w:t>
      </w:r>
      <w:r w:rsidR="009C2CD0" w:rsidRPr="0066558B">
        <w:rPr>
          <w:rFonts w:ascii="Times New Roman" w:hAnsi="Times New Roman" w:cs="Times New Roman"/>
          <w:sz w:val="24"/>
          <w:szCs w:val="24"/>
        </w:rPr>
        <w:t xml:space="preserve"> </w:t>
      </w:r>
      <w:r w:rsidR="00CD4651" w:rsidRPr="0066558B">
        <w:rPr>
          <w:rFonts w:ascii="Times New Roman" w:hAnsi="Times New Roman" w:cs="Times New Roman"/>
          <w:sz w:val="24"/>
          <w:szCs w:val="24"/>
        </w:rPr>
        <w:t xml:space="preserve">по </w:t>
      </w:r>
      <w:r w:rsidR="00705747" w:rsidRPr="0066558B">
        <w:rPr>
          <w:rFonts w:ascii="Times New Roman" w:hAnsi="Times New Roman" w:cs="Times New Roman"/>
          <w:sz w:val="24"/>
          <w:szCs w:val="24"/>
        </w:rPr>
        <w:t>национальной политике</w:t>
      </w:r>
    </w:p>
    <w:p w14:paraId="08DE78C0" w14:textId="77777777" w:rsidR="00705747" w:rsidRPr="0066558B" w:rsidRDefault="00705747" w:rsidP="00A92715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>и делам религий Республики Дагестан</w:t>
      </w:r>
    </w:p>
    <w:p w14:paraId="5F778332" w14:textId="30B9ACA7" w:rsidR="00705747" w:rsidRPr="0066558B" w:rsidRDefault="00622E87" w:rsidP="00A92715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 w:rsidR="002A21F8" w:rsidRPr="0066558B">
        <w:rPr>
          <w:rFonts w:ascii="Times New Roman" w:hAnsi="Times New Roman" w:cs="Times New Roman"/>
          <w:sz w:val="24"/>
          <w:szCs w:val="24"/>
        </w:rPr>
        <w:t>Т.Абуталимов</w:t>
      </w:r>
      <w:proofErr w:type="spellEnd"/>
    </w:p>
    <w:p w14:paraId="06F104D0" w14:textId="6C4AA0A5" w:rsidR="00705747" w:rsidRPr="0066558B" w:rsidRDefault="006532EF" w:rsidP="00A92715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 xml:space="preserve">от </w:t>
      </w:r>
      <w:r w:rsidR="00705747" w:rsidRPr="0066558B">
        <w:rPr>
          <w:rFonts w:ascii="Times New Roman" w:hAnsi="Times New Roman" w:cs="Times New Roman"/>
          <w:sz w:val="24"/>
          <w:szCs w:val="24"/>
        </w:rPr>
        <w:t>«</w:t>
      </w:r>
      <w:r w:rsidR="002A21F8" w:rsidRPr="0066558B">
        <w:rPr>
          <w:rFonts w:ascii="Times New Roman" w:hAnsi="Times New Roman" w:cs="Times New Roman"/>
          <w:sz w:val="24"/>
          <w:szCs w:val="24"/>
        </w:rPr>
        <w:t>29</w:t>
      </w:r>
      <w:r w:rsidR="00705747" w:rsidRPr="0066558B">
        <w:rPr>
          <w:rFonts w:ascii="Times New Roman" w:hAnsi="Times New Roman" w:cs="Times New Roman"/>
          <w:sz w:val="24"/>
          <w:szCs w:val="24"/>
        </w:rPr>
        <w:t>»</w:t>
      </w:r>
      <w:r w:rsidRPr="0066558B">
        <w:rPr>
          <w:rFonts w:ascii="Times New Roman" w:hAnsi="Times New Roman" w:cs="Times New Roman"/>
          <w:sz w:val="24"/>
          <w:szCs w:val="24"/>
        </w:rPr>
        <w:t xml:space="preserve"> </w:t>
      </w:r>
      <w:r w:rsidR="002A21F8" w:rsidRPr="0066558B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CD4651" w:rsidRPr="0066558B">
        <w:rPr>
          <w:rFonts w:ascii="Times New Roman" w:hAnsi="Times New Roman" w:cs="Times New Roman"/>
          <w:sz w:val="24"/>
          <w:szCs w:val="24"/>
        </w:rPr>
        <w:t>202</w:t>
      </w:r>
      <w:r w:rsidR="00D67353" w:rsidRPr="0066558B">
        <w:rPr>
          <w:rFonts w:ascii="Times New Roman" w:hAnsi="Times New Roman" w:cs="Times New Roman"/>
          <w:sz w:val="24"/>
          <w:szCs w:val="24"/>
        </w:rPr>
        <w:t>5</w:t>
      </w:r>
      <w:r w:rsidR="00705747" w:rsidRPr="0066558B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E79B426" w14:textId="77777777" w:rsidR="008E57BC" w:rsidRPr="0066558B" w:rsidRDefault="008E57BC" w:rsidP="00A92715">
      <w:pPr>
        <w:shd w:val="clear" w:color="auto" w:fill="FFFFFF" w:themeFill="background1"/>
        <w:spacing w:after="0" w:line="240" w:lineRule="auto"/>
        <w:ind w:left="9072" w:right="-31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8770F" w14:textId="77777777" w:rsidR="008E57BC" w:rsidRPr="0066558B" w:rsidRDefault="008E57BC" w:rsidP="00A92715">
      <w:pPr>
        <w:shd w:val="clear" w:color="auto" w:fill="FFFFFF" w:themeFill="background1"/>
        <w:spacing w:after="0" w:line="240" w:lineRule="auto"/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8F1675" w14:textId="77777777" w:rsidR="00D90936" w:rsidRPr="0066558B" w:rsidRDefault="008E57BC" w:rsidP="00A92715">
      <w:pPr>
        <w:shd w:val="clear" w:color="auto" w:fill="FFFFFF" w:themeFill="background1"/>
        <w:spacing w:after="0" w:line="240" w:lineRule="auto"/>
        <w:ind w:right="-5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58B"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="00D90936" w:rsidRPr="00665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558B">
        <w:rPr>
          <w:rFonts w:ascii="Times New Roman" w:hAnsi="Times New Roman" w:cs="Times New Roman"/>
          <w:b/>
          <w:sz w:val="24"/>
          <w:szCs w:val="24"/>
        </w:rPr>
        <w:t xml:space="preserve">МИНИСТЕРСТВА </w:t>
      </w:r>
    </w:p>
    <w:p w14:paraId="67524566" w14:textId="0D0412AE" w:rsidR="00705747" w:rsidRPr="0066558B" w:rsidRDefault="008E57BC" w:rsidP="00A92715">
      <w:pPr>
        <w:shd w:val="clear" w:color="auto" w:fill="FFFFFF" w:themeFill="background1"/>
        <w:spacing w:after="0" w:line="240" w:lineRule="auto"/>
        <w:ind w:right="-5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58B">
        <w:rPr>
          <w:rFonts w:ascii="Times New Roman" w:hAnsi="Times New Roman" w:cs="Times New Roman"/>
          <w:b/>
          <w:sz w:val="24"/>
          <w:szCs w:val="24"/>
        </w:rPr>
        <w:t>ПО НАЦИОНАЛЬНОЙ ПОЛИТИКЕ И ДЕЛАМ РЕЛИГИЙ РЕСПУБЛИКИ ДАГЕСТАН НА 202</w:t>
      </w:r>
      <w:r w:rsidR="002A21F8" w:rsidRPr="0066558B">
        <w:rPr>
          <w:rFonts w:ascii="Times New Roman" w:hAnsi="Times New Roman" w:cs="Times New Roman"/>
          <w:b/>
          <w:sz w:val="24"/>
          <w:szCs w:val="24"/>
        </w:rPr>
        <w:t>6</w:t>
      </w:r>
      <w:r w:rsidRPr="0066558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5F43DFD9" w14:textId="64283E8F" w:rsidR="00D6279D" w:rsidRPr="0066558B" w:rsidRDefault="002A21F8" w:rsidP="00A92715">
      <w:pPr>
        <w:shd w:val="clear" w:color="auto" w:fill="FFFFFF" w:themeFill="background1"/>
        <w:spacing w:after="0" w:line="240" w:lineRule="auto"/>
        <w:ind w:right="-59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6558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A3D4FD7" w14:textId="77777777" w:rsidR="00693A14" w:rsidRPr="0066558B" w:rsidRDefault="00693A14" w:rsidP="00A9271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93A14" w:rsidRPr="0066558B" w:rsidSect="00AA43BF">
          <w:footerReference w:type="default" r:id="rId8"/>
          <w:type w:val="continuous"/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="-98" w:tblpY="42"/>
        <w:tblOverlap w:val="never"/>
        <w:tblW w:w="15451" w:type="dxa"/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8505"/>
        <w:gridCol w:w="2410"/>
        <w:gridCol w:w="70"/>
        <w:gridCol w:w="3837"/>
      </w:tblGrid>
      <w:tr w:rsidR="00AA3C01" w:rsidRPr="0066558B" w14:paraId="5B3604DE" w14:textId="77777777" w:rsidTr="00F21277">
        <w:trPr>
          <w:trHeight w:val="411"/>
        </w:trPr>
        <w:tc>
          <w:tcPr>
            <w:tcW w:w="629" w:type="dxa"/>
            <w:shd w:val="clear" w:color="auto" w:fill="FFFFFF" w:themeFill="background1"/>
          </w:tcPr>
          <w:p w14:paraId="1E537BE5" w14:textId="77777777" w:rsidR="00AA3C01" w:rsidRPr="0066558B" w:rsidRDefault="00AA3C0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3C4C3B5" w14:textId="77777777" w:rsidR="00AA3C01" w:rsidRPr="0066558B" w:rsidRDefault="00AA3C0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505" w:type="dxa"/>
            <w:shd w:val="clear" w:color="auto" w:fill="FFFFFF" w:themeFill="background1"/>
          </w:tcPr>
          <w:p w14:paraId="2E949D1E" w14:textId="77777777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165C61BE" w14:textId="77777777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14:paraId="711E6154" w14:textId="77777777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D1DCC5D" w14:textId="3AEA711C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F87632" w:rsidRPr="0066558B" w14:paraId="0AE3B4AA" w14:textId="77777777" w:rsidTr="00F21277">
        <w:trPr>
          <w:trHeight w:val="254"/>
        </w:trPr>
        <w:tc>
          <w:tcPr>
            <w:tcW w:w="629" w:type="dxa"/>
            <w:shd w:val="clear" w:color="auto" w:fill="FFFFFF" w:themeFill="background1"/>
          </w:tcPr>
          <w:p w14:paraId="50E98A65" w14:textId="5C96A277" w:rsidR="00F87632" w:rsidRPr="0066558B" w:rsidRDefault="00F8763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FFFFFF" w:themeFill="background1"/>
          </w:tcPr>
          <w:p w14:paraId="2A6F1EAF" w14:textId="19E39EBA" w:rsidR="00F87632" w:rsidRPr="0066558B" w:rsidRDefault="00F87632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14:paraId="03F8D8D3" w14:textId="4C4D03D6" w:rsidR="00F87632" w:rsidRPr="0066558B" w:rsidRDefault="00F87632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CA2C16F" w14:textId="41990069" w:rsidR="00F87632" w:rsidRPr="0066558B" w:rsidRDefault="00F87632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2563C" w:rsidRPr="0066558B" w14:paraId="28A17FBF" w14:textId="77777777" w:rsidTr="00F21277">
        <w:trPr>
          <w:trHeight w:val="484"/>
        </w:trPr>
        <w:tc>
          <w:tcPr>
            <w:tcW w:w="15451" w:type="dxa"/>
            <w:gridSpan w:val="5"/>
            <w:shd w:val="clear" w:color="auto" w:fill="FFFFFF" w:themeFill="background1"/>
          </w:tcPr>
          <w:p w14:paraId="5E179CAE" w14:textId="77777777" w:rsidR="00DD3246" w:rsidRPr="0066558B" w:rsidRDefault="00CD465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СОВЕТА ПРИ ГЛАВЕ РЕСПУБЛИКИ ДАГЕСТАН </w:t>
            </w:r>
          </w:p>
          <w:p w14:paraId="2BC11077" w14:textId="4AE2A94F" w:rsidR="00CD4651" w:rsidRPr="0066558B" w:rsidRDefault="00CD465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ПО МЕЖНАЦИОНАЛЬНЫМ И МЕЖКОНФЕССИОНАЛЬНЫМ ОТНОШЕНИЯМ</w:t>
            </w:r>
          </w:p>
        </w:tc>
      </w:tr>
      <w:tr w:rsidR="00AA3C01" w:rsidRPr="0066558B" w14:paraId="48C2A733" w14:textId="77777777" w:rsidTr="00F21277">
        <w:trPr>
          <w:trHeight w:val="652"/>
        </w:trPr>
        <w:tc>
          <w:tcPr>
            <w:tcW w:w="629" w:type="dxa"/>
            <w:shd w:val="clear" w:color="auto" w:fill="FFFFFF" w:themeFill="background1"/>
          </w:tcPr>
          <w:p w14:paraId="56AE860C" w14:textId="77777777" w:rsidR="00AA3C01" w:rsidRPr="0066558B" w:rsidRDefault="00AA3C01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E1F98C6" w14:textId="156C6277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информации, предложений и участие в заседаниях Совета при Главе Республики Дагестан по вопросам межнациональных и межконфессиональных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04B425B1" w14:textId="77777777" w:rsidR="00647E9B" w:rsidRPr="0066558B" w:rsidRDefault="00647E9B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июнь, </w:t>
            </w:r>
          </w:p>
          <w:p w14:paraId="1D34DCB8" w14:textId="0E16B951" w:rsidR="00AA3C01" w:rsidRPr="0066558B" w:rsidRDefault="00647E9B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D13B991" w14:textId="7A0A2387" w:rsidR="00AA3C01" w:rsidRPr="0066558B" w:rsidRDefault="00AA3C0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национальной политики и информационного обеспечения Управление по делам религий </w:t>
            </w:r>
          </w:p>
        </w:tc>
      </w:tr>
      <w:tr w:rsidR="00AA3C01" w:rsidRPr="0066558B" w14:paraId="6066088B" w14:textId="77777777" w:rsidTr="00F21277">
        <w:trPr>
          <w:trHeight w:val="639"/>
        </w:trPr>
        <w:tc>
          <w:tcPr>
            <w:tcW w:w="629" w:type="dxa"/>
            <w:shd w:val="clear" w:color="auto" w:fill="FFFFFF" w:themeFill="background1"/>
          </w:tcPr>
          <w:p w14:paraId="6E9519DB" w14:textId="77777777" w:rsidR="00AA3C01" w:rsidRPr="0066558B" w:rsidRDefault="00AA3C01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AECE63" w14:textId="47D523F8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информации, предложений к протокольным решениям заседаний Совета по вопросам реализации государственной политики в сфере национальных и государственно-конфессиональных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5D308055" w14:textId="77777777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август,</w:t>
            </w:r>
          </w:p>
          <w:p w14:paraId="28B82AF3" w14:textId="77777777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2E00FB2" w14:textId="77777777" w:rsidR="00AA3C01" w:rsidRPr="0066558B" w:rsidRDefault="00AA3C0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47AA03F1" w14:textId="38C6CEF2" w:rsidR="00AA3C01" w:rsidRPr="0066558B" w:rsidRDefault="00AA3C0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E958B3" w:rsidRPr="0066558B" w14:paraId="418164FA" w14:textId="77777777" w:rsidTr="00F21277">
        <w:trPr>
          <w:trHeight w:val="351"/>
        </w:trPr>
        <w:tc>
          <w:tcPr>
            <w:tcW w:w="15451" w:type="dxa"/>
            <w:gridSpan w:val="5"/>
            <w:shd w:val="clear" w:color="auto" w:fill="FFFFFF" w:themeFill="background1"/>
          </w:tcPr>
          <w:p w14:paraId="1EABD7C5" w14:textId="77777777" w:rsidR="00E958B3" w:rsidRPr="0066558B" w:rsidRDefault="00E958B3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КОМИССИИ НАЦИОНАЛЬНОГО АНТИТЕРРОРИСТИЧЕСКОГО КОМИТЕТА ПО РЕСПУБЛИКЕ ДАГЕСТАН, АНТИТЕРРОРИСТИЧЕСКОЙ КОМИССИИ РЕСПУБЛИКИ ДАГЕСТАН, СОВЕТА БЕЗОПАСНОСТИ РЕСПУБЛИКИ ДАГЕСТАН</w:t>
            </w:r>
          </w:p>
        </w:tc>
      </w:tr>
      <w:tr w:rsidR="00415BB1" w:rsidRPr="0066558B" w14:paraId="33EE697E" w14:textId="77777777" w:rsidTr="00F21277">
        <w:trPr>
          <w:trHeight w:val="172"/>
        </w:trPr>
        <w:tc>
          <w:tcPr>
            <w:tcW w:w="629" w:type="dxa"/>
            <w:shd w:val="clear" w:color="auto" w:fill="FFFFFF" w:themeFill="background1"/>
          </w:tcPr>
          <w:p w14:paraId="1C0B9E71" w14:textId="77777777" w:rsidR="00415BB1" w:rsidRPr="0066558B" w:rsidRDefault="00415BB1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4CA23CE" w14:textId="480BCE94" w:rsidR="00415BB1" w:rsidRPr="0066558B" w:rsidRDefault="00415BB1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рассмотрения на заседаниях комиссии НАК, АТК в РД, Совета безопасности РД о ходе программ и планов, а также протокольных поручений в сфере противодействия идеологии экстремизма и терроризма</w:t>
            </w:r>
          </w:p>
        </w:tc>
        <w:tc>
          <w:tcPr>
            <w:tcW w:w="2410" w:type="dxa"/>
            <w:shd w:val="clear" w:color="auto" w:fill="FFFFFF" w:themeFill="background1"/>
          </w:tcPr>
          <w:p w14:paraId="59CC45A4" w14:textId="2730933A" w:rsidR="00415BB1" w:rsidRPr="0066558B" w:rsidRDefault="00415BB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январь - 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0953A93" w14:textId="77777777" w:rsidR="00415BB1" w:rsidRPr="0066558B" w:rsidRDefault="00415BB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  <w:p w14:paraId="47F9C7AA" w14:textId="77777777" w:rsidR="00415BB1" w:rsidRPr="0066558B" w:rsidRDefault="00415BB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E1FC5A7" w14:textId="0E0812A2" w:rsidR="00415BB1" w:rsidRPr="0066558B" w:rsidRDefault="00415BB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соотечественниками и мигрантами</w:t>
            </w:r>
          </w:p>
        </w:tc>
      </w:tr>
      <w:tr w:rsidR="00E958B3" w:rsidRPr="0066558B" w14:paraId="1D494817" w14:textId="77777777" w:rsidTr="00F21277">
        <w:trPr>
          <w:trHeight w:val="286"/>
        </w:trPr>
        <w:tc>
          <w:tcPr>
            <w:tcW w:w="15451" w:type="dxa"/>
            <w:gridSpan w:val="5"/>
            <w:shd w:val="clear" w:color="auto" w:fill="FFFFFF" w:themeFill="background1"/>
          </w:tcPr>
          <w:p w14:paraId="00ECF395" w14:textId="096CA305" w:rsidR="00E958B3" w:rsidRPr="0066558B" w:rsidRDefault="00E958B3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ЗАСЕДАНИЕ ПРАВИТЕЛЬСТВА РЕСПУБЛИКИ ДАГЕСТАН</w:t>
            </w:r>
          </w:p>
        </w:tc>
      </w:tr>
      <w:tr w:rsidR="00AA3C01" w:rsidRPr="0066558B" w14:paraId="3FE59480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7181D52C" w14:textId="77777777" w:rsidR="00AA3C01" w:rsidRPr="0066558B" w:rsidRDefault="00AA3C01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CDBEFF9" w14:textId="44E6E183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для рассмотрения </w:t>
            </w:r>
            <w:r w:rsidR="00E76DD7" w:rsidRPr="006655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заседании Правительства Республики Дагестан вопроса о реализации государственной политики в сфере </w:t>
            </w:r>
            <w:r w:rsidR="006863C9"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национальных и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государственно-конфессиональных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0DE2951C" w14:textId="77777777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3C91E804" w14:textId="2069DAC6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(По плану работы Правительства РД)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5324839" w14:textId="77777777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09A8CC" w14:textId="77777777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  <w:p w14:paraId="4E0C1099" w14:textId="7E9D57C6" w:rsidR="00AA3C01" w:rsidRPr="0066558B" w:rsidRDefault="00AA3C0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E958B3" w:rsidRPr="0066558B" w14:paraId="486863A5" w14:textId="77777777" w:rsidTr="00F21277">
        <w:trPr>
          <w:trHeight w:val="144"/>
        </w:trPr>
        <w:tc>
          <w:tcPr>
            <w:tcW w:w="15451" w:type="dxa"/>
            <w:gridSpan w:val="5"/>
            <w:shd w:val="clear" w:color="auto" w:fill="FFFFFF" w:themeFill="background1"/>
          </w:tcPr>
          <w:p w14:paraId="5C51C7BC" w14:textId="68662B3D" w:rsidR="00E958B3" w:rsidRPr="0066558B" w:rsidRDefault="00E958B3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КОЛЛЕГИИ МИННАЦ</w:t>
            </w:r>
            <w:r w:rsidR="00E76DD7"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РД</w:t>
            </w:r>
          </w:p>
        </w:tc>
      </w:tr>
      <w:tr w:rsidR="00AA3C01" w:rsidRPr="0066558B" w14:paraId="70B54E10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7C37D71" w14:textId="77777777" w:rsidR="00AA3C01" w:rsidRPr="0066558B" w:rsidRDefault="00AA3C01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1B04359" w14:textId="6AD2417F" w:rsidR="00AA3C01" w:rsidRPr="0066558B" w:rsidRDefault="00F65E83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Об итогах деятельности министерства по национальной политике и делам религий Республики Дагестан в 2025 году и задачах на 2026 год»</w:t>
            </w:r>
          </w:p>
        </w:tc>
        <w:tc>
          <w:tcPr>
            <w:tcW w:w="2410" w:type="dxa"/>
            <w:shd w:val="clear" w:color="auto" w:fill="FFFFFF" w:themeFill="background1"/>
          </w:tcPr>
          <w:p w14:paraId="72148B5D" w14:textId="19FAD800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084E60A" w14:textId="77777777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79E11B" w14:textId="77777777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  <w:p w14:paraId="4C298A8E" w14:textId="7FBD899E" w:rsidR="00AA3C01" w:rsidRPr="0066558B" w:rsidRDefault="00AA3C0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E958B3" w:rsidRPr="0066558B" w14:paraId="23EF661C" w14:textId="77777777" w:rsidTr="00F21277">
        <w:trPr>
          <w:trHeight w:val="238"/>
        </w:trPr>
        <w:tc>
          <w:tcPr>
            <w:tcW w:w="15451" w:type="dxa"/>
            <w:gridSpan w:val="5"/>
            <w:shd w:val="clear" w:color="auto" w:fill="FFFFFF" w:themeFill="background1"/>
          </w:tcPr>
          <w:p w14:paraId="077B6571" w14:textId="3295BC65" w:rsidR="00E958B3" w:rsidRPr="0066558B" w:rsidRDefault="00E958B3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ЭКСПЕРТНОГО СОВЕТА МИННАЦ</w:t>
            </w:r>
            <w:r w:rsidR="00E76DD7"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РД</w:t>
            </w:r>
          </w:p>
        </w:tc>
      </w:tr>
      <w:tr w:rsidR="00AA3C01" w:rsidRPr="0066558B" w14:paraId="72F5D22F" w14:textId="77777777" w:rsidTr="00F21277">
        <w:trPr>
          <w:trHeight w:val="558"/>
        </w:trPr>
        <w:tc>
          <w:tcPr>
            <w:tcW w:w="629" w:type="dxa"/>
            <w:shd w:val="clear" w:color="auto" w:fill="FFFFFF" w:themeFill="background1"/>
          </w:tcPr>
          <w:p w14:paraId="322D13A5" w14:textId="77777777" w:rsidR="00AA3C01" w:rsidRPr="0066558B" w:rsidRDefault="00AA3C01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65761C2" w14:textId="721E3A01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Экспертного совета </w:t>
            </w:r>
            <w:r w:rsidRPr="006655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Министерстве по национальной политике и де</w:t>
            </w:r>
            <w:r w:rsidR="00FE6C84" w:rsidRPr="006655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лам религий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0983746D" w14:textId="56D1C13A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1083569" w14:textId="20C625EF" w:rsidR="00AA3C01" w:rsidRPr="0066558B" w:rsidRDefault="00AA3C0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E958B3" w:rsidRPr="0066558B" w14:paraId="7D181CAC" w14:textId="77777777" w:rsidTr="00F21277">
        <w:trPr>
          <w:trHeight w:val="688"/>
        </w:trPr>
        <w:tc>
          <w:tcPr>
            <w:tcW w:w="15451" w:type="dxa"/>
            <w:gridSpan w:val="5"/>
            <w:shd w:val="clear" w:color="auto" w:fill="FFFFFF" w:themeFill="background1"/>
          </w:tcPr>
          <w:p w14:paraId="5EBC6914" w14:textId="07A7918B" w:rsidR="00E958B3" w:rsidRPr="0066558B" w:rsidRDefault="00342179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РАБОЧЕЙ ГРУППЫ ПО ИСПОЛНЕНИЮ КОМПЛЕКСНОГО ПЛАНА ПРОТИВОДЕЙСТВИЯ ИДЕОЛОГИИ ТЕРРОРИЗМА НА 2024-2028 ГОДЫ И ГОСУДАРСТВЕННОЙ ПРОГРАММЫ РЕСПУБЛИКИ ДАГЕСТАН «КОМПЛЕКСНАЯ ПРОГРАММА ПРОТИВОДЕЙСТВИЯ ИДЕОЛОГИИ ТЕРРОРИЗМА»</w:t>
            </w:r>
          </w:p>
        </w:tc>
      </w:tr>
      <w:tr w:rsidR="0029661E" w:rsidRPr="0066558B" w14:paraId="57F8A486" w14:textId="77777777" w:rsidTr="00F21277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754A1D80" w14:textId="77777777" w:rsidR="0029661E" w:rsidRPr="0066558B" w:rsidRDefault="0029661E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75AB8AD" w14:textId="47745DA2" w:rsidR="0029661E" w:rsidRPr="0066558B" w:rsidRDefault="0029661E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представителей органов исполнительной власти, задействованных в реализации мероприятий Комплексного плана, в заседаниях экспертного совета при АТК в РД для совместного обсуждения новых террористических угроз, выработки действенных мер по недопущению распространения неонацистской идеологии, а также разработки предложений по совершенствованию профилактики терроризма</w:t>
            </w:r>
          </w:p>
        </w:tc>
        <w:tc>
          <w:tcPr>
            <w:tcW w:w="2410" w:type="dxa"/>
            <w:shd w:val="clear" w:color="auto" w:fill="FFFFFF" w:themeFill="background1"/>
          </w:tcPr>
          <w:p w14:paraId="5638FCDF" w14:textId="77777777" w:rsidR="0029661E" w:rsidRPr="0066558B" w:rsidRDefault="0029661E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не менее 1 раза в полугодие</w:t>
            </w:r>
          </w:p>
          <w:p w14:paraId="2E6BA462" w14:textId="77777777" w:rsidR="0029661E" w:rsidRPr="0066558B" w:rsidRDefault="0029661E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EB384C0" w14:textId="5A6072DF" w:rsidR="0029661E" w:rsidRPr="0066558B" w:rsidRDefault="0029661E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E958B3" w:rsidRPr="0066558B" w14:paraId="1220FE91" w14:textId="77777777" w:rsidTr="00F21277">
        <w:trPr>
          <w:trHeight w:val="192"/>
        </w:trPr>
        <w:tc>
          <w:tcPr>
            <w:tcW w:w="15451" w:type="dxa"/>
            <w:gridSpan w:val="5"/>
            <w:shd w:val="clear" w:color="auto" w:fill="FFFFFF" w:themeFill="background1"/>
          </w:tcPr>
          <w:p w14:paraId="3485F551" w14:textId="7A82CA02" w:rsidR="00E958B3" w:rsidRPr="0066558B" w:rsidRDefault="00E958B3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ЗАСЕДАНИЯ ЭКСПЕРТНОГО СОВЕТА ПРИ АТК В РД</w:t>
            </w:r>
          </w:p>
        </w:tc>
      </w:tr>
      <w:tr w:rsidR="0029661E" w:rsidRPr="0066558B" w14:paraId="33EDCF08" w14:textId="77777777" w:rsidTr="00F21277">
        <w:trPr>
          <w:trHeight w:val="454"/>
        </w:trPr>
        <w:tc>
          <w:tcPr>
            <w:tcW w:w="629" w:type="dxa"/>
            <w:shd w:val="clear" w:color="auto" w:fill="FFFFFF" w:themeFill="background1"/>
          </w:tcPr>
          <w:p w14:paraId="2E2EDAD7" w14:textId="77777777" w:rsidR="0029661E" w:rsidRPr="0066558B" w:rsidRDefault="0029661E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68E32A3" w14:textId="3B3F2902" w:rsidR="0029661E" w:rsidRPr="0066558B" w:rsidRDefault="0029661E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и предложений к заседанию Экспертного совета при АТК в РД, в части, касающейся деятельности Министерства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28396A76" w14:textId="1D670280" w:rsidR="0029661E" w:rsidRPr="0066558B" w:rsidRDefault="0029661E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AA3407E" w14:textId="1075A843" w:rsidR="0029661E" w:rsidRPr="0066558B" w:rsidRDefault="0029661E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E958B3" w:rsidRPr="0066558B" w14:paraId="771EC032" w14:textId="77777777" w:rsidTr="00F21277">
        <w:trPr>
          <w:trHeight w:val="356"/>
        </w:trPr>
        <w:tc>
          <w:tcPr>
            <w:tcW w:w="15451" w:type="dxa"/>
            <w:gridSpan w:val="5"/>
            <w:shd w:val="clear" w:color="auto" w:fill="FFFFFF" w:themeFill="background1"/>
          </w:tcPr>
          <w:p w14:paraId="1E9C1617" w14:textId="77777777" w:rsidR="00740035" w:rsidRPr="0066558B" w:rsidRDefault="00E958B3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ОБЩЕСТВЕННОГО СОВЕТА </w:t>
            </w:r>
          </w:p>
          <w:p w14:paraId="442C6B57" w14:textId="65082DF2" w:rsidR="00E958B3" w:rsidRPr="0066558B" w:rsidRDefault="00E958B3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МИНИСТЕРСТВА ПО НАЦИОНАЛЬНОЙ ПОЛИТИКЕ И ДЕЛАМ РЕЛИГИЙ РЕСПУБЛИКИ ДАГЕСТАН</w:t>
            </w:r>
          </w:p>
        </w:tc>
      </w:tr>
      <w:tr w:rsidR="00AA3C01" w:rsidRPr="0066558B" w14:paraId="7287C854" w14:textId="77777777" w:rsidTr="00F21277">
        <w:trPr>
          <w:trHeight w:val="731"/>
        </w:trPr>
        <w:tc>
          <w:tcPr>
            <w:tcW w:w="629" w:type="dxa"/>
            <w:shd w:val="clear" w:color="auto" w:fill="FFFFFF" w:themeFill="background1"/>
          </w:tcPr>
          <w:p w14:paraId="2CBBA36C" w14:textId="77777777" w:rsidR="00AA3C01" w:rsidRPr="0066558B" w:rsidRDefault="00AA3C01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5792D6B" w14:textId="2D46EFD3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и предложений к заседанию Общественного совета при Министерстве по национальной политике и делам религий РД по актуальным вопросам </w:t>
            </w:r>
          </w:p>
        </w:tc>
        <w:tc>
          <w:tcPr>
            <w:tcW w:w="2410" w:type="dxa"/>
            <w:shd w:val="clear" w:color="auto" w:fill="FFFFFF" w:themeFill="background1"/>
          </w:tcPr>
          <w:p w14:paraId="04D02AC8" w14:textId="185798D6" w:rsidR="00AA3C01" w:rsidRPr="0066558B" w:rsidRDefault="00FC75F0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3C01"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A09517C" w14:textId="15C43F88" w:rsidR="00AA3C01" w:rsidRPr="0066558B" w:rsidRDefault="00002D47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соотечественниками и мигрантами, </w:t>
            </w: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Общественный совет при Миннаце РД (по согласованию)</w:t>
            </w:r>
          </w:p>
        </w:tc>
      </w:tr>
      <w:tr w:rsidR="002C707A" w:rsidRPr="0066558B" w14:paraId="4337A870" w14:textId="77777777" w:rsidTr="00F21277">
        <w:trPr>
          <w:trHeight w:val="264"/>
        </w:trPr>
        <w:tc>
          <w:tcPr>
            <w:tcW w:w="15451" w:type="dxa"/>
            <w:gridSpan w:val="5"/>
            <w:shd w:val="clear" w:color="auto" w:fill="FFFFFF" w:themeFill="background1"/>
          </w:tcPr>
          <w:p w14:paraId="608AADBA" w14:textId="08A13F1A" w:rsidR="002C707A" w:rsidRPr="0066558B" w:rsidRDefault="002C707A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РЕАЛИЗАЦИИ ЗАКОНОТВОРЧЕСКИХ ИНИЦИАТИВ</w:t>
            </w:r>
          </w:p>
        </w:tc>
      </w:tr>
      <w:tr w:rsidR="00AA3C01" w:rsidRPr="0066558B" w14:paraId="2E39C929" w14:textId="77777777" w:rsidTr="00F21277">
        <w:trPr>
          <w:trHeight w:val="265"/>
        </w:trPr>
        <w:tc>
          <w:tcPr>
            <w:tcW w:w="629" w:type="dxa"/>
            <w:shd w:val="clear" w:color="auto" w:fill="FFFFFF" w:themeFill="background1"/>
          </w:tcPr>
          <w:p w14:paraId="4FE0AED0" w14:textId="77777777" w:rsidR="00AA3C01" w:rsidRPr="0066558B" w:rsidRDefault="00AA3C01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99F3840" w14:textId="12E9BB8D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формировании правовых, организационных и социально-экономических основ государственной политики в сфере межнациональных и 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2BCCD36F" w14:textId="77777777" w:rsidR="00AA3C01" w:rsidRPr="0066558B" w:rsidRDefault="00AA3C01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  <w:p w14:paraId="6C3DF585" w14:textId="4007802E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C11B42B" w14:textId="5F9AB80D" w:rsidR="00AA3C01" w:rsidRPr="0066558B" w:rsidRDefault="00AA3C0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</w:tr>
      <w:tr w:rsidR="00AA3C01" w:rsidRPr="0066558B" w14:paraId="25122B2A" w14:textId="77777777" w:rsidTr="00F21277">
        <w:trPr>
          <w:trHeight w:val="184"/>
        </w:trPr>
        <w:tc>
          <w:tcPr>
            <w:tcW w:w="629" w:type="dxa"/>
            <w:shd w:val="clear" w:color="auto" w:fill="FFFFFF" w:themeFill="background1"/>
          </w:tcPr>
          <w:p w14:paraId="799A31C7" w14:textId="77777777" w:rsidR="00AA3C01" w:rsidRPr="0066558B" w:rsidRDefault="00AA3C01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B74984E" w14:textId="0F33B0C1" w:rsidR="00AA3C01" w:rsidRPr="0066558B" w:rsidRDefault="00AA3C01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пределах своей компетенции в подготовке проектов нормативных правовых актов Главы Республики Дагестан, Правительства Республики Дагестан и министерства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3303A94D" w14:textId="5107EE55" w:rsidR="00AA3C01" w:rsidRPr="0066558B" w:rsidRDefault="00FC75F0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AA3C01"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мере необходимости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764E781" w14:textId="0E90EA44" w:rsidR="00AA3C01" w:rsidRPr="0066558B" w:rsidRDefault="00AA3C0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Миннаца РД</w:t>
            </w:r>
          </w:p>
        </w:tc>
      </w:tr>
      <w:tr w:rsidR="00E958B3" w:rsidRPr="0066558B" w14:paraId="47AEB484" w14:textId="77777777" w:rsidTr="00F21277">
        <w:trPr>
          <w:trHeight w:val="296"/>
        </w:trPr>
        <w:tc>
          <w:tcPr>
            <w:tcW w:w="15451" w:type="dxa"/>
            <w:gridSpan w:val="5"/>
            <w:shd w:val="clear" w:color="auto" w:fill="FFFFFF" w:themeFill="background1"/>
          </w:tcPr>
          <w:p w14:paraId="5FC946D1" w14:textId="038847F2" w:rsidR="00E958B3" w:rsidRPr="0066558B" w:rsidRDefault="00E958B3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МИНИСТЕРСТВА ПО ГАРМОНИЗАЦИИ МЕЖНАЦИОНАЛЬНЫХ</w:t>
            </w:r>
            <w:r w:rsidR="000367F3"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И МЕЖКОНФЕССИОНАЛЬНЫХ ОТНОШЕНИЙ</w:t>
            </w:r>
          </w:p>
        </w:tc>
      </w:tr>
      <w:tr w:rsidR="00A8785D" w:rsidRPr="0066558B" w14:paraId="5549CF33" w14:textId="77777777" w:rsidTr="00F21277">
        <w:trPr>
          <w:trHeight w:val="28"/>
        </w:trPr>
        <w:tc>
          <w:tcPr>
            <w:tcW w:w="15451" w:type="dxa"/>
            <w:gridSpan w:val="5"/>
            <w:shd w:val="clear" w:color="auto" w:fill="FFFFFF" w:themeFill="background1"/>
          </w:tcPr>
          <w:p w14:paraId="57182B81" w14:textId="1786E977" w:rsidR="00A8785D" w:rsidRPr="0066558B" w:rsidRDefault="00A8785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МУНИЦИПАЛЬНЫМИ ОБРАЗОВАНИЯМИ</w:t>
            </w:r>
          </w:p>
        </w:tc>
      </w:tr>
      <w:tr w:rsidR="00860822" w:rsidRPr="0066558B" w14:paraId="7F474E83" w14:textId="77777777" w:rsidTr="00F21277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2AAF34D1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E8A0A72" w14:textId="422E058F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оперативного мониторинга общественно-политической ситуации в муниципальных образованиях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30BF8D0F" w14:textId="37BC91E7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F926C09" w14:textId="58903601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1350061B" w14:textId="77777777" w:rsidTr="00F21277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6D9BEF19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230877F" w14:textId="58360BE1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выездов работников Миннаца РД в МР и ГО РД по вопросам сохранения межнационального, межконфессионального (</w:t>
            </w:r>
            <w:proofErr w:type="spellStart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внутриконфессионального</w:t>
            </w:r>
            <w:proofErr w:type="spellEnd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) мира и согласия. </w:t>
            </w:r>
          </w:p>
        </w:tc>
        <w:tc>
          <w:tcPr>
            <w:tcW w:w="2410" w:type="dxa"/>
            <w:shd w:val="clear" w:color="auto" w:fill="FFFFFF" w:themeFill="background1"/>
          </w:tcPr>
          <w:p w14:paraId="44E74F7E" w14:textId="77777777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  <w:p w14:paraId="6ACADEE3" w14:textId="2C72A316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C2D314A" w14:textId="77777777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ED6BDE" w14:textId="2F74BAC0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822" w:rsidRPr="0066558B" w14:paraId="063EBE5C" w14:textId="77777777" w:rsidTr="00F21277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00070737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A15DE5C" w14:textId="78E18011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и методической помощи администрациям муниципальных районов и городских округов Республики Дагестан при разработке и реализации программ, направленных на гармонизацию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межнациональных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0C82A46F" w14:textId="23B7AFBF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CC3FFF1" w14:textId="1C7C4FDF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3D31611B" w14:textId="77777777" w:rsidTr="00F21277">
        <w:trPr>
          <w:trHeight w:val="1119"/>
        </w:trPr>
        <w:tc>
          <w:tcPr>
            <w:tcW w:w="629" w:type="dxa"/>
            <w:shd w:val="clear" w:color="auto" w:fill="FFFFFF" w:themeFill="background1"/>
          </w:tcPr>
          <w:p w14:paraId="2A7B112B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E4E6667" w14:textId="54AE169C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и методической помощи</w:t>
            </w:r>
            <w:r w:rsidRPr="006655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администрациям муниципальных районов и городских округов Республики Дагестан по участию во Всероссийском конкурсе «Лучшая муниципальная практика» в номинации «Укрепление межнационального мира и согласия, реализация иных мероприятий в сфере национальной политики на муниципальном уровне» </w:t>
            </w:r>
          </w:p>
        </w:tc>
        <w:tc>
          <w:tcPr>
            <w:tcW w:w="2410" w:type="dxa"/>
            <w:shd w:val="clear" w:color="auto" w:fill="FFFFFF" w:themeFill="background1"/>
          </w:tcPr>
          <w:p w14:paraId="30BB57B5" w14:textId="47177123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первое полугодие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23C4509" w14:textId="6C0A2E7F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66558B" w14:paraId="5255B608" w14:textId="77777777" w:rsidTr="00F21277">
        <w:trPr>
          <w:trHeight w:val="248"/>
        </w:trPr>
        <w:tc>
          <w:tcPr>
            <w:tcW w:w="15451" w:type="dxa"/>
            <w:gridSpan w:val="5"/>
            <w:shd w:val="clear" w:color="auto" w:fill="FFFFFF" w:themeFill="background1"/>
          </w:tcPr>
          <w:p w14:paraId="53A3EA05" w14:textId="77777777" w:rsidR="00A8785D" w:rsidRPr="0066558B" w:rsidRDefault="00A8785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ГАРМОНИЗАЦИИ МЕЖНАЦИОНАЛЬНЫХ ОТНОШЕНИЙ</w:t>
            </w:r>
          </w:p>
        </w:tc>
      </w:tr>
      <w:tr w:rsidR="00860822" w:rsidRPr="0066558B" w14:paraId="40001E6F" w14:textId="77777777" w:rsidTr="00F21277">
        <w:trPr>
          <w:trHeight w:val="171"/>
        </w:trPr>
        <w:tc>
          <w:tcPr>
            <w:tcW w:w="629" w:type="dxa"/>
            <w:shd w:val="clear" w:color="auto" w:fill="FFFFFF" w:themeFill="background1"/>
          </w:tcPr>
          <w:p w14:paraId="684C2141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BA4AD07" w14:textId="0B41F206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круглого стола посвященного Дню снятия блокады Ленинграда и международному дню памяти жертв холокоста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078ECD66" w14:textId="074380F5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9C1845F" w14:textId="33279C1C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0D438709" w14:textId="77777777" w:rsidTr="00F21277">
        <w:trPr>
          <w:trHeight w:val="440"/>
        </w:trPr>
        <w:tc>
          <w:tcPr>
            <w:tcW w:w="629" w:type="dxa"/>
            <w:shd w:val="clear" w:color="auto" w:fill="FFFFFF" w:themeFill="background1"/>
          </w:tcPr>
          <w:p w14:paraId="624E956C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C73BE7" w14:textId="5D3CAC1C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стола, посвященного Международному дню родного языка</w:t>
            </w:r>
          </w:p>
        </w:tc>
        <w:tc>
          <w:tcPr>
            <w:tcW w:w="2410" w:type="dxa"/>
            <w:shd w:val="clear" w:color="auto" w:fill="FFFFFF" w:themeFill="background1"/>
          </w:tcPr>
          <w:p w14:paraId="25520DCC" w14:textId="4E96CAE1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C8B763A" w14:textId="643D73E0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4F2F28FA" w14:textId="77777777" w:rsidTr="00F21277">
        <w:trPr>
          <w:trHeight w:val="457"/>
        </w:trPr>
        <w:tc>
          <w:tcPr>
            <w:tcW w:w="629" w:type="dxa"/>
            <w:shd w:val="clear" w:color="auto" w:fill="FFFFFF" w:themeFill="background1"/>
          </w:tcPr>
          <w:p w14:paraId="1EF0E57F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AA10125" w14:textId="19FAF008" w:rsidR="00860822" w:rsidRPr="0066558B" w:rsidRDefault="00860822" w:rsidP="006A281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круглого стола, посвященного 3</w:t>
            </w:r>
            <w:r w:rsidR="006A2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-й годовщине вывода советских войск из Республики Афганистан </w:t>
            </w:r>
          </w:p>
        </w:tc>
        <w:tc>
          <w:tcPr>
            <w:tcW w:w="2410" w:type="dxa"/>
            <w:shd w:val="clear" w:color="auto" w:fill="FFFFFF" w:themeFill="background1"/>
          </w:tcPr>
          <w:p w14:paraId="2DB5B146" w14:textId="39558D45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D415A39" w14:textId="64CDE4EC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65CF2839" w14:textId="77777777" w:rsidTr="00F21277">
        <w:trPr>
          <w:trHeight w:val="509"/>
        </w:trPr>
        <w:tc>
          <w:tcPr>
            <w:tcW w:w="629" w:type="dxa"/>
            <w:shd w:val="clear" w:color="auto" w:fill="FFFFFF" w:themeFill="background1"/>
          </w:tcPr>
          <w:p w14:paraId="3096F0AA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99B7417" w14:textId="43DE3C81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стола, посвященного Дню воссоединения Крыма с Россией</w:t>
            </w:r>
          </w:p>
        </w:tc>
        <w:tc>
          <w:tcPr>
            <w:tcW w:w="2410" w:type="dxa"/>
            <w:shd w:val="clear" w:color="auto" w:fill="FFFFFF" w:themeFill="background1"/>
          </w:tcPr>
          <w:p w14:paraId="4BC15106" w14:textId="5E0DCAB2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D6C7B9E" w14:textId="32DDCBC6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3F1F2CD2" w14:textId="77777777" w:rsidTr="00F21277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14511005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4E048B1" w14:textId="36600DA7" w:rsidR="00860822" w:rsidRPr="00B06D11" w:rsidRDefault="00860822" w:rsidP="00B06D1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конференции, посвященной Дню коренных малочисленных народов Российской Федерации</w:t>
            </w:r>
            <w:r w:rsidR="00B06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06D11" w:rsidRPr="006E604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2B51739C" w14:textId="72520A12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30 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9D9AF19" w14:textId="061CEC5D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4C0ACCB1" w14:textId="77777777" w:rsidTr="00F21277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091094B6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C25B0B4" w14:textId="1DF8898D" w:rsidR="00860822" w:rsidRPr="00B06D11" w:rsidRDefault="00860822" w:rsidP="00B06D1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научно-практической конференции «Казачество на службе Отечеству»</w:t>
            </w:r>
            <w:r w:rsidR="00B06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6D11" w:rsidRPr="006E604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2CF8D823" w14:textId="3414CA2E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1887C06" w14:textId="5216EA09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2B1939D9" w14:textId="77777777" w:rsidTr="00B06D11">
        <w:trPr>
          <w:trHeight w:val="594"/>
        </w:trPr>
        <w:tc>
          <w:tcPr>
            <w:tcW w:w="629" w:type="dxa"/>
            <w:shd w:val="clear" w:color="auto" w:fill="FFFFFF" w:themeFill="background1"/>
          </w:tcPr>
          <w:p w14:paraId="25FBEF17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D101D9F" w14:textId="62C19D71" w:rsidR="00860822" w:rsidRPr="00B06D11" w:rsidRDefault="00860822" w:rsidP="00B06D1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казачьего обряда «</w:t>
            </w:r>
            <w:proofErr w:type="spellStart"/>
            <w:r w:rsidRPr="0066558B">
              <w:rPr>
                <w:rFonts w:ascii="Times New Roman" w:eastAsia="Calibri" w:hAnsi="Times New Roman" w:cs="Times New Roman"/>
                <w:sz w:val="24"/>
                <w:szCs w:val="24"/>
              </w:rPr>
              <w:t>Посажение</w:t>
            </w:r>
            <w:proofErr w:type="spellEnd"/>
            <w:r w:rsidRPr="00665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коня»</w:t>
            </w:r>
            <w:r w:rsidR="00B06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06D11" w:rsidRPr="006E604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7E4D358C" w14:textId="0E6ABE3A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8D05352" w14:textId="6292CF74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19F706DD" w14:textId="77777777" w:rsidTr="00F21277">
        <w:trPr>
          <w:trHeight w:val="515"/>
        </w:trPr>
        <w:tc>
          <w:tcPr>
            <w:tcW w:w="629" w:type="dxa"/>
            <w:shd w:val="clear" w:color="auto" w:fill="FFFFFF" w:themeFill="background1"/>
          </w:tcPr>
          <w:p w14:paraId="169A6700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C6E2B5D" w14:textId="3B79BE3C" w:rsidR="00860822" w:rsidRPr="0066558B" w:rsidRDefault="00B06D1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12513C">
              <w:rPr>
                <w:rFonts w:ascii="Times New Roman" w:hAnsi="Times New Roman" w:cs="Times New Roman"/>
                <w:sz w:val="24"/>
                <w:szCs w:val="24"/>
              </w:rPr>
              <w:t>круглого стола «Вклад народов России</w:t>
            </w:r>
            <w:r w:rsidRPr="001251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513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2513C">
              <w:rPr>
                <w:rFonts w:ascii="Times New Roman" w:hAnsi="Times New Roman" w:cs="Times New Roman"/>
                <w:bCs/>
                <w:sz w:val="24"/>
                <w:szCs w:val="24"/>
              </w:rPr>
              <w:t>Битву за Кавказ</w:t>
            </w:r>
            <w:r w:rsidRPr="0012513C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посвященная 83-годовщине </w:t>
            </w:r>
            <w:r w:rsidRPr="001251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начала битвы за Кавказ </w:t>
            </w:r>
            <w:r w:rsidRPr="0012513C">
              <w:rPr>
                <w:rFonts w:ascii="Times New Roman" w:hAnsi="Times New Roman" w:cs="Times New Roman"/>
                <w:sz w:val="24"/>
                <w:szCs w:val="24"/>
              </w:rPr>
              <w:t>в Великой Отечественной войне</w:t>
            </w:r>
          </w:p>
        </w:tc>
        <w:tc>
          <w:tcPr>
            <w:tcW w:w="2410" w:type="dxa"/>
            <w:shd w:val="clear" w:color="auto" w:fill="FFFFFF" w:themeFill="background1"/>
          </w:tcPr>
          <w:p w14:paraId="698269BF" w14:textId="2715FA20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25 июля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B1FB1DB" w14:textId="17685C74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7B3DA03C" w14:textId="77777777" w:rsidTr="00F21277">
        <w:trPr>
          <w:trHeight w:val="530"/>
        </w:trPr>
        <w:tc>
          <w:tcPr>
            <w:tcW w:w="629" w:type="dxa"/>
            <w:shd w:val="clear" w:color="auto" w:fill="FFFFFF" w:themeFill="background1"/>
          </w:tcPr>
          <w:p w14:paraId="1F502EA7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21A8040" w14:textId="7BCDE4F2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Отчетно-выборного круга атамана КОПОКО ТВКО в </w:t>
            </w:r>
            <w:proofErr w:type="spellStart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г.Кизляре</w:t>
            </w:r>
            <w:proofErr w:type="spellEnd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2DB7114F" w14:textId="1E9DA1FA" w:rsidR="00860822" w:rsidRPr="0066558B" w:rsidRDefault="00860822" w:rsidP="00A9271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7E4AFEB" w14:textId="63DD86A1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60210C23" w14:textId="77777777" w:rsidTr="00F21277">
        <w:trPr>
          <w:trHeight w:val="530"/>
        </w:trPr>
        <w:tc>
          <w:tcPr>
            <w:tcW w:w="629" w:type="dxa"/>
            <w:shd w:val="clear" w:color="auto" w:fill="FFFFFF" w:themeFill="background1"/>
          </w:tcPr>
          <w:p w14:paraId="7EA39F88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62C1C4A" w14:textId="7A1C1E86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Форум «Языки народов Дагестана — наследие и будущее», посвященный </w:t>
            </w:r>
            <w:r w:rsidRPr="0066558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Дню языков народов России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454634B3" w14:textId="631CA501" w:rsidR="00860822" w:rsidRPr="0066558B" w:rsidRDefault="00860822" w:rsidP="00A92715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8 сентябрь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1608D7F" w14:textId="3CE86B9B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32F165A0" w14:textId="77777777" w:rsidTr="00F21277">
        <w:trPr>
          <w:trHeight w:val="448"/>
        </w:trPr>
        <w:tc>
          <w:tcPr>
            <w:tcW w:w="629" w:type="dxa"/>
            <w:shd w:val="clear" w:color="auto" w:fill="FFFFFF" w:themeFill="background1"/>
          </w:tcPr>
          <w:p w14:paraId="5EB4D205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9E9E813" w14:textId="0A8F9CDF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онференции «Традиционные духовно-нравственные ценности в современной России: история и вызовы времени»</w:t>
            </w:r>
          </w:p>
        </w:tc>
        <w:tc>
          <w:tcPr>
            <w:tcW w:w="2410" w:type="dxa"/>
            <w:shd w:val="clear" w:color="auto" w:fill="FFFFFF" w:themeFill="background1"/>
          </w:tcPr>
          <w:p w14:paraId="7D790E12" w14:textId="086D0D25" w:rsidR="00860822" w:rsidRPr="0066558B" w:rsidRDefault="00860822" w:rsidP="00A9271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24 сентября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7A869D9" w14:textId="60FAA827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436FDD12" w14:textId="77777777" w:rsidTr="00F21277">
        <w:trPr>
          <w:trHeight w:val="515"/>
        </w:trPr>
        <w:tc>
          <w:tcPr>
            <w:tcW w:w="629" w:type="dxa"/>
            <w:shd w:val="clear" w:color="auto" w:fill="FFFFFF" w:themeFill="background1"/>
          </w:tcPr>
          <w:p w14:paraId="1284899D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1A00C67" w14:textId="0C936D3D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военно-спортивной игры "Казачий сполох»</w:t>
            </w:r>
            <w:r w:rsidR="001251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513C" w:rsidRPr="006E604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74088004" w14:textId="5C2C2253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22A7FA6" w14:textId="141473F4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2E33B49B" w14:textId="77777777" w:rsidTr="00F21277">
        <w:trPr>
          <w:trHeight w:val="470"/>
        </w:trPr>
        <w:tc>
          <w:tcPr>
            <w:tcW w:w="629" w:type="dxa"/>
            <w:shd w:val="clear" w:color="auto" w:fill="FFFFFF" w:themeFill="background1"/>
          </w:tcPr>
          <w:p w14:paraId="1A1ADB68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35FE91E" w14:textId="5FCFCC3E" w:rsidR="00860822" w:rsidRPr="0005331C" w:rsidRDefault="00B06D1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f5"/>
              </w:rPr>
            </w:pPr>
            <w:r w:rsidRPr="001251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Форум </w:t>
            </w:r>
            <w:r w:rsidRPr="001251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r w:rsidRPr="001251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Единство народов России – решающий фактор </w:t>
            </w:r>
            <w:r w:rsidRPr="001251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победы в Битве за Кавказ» </w:t>
            </w:r>
            <w:r w:rsidRPr="0012513C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празднования Победы в битве за Кавказ</w:t>
            </w:r>
          </w:p>
        </w:tc>
        <w:tc>
          <w:tcPr>
            <w:tcW w:w="2410" w:type="dxa"/>
            <w:shd w:val="clear" w:color="auto" w:fill="FFFFFF" w:themeFill="background1"/>
          </w:tcPr>
          <w:p w14:paraId="617EF08C" w14:textId="37B866D8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9 октябрь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4788283" w14:textId="75F48DDB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5B83AA50" w14:textId="77777777" w:rsidTr="00F21277">
        <w:trPr>
          <w:trHeight w:val="396"/>
        </w:trPr>
        <w:tc>
          <w:tcPr>
            <w:tcW w:w="629" w:type="dxa"/>
            <w:shd w:val="clear" w:color="auto" w:fill="FFFFFF" w:themeFill="background1"/>
          </w:tcPr>
          <w:p w14:paraId="56AE4806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70DEC70" w14:textId="2B82122D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празднованию Дня дагестанской культуры и языков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6C3471DB" w14:textId="78A7F78C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16F079B" w14:textId="023545CF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3BD8D1F2" w14:textId="77777777" w:rsidTr="00F21277">
        <w:trPr>
          <w:trHeight w:val="452"/>
        </w:trPr>
        <w:tc>
          <w:tcPr>
            <w:tcW w:w="629" w:type="dxa"/>
            <w:shd w:val="clear" w:color="auto" w:fill="FFFFFF" w:themeFill="background1"/>
          </w:tcPr>
          <w:p w14:paraId="07F7CB1E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837FC50" w14:textId="0444DF43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диктанта на языках народов Дагестана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26D76EAB" w14:textId="6464186B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77DB014" w14:textId="14D5F513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495F79AD" w14:textId="77777777" w:rsidTr="003901E1">
        <w:trPr>
          <w:trHeight w:val="508"/>
        </w:trPr>
        <w:tc>
          <w:tcPr>
            <w:tcW w:w="629" w:type="dxa"/>
            <w:shd w:val="clear" w:color="auto" w:fill="FFFFFF" w:themeFill="background1"/>
          </w:tcPr>
          <w:p w14:paraId="28FDBEA2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98726FE" w14:textId="6021D709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эссе «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для меня значит единство народов»</w:t>
            </w:r>
          </w:p>
        </w:tc>
        <w:tc>
          <w:tcPr>
            <w:tcW w:w="2410" w:type="dxa"/>
            <w:shd w:val="clear" w:color="auto" w:fill="FFFFFF" w:themeFill="background1"/>
          </w:tcPr>
          <w:p w14:paraId="6C79BE6D" w14:textId="77777777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октябрь </w:t>
            </w:r>
          </w:p>
          <w:p w14:paraId="40EFA575" w14:textId="5774182D" w:rsidR="00860822" w:rsidRPr="0066558B" w:rsidRDefault="003901E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91F85DD" w14:textId="2064E1F5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A54A4" w:rsidRPr="0066558B" w14:paraId="447D182F" w14:textId="77777777" w:rsidTr="00F21277">
        <w:trPr>
          <w:trHeight w:val="288"/>
        </w:trPr>
        <w:tc>
          <w:tcPr>
            <w:tcW w:w="629" w:type="dxa"/>
            <w:shd w:val="clear" w:color="auto" w:fill="FFFFFF" w:themeFill="background1"/>
          </w:tcPr>
          <w:p w14:paraId="3D49D88E" w14:textId="77777777" w:rsidR="003A54A4" w:rsidRPr="0066558B" w:rsidRDefault="003A54A4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5059587" w14:textId="19CA0D36" w:rsidR="003A54A4" w:rsidRPr="0066558B" w:rsidRDefault="003A54A4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Республике Дагестан Всероссийской акции «Большой этнографический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диктант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14:paraId="524642FE" w14:textId="776991A7" w:rsidR="003A54A4" w:rsidRPr="0066558B" w:rsidRDefault="003A54A4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C84FA24" w14:textId="26A27BE3" w:rsidR="003A54A4" w:rsidRPr="0066558B" w:rsidRDefault="003A54A4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A54A4" w:rsidRPr="0066558B" w14:paraId="27EC31BA" w14:textId="77777777" w:rsidTr="00F21277">
        <w:trPr>
          <w:trHeight w:val="351"/>
        </w:trPr>
        <w:tc>
          <w:tcPr>
            <w:tcW w:w="629" w:type="dxa"/>
            <w:shd w:val="clear" w:color="auto" w:fill="FFFFFF" w:themeFill="background1"/>
          </w:tcPr>
          <w:p w14:paraId="0D9B9084" w14:textId="77777777" w:rsidR="003A54A4" w:rsidRPr="0066558B" w:rsidRDefault="003A54A4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403D03A" w14:textId="2805A6FC" w:rsidR="003A54A4" w:rsidRPr="0066558B" w:rsidRDefault="003A54A4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и онлайн-викторины ко Дню народного единства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4158045B" w14:textId="25446936" w:rsidR="003A54A4" w:rsidRPr="0066558B" w:rsidRDefault="003A54A4" w:rsidP="003901E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  <w:r w:rsidR="003901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ABF53E" w14:textId="42778523" w:rsidR="003A54A4" w:rsidRPr="0066558B" w:rsidRDefault="003A54A4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A54A4" w:rsidRPr="0066558B" w14:paraId="426C62DD" w14:textId="77777777" w:rsidTr="00F21277">
        <w:trPr>
          <w:trHeight w:val="476"/>
        </w:trPr>
        <w:tc>
          <w:tcPr>
            <w:tcW w:w="629" w:type="dxa"/>
            <w:shd w:val="clear" w:color="auto" w:fill="FFFFFF" w:themeFill="background1"/>
          </w:tcPr>
          <w:p w14:paraId="069716EC" w14:textId="77777777" w:rsidR="003A54A4" w:rsidRPr="0066558B" w:rsidRDefault="003A54A4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D570D7C" w14:textId="6F2F24A3" w:rsidR="003A54A4" w:rsidRPr="0066558B" w:rsidRDefault="003A54A4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круглого стола, </w:t>
            </w:r>
            <w:r w:rsidRPr="0066558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посвященного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Дню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Героев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Отечества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3FAD3F44" w14:textId="7E9D7DF8" w:rsidR="003A54A4" w:rsidRPr="0066558B" w:rsidRDefault="003A54A4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декабря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460D8DC" w14:textId="7E3B691A" w:rsidR="003A54A4" w:rsidRPr="0066558B" w:rsidRDefault="003A54A4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A54A4" w:rsidRPr="0066558B" w14:paraId="285705FF" w14:textId="77777777" w:rsidTr="00F21277">
        <w:trPr>
          <w:trHeight w:val="288"/>
        </w:trPr>
        <w:tc>
          <w:tcPr>
            <w:tcW w:w="629" w:type="dxa"/>
            <w:shd w:val="clear" w:color="auto" w:fill="FFFFFF" w:themeFill="background1"/>
          </w:tcPr>
          <w:p w14:paraId="1E995817" w14:textId="77777777" w:rsidR="003A54A4" w:rsidRPr="0066558B" w:rsidRDefault="003A54A4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D51CDB" w14:textId="7AF67D90" w:rsidR="003A54A4" w:rsidRPr="0066558B" w:rsidRDefault="003A54A4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встреч с призывной и допризывной молодежью РД с участием общественных и религиозных деятелей по вопросам укрепления этноконфессионального мира и согласия, формирования общероссийской гражданской идентичности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39C0E7BC" w14:textId="5D3C01DC" w:rsidR="003A54A4" w:rsidRPr="0066558B" w:rsidRDefault="003A54A4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886D99C" w14:textId="483BFF09" w:rsidR="003A54A4" w:rsidRPr="0066558B" w:rsidRDefault="003A54A4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60822" w:rsidRPr="0066558B" w14:paraId="7AAEE834" w14:textId="77777777" w:rsidTr="00F21277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773551C0" w14:textId="77777777" w:rsidR="00860822" w:rsidRPr="0066558B" w:rsidRDefault="00860822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184C98C" w14:textId="098BEB0C" w:rsidR="00860822" w:rsidRPr="0066558B" w:rsidRDefault="00860822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содействия общественным организациям в организации и проведении мероприятий, направленных на укрепление межнационального мира и согласия, формирование общероссийской гражданской идентичности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E34ABEB" w14:textId="378B7F12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B8AE638" w14:textId="551B94B8" w:rsidR="00860822" w:rsidRPr="0066558B" w:rsidRDefault="00860822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901E1" w:rsidRPr="0066558B" w14:paraId="0AAE6484" w14:textId="77777777" w:rsidTr="007B77A9">
        <w:trPr>
          <w:trHeight w:val="321"/>
        </w:trPr>
        <w:tc>
          <w:tcPr>
            <w:tcW w:w="15451" w:type="dxa"/>
            <w:gridSpan w:val="5"/>
            <w:shd w:val="clear" w:color="auto" w:fill="FFFFFF" w:themeFill="background1"/>
          </w:tcPr>
          <w:p w14:paraId="12E2E314" w14:textId="77777777" w:rsidR="003901E1" w:rsidRDefault="003901E1" w:rsidP="003901E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ГОСУДАРСТВЕННАЯ ПРОГРАММА РЕСПУБЛИКИ ДАГЕСТАН </w:t>
            </w:r>
          </w:p>
          <w:p w14:paraId="1AB0C626" w14:textId="252E1FDA" w:rsidR="003901E1" w:rsidRPr="003901E1" w:rsidRDefault="003901E1" w:rsidP="003901E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«РЕАЛИЗАЦИЯ ГОСУДАРСТВЕННОЙ НАЦИОНАЛЬНОЙ  ПОЛИТИКИ  В РЕСПУБЛИКЕ ДАГЕСТАН»</w:t>
            </w:r>
          </w:p>
        </w:tc>
      </w:tr>
      <w:tr w:rsidR="00A8785D" w:rsidRPr="0066558B" w14:paraId="283CB17F" w14:textId="77777777" w:rsidTr="00F21277">
        <w:trPr>
          <w:trHeight w:val="310"/>
        </w:trPr>
        <w:tc>
          <w:tcPr>
            <w:tcW w:w="15451" w:type="dxa"/>
            <w:gridSpan w:val="5"/>
            <w:shd w:val="clear" w:color="auto" w:fill="FFFFFF" w:themeFill="background1"/>
          </w:tcPr>
          <w:p w14:paraId="3A74A723" w14:textId="2437B195" w:rsidR="00A8785D" w:rsidRPr="003901E1" w:rsidRDefault="00A8785D" w:rsidP="00A92715">
            <w:pPr>
              <w:pStyle w:val="ConsPlusTitle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01E1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Мероприятия в рамках комплекса процессных мероприятий «Укрепление единства российской нации, формирование общероссийской гражданской идентичности и этнокул</w:t>
            </w:r>
            <w:r w:rsidR="00E67771" w:rsidRPr="003901E1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ьтурное развитие народов России</w:t>
            </w:r>
            <w:r w:rsidR="00175446" w:rsidRPr="003901E1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, проживающих в Республике Дагеста</w:t>
            </w:r>
            <w:r w:rsidR="00A34260" w:rsidRPr="003901E1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</w:t>
            </w:r>
            <w:r w:rsidRPr="003901E1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» государственной программы Республики Дагестан «Реализация государственной национальной  политики  в Республике Дагестан»</w:t>
            </w:r>
          </w:p>
        </w:tc>
      </w:tr>
      <w:tr w:rsidR="00813F8D" w:rsidRPr="0066558B" w14:paraId="5594A270" w14:textId="77777777" w:rsidTr="00F21277">
        <w:trPr>
          <w:trHeight w:val="534"/>
        </w:trPr>
        <w:tc>
          <w:tcPr>
            <w:tcW w:w="629" w:type="dxa"/>
            <w:shd w:val="clear" w:color="auto" w:fill="FFFFFF" w:themeFill="background1"/>
          </w:tcPr>
          <w:p w14:paraId="3B722F6D" w14:textId="77777777" w:rsidR="00813F8D" w:rsidRPr="0066558B" w:rsidRDefault="00813F8D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3567C82" w14:textId="4AE6321F" w:rsidR="00813F8D" w:rsidRPr="0066558B" w:rsidRDefault="00813F8D" w:rsidP="00A92715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Реализация межнационального проекта «Вахта Героев Отечества»</w:t>
            </w:r>
          </w:p>
        </w:tc>
        <w:tc>
          <w:tcPr>
            <w:tcW w:w="2410" w:type="dxa"/>
            <w:shd w:val="clear" w:color="auto" w:fill="FFFFFF" w:themeFill="background1"/>
          </w:tcPr>
          <w:p w14:paraId="37F357B3" w14:textId="19B37332" w:rsidR="00813F8D" w:rsidRPr="0066558B" w:rsidRDefault="00813F8D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02B3B74" w14:textId="69227A4F" w:rsidR="00813F8D" w:rsidRPr="0066558B" w:rsidRDefault="00813F8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13F8D" w:rsidRPr="0066558B" w14:paraId="29EE7821" w14:textId="77777777" w:rsidTr="00F21277">
        <w:trPr>
          <w:trHeight w:val="512"/>
        </w:trPr>
        <w:tc>
          <w:tcPr>
            <w:tcW w:w="629" w:type="dxa"/>
            <w:shd w:val="clear" w:color="auto" w:fill="FFFFFF" w:themeFill="background1"/>
          </w:tcPr>
          <w:p w14:paraId="63AEDC0B" w14:textId="77777777" w:rsidR="00813F8D" w:rsidRPr="0066558B" w:rsidRDefault="00813F8D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63C8B74" w14:textId="020A7718" w:rsidR="00813F8D" w:rsidRPr="0066558B" w:rsidRDefault="00813F8D" w:rsidP="00A92715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Форума</w:t>
            </w:r>
            <w:r w:rsidRPr="0066558B">
              <w:rPr>
                <w:rFonts w:ascii="Times New Roman" w:eastAsiaTheme="minorHAns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Я люблю Россию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- это мы!», посвящённого празднованию Дня России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1BBECBD7" w14:textId="793D709E" w:rsidR="00813F8D" w:rsidRPr="0066558B" w:rsidRDefault="00813F8D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2C8BC59" w14:textId="5722FE23" w:rsidR="00813F8D" w:rsidRPr="0066558B" w:rsidRDefault="00813F8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13F8D" w:rsidRPr="0066558B" w14:paraId="2452CCA2" w14:textId="77777777" w:rsidTr="00F21277">
        <w:trPr>
          <w:trHeight w:val="759"/>
        </w:trPr>
        <w:tc>
          <w:tcPr>
            <w:tcW w:w="629" w:type="dxa"/>
            <w:shd w:val="clear" w:color="auto" w:fill="FFFFFF" w:themeFill="background1"/>
          </w:tcPr>
          <w:p w14:paraId="1999DB33" w14:textId="77777777" w:rsidR="00813F8D" w:rsidRPr="0066558B" w:rsidRDefault="00813F8D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E7AFCF5" w14:textId="06A727F9" w:rsidR="00813F8D" w:rsidRPr="0066558B" w:rsidRDefault="00813F8D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продвижение видеороликов направленных на профилактику религиозной нетерпимости, антисемитизма, негативной исторической памяти, в том числе разработка и распространение в социальных сетях информации и материалов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55B51EF9" w14:textId="77777777" w:rsidR="00813F8D" w:rsidRPr="0066558B" w:rsidRDefault="00813F8D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  <w:p w14:paraId="0F471D25" w14:textId="4C7FE7D7" w:rsidR="00813F8D" w:rsidRPr="0066558B" w:rsidRDefault="00813F8D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B375208" w14:textId="6C185D88" w:rsidR="00813F8D" w:rsidRPr="0066558B" w:rsidRDefault="00813F8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813F8D" w:rsidRPr="0066558B" w14:paraId="7B01E2DE" w14:textId="77777777" w:rsidTr="00F21277">
        <w:trPr>
          <w:trHeight w:val="514"/>
        </w:trPr>
        <w:tc>
          <w:tcPr>
            <w:tcW w:w="629" w:type="dxa"/>
            <w:shd w:val="clear" w:color="auto" w:fill="FFFFFF" w:themeFill="background1"/>
          </w:tcPr>
          <w:p w14:paraId="7E0E8480" w14:textId="77777777" w:rsidR="00813F8D" w:rsidRPr="0066558B" w:rsidRDefault="00813F8D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96CC1E3" w14:textId="1CEC4132" w:rsidR="00813F8D" w:rsidRPr="0066558B" w:rsidRDefault="00813F8D" w:rsidP="00A92715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Форума «Сила России в единстве народов», посвящённого празднованию Дня  народного единства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7D6EE2E3" w14:textId="15BDE765" w:rsidR="00813F8D" w:rsidRPr="0066558B" w:rsidRDefault="00813F8D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C1EF74B" w14:textId="5DDA902C" w:rsidR="00813F8D" w:rsidRPr="0066558B" w:rsidRDefault="00813F8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F152E" w:rsidRPr="0066558B" w14:paraId="5ED9F2CF" w14:textId="77777777" w:rsidTr="00F21277">
        <w:trPr>
          <w:trHeight w:val="1041"/>
        </w:trPr>
        <w:tc>
          <w:tcPr>
            <w:tcW w:w="629" w:type="dxa"/>
            <w:shd w:val="clear" w:color="auto" w:fill="FFFFFF" w:themeFill="background1"/>
          </w:tcPr>
          <w:p w14:paraId="1FD15BB6" w14:textId="77777777" w:rsidR="003F152E" w:rsidRPr="0066558B" w:rsidRDefault="003F152E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DB824C4" w14:textId="1AD08229" w:rsidR="003F152E" w:rsidRPr="0066558B" w:rsidRDefault="003F152E" w:rsidP="00A92715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форума межнационального согласия «Российский Кавказ», приуроченного к Году единства народов России  </w:t>
            </w:r>
          </w:p>
        </w:tc>
        <w:tc>
          <w:tcPr>
            <w:tcW w:w="2410" w:type="dxa"/>
            <w:shd w:val="clear" w:color="auto" w:fill="FFFFFF" w:themeFill="background1"/>
          </w:tcPr>
          <w:p w14:paraId="5C675043" w14:textId="3E98E287" w:rsidR="003F152E" w:rsidRPr="0066558B" w:rsidRDefault="003F152E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31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27F0B1C" w14:textId="121C2F33" w:rsidR="003F152E" w:rsidRPr="0066558B" w:rsidRDefault="003F152E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3F152E" w:rsidRPr="0066558B" w14:paraId="5596925E" w14:textId="77777777" w:rsidTr="00F21277">
        <w:trPr>
          <w:trHeight w:val="1304"/>
        </w:trPr>
        <w:tc>
          <w:tcPr>
            <w:tcW w:w="629" w:type="dxa"/>
            <w:shd w:val="clear" w:color="auto" w:fill="FFFFFF" w:themeFill="background1"/>
          </w:tcPr>
          <w:p w14:paraId="713B7F83" w14:textId="77777777" w:rsidR="003F152E" w:rsidRPr="0066558B" w:rsidRDefault="003F152E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297A9BF" w14:textId="4C1E3177" w:rsidR="003F152E" w:rsidRPr="0066558B" w:rsidRDefault="003F152E" w:rsidP="00A92715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Координация деятельности Дагестанской региональной общественной организации «Союз женщин Дагестана» </w:t>
            </w:r>
          </w:p>
        </w:tc>
        <w:tc>
          <w:tcPr>
            <w:tcW w:w="2410" w:type="dxa"/>
            <w:shd w:val="clear" w:color="auto" w:fill="FFFFFF" w:themeFill="background1"/>
          </w:tcPr>
          <w:p w14:paraId="5F57C01A" w14:textId="645055D7" w:rsidR="003F152E" w:rsidRPr="0066558B" w:rsidRDefault="003F152E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4719CBB" w14:textId="79F6B517" w:rsidR="003F152E" w:rsidRPr="0066558B" w:rsidRDefault="003F152E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0F234A9" w14:textId="77777777" w:rsidTr="00F21277">
        <w:trPr>
          <w:trHeight w:val="177"/>
        </w:trPr>
        <w:tc>
          <w:tcPr>
            <w:tcW w:w="15451" w:type="dxa"/>
            <w:gridSpan w:val="5"/>
            <w:shd w:val="clear" w:color="auto" w:fill="FFFFFF" w:themeFill="background1"/>
          </w:tcPr>
          <w:p w14:paraId="4AAB1930" w14:textId="26F48E22" w:rsidR="00175446" w:rsidRPr="003901E1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1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 в рамках комплекса процессных мероприятий </w:t>
            </w:r>
            <w:r w:rsidRPr="003901E1">
              <w:rPr>
                <w:rFonts w:ascii="Times New Roman" w:hAnsi="Times New Roman" w:cs="Times New Roman"/>
                <w:sz w:val="24"/>
                <w:szCs w:val="24"/>
              </w:rPr>
              <w:t>«Совершенствование социального партнерства на территории Республики Дагестан в сфере государственной национальной политики и государственная поддержка казачьих обществ в Республике Дагестан» государственной программы Республики Дагестан  «Реализация государственной национальной политики в Республике Дагестан»</w:t>
            </w:r>
          </w:p>
        </w:tc>
      </w:tr>
      <w:tr w:rsidR="00175446" w:rsidRPr="0066558B" w14:paraId="69A308DA" w14:textId="77777777" w:rsidTr="00F21277">
        <w:trPr>
          <w:trHeight w:val="597"/>
        </w:trPr>
        <w:tc>
          <w:tcPr>
            <w:tcW w:w="629" w:type="dxa"/>
            <w:shd w:val="clear" w:color="auto" w:fill="FFFFFF" w:themeFill="background1"/>
          </w:tcPr>
          <w:p w14:paraId="01962AC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8F3641C" w14:textId="4D5E20CB" w:rsidR="00175446" w:rsidRPr="0066558B" w:rsidRDefault="00175446" w:rsidP="00A92715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конференции посвященной Дню славянской письменности и культуры</w:t>
            </w:r>
          </w:p>
        </w:tc>
        <w:tc>
          <w:tcPr>
            <w:tcW w:w="2410" w:type="dxa"/>
            <w:shd w:val="clear" w:color="auto" w:fill="FFFFFF" w:themeFill="background1"/>
          </w:tcPr>
          <w:p w14:paraId="2C548E3F" w14:textId="2F1CD97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2E1C082" w14:textId="00CEE91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563C13B6" w14:textId="77777777" w:rsidTr="00F21277">
        <w:trPr>
          <w:trHeight w:val="136"/>
        </w:trPr>
        <w:tc>
          <w:tcPr>
            <w:tcW w:w="629" w:type="dxa"/>
            <w:shd w:val="clear" w:color="auto" w:fill="FFFFFF" w:themeFill="background1"/>
          </w:tcPr>
          <w:p w14:paraId="114ADAA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FB26B57" w14:textId="745D7449" w:rsidR="00175446" w:rsidRDefault="00175446" w:rsidP="00A92715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конференции «Русский язык – язык межнационального общения» </w:t>
            </w:r>
          </w:p>
        </w:tc>
        <w:tc>
          <w:tcPr>
            <w:tcW w:w="2410" w:type="dxa"/>
            <w:shd w:val="clear" w:color="auto" w:fill="FFFFFF" w:themeFill="background1"/>
          </w:tcPr>
          <w:p w14:paraId="7ACCD76C" w14:textId="40430297" w:rsidR="00175446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713CF4" w14:textId="5046569F" w:rsidR="00175446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25EEAEBC" w14:textId="77777777" w:rsidTr="00F21277">
        <w:trPr>
          <w:trHeight w:val="82"/>
        </w:trPr>
        <w:tc>
          <w:tcPr>
            <w:tcW w:w="629" w:type="dxa"/>
            <w:shd w:val="clear" w:color="auto" w:fill="FFFFFF" w:themeFill="background1"/>
          </w:tcPr>
          <w:p w14:paraId="0DAC00A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AA1C3D0" w14:textId="4F3986C8" w:rsidR="00175446" w:rsidRPr="0066558B" w:rsidRDefault="00175446" w:rsidP="00A92715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республиканского фестиваля казачьей культуры</w:t>
            </w:r>
          </w:p>
        </w:tc>
        <w:tc>
          <w:tcPr>
            <w:tcW w:w="2410" w:type="dxa"/>
            <w:shd w:val="clear" w:color="auto" w:fill="FFFFFF" w:themeFill="background1"/>
          </w:tcPr>
          <w:p w14:paraId="4AE1C9EE" w14:textId="6CF48A7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30C9CF8" w14:textId="7C70A89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75446" w:rsidRPr="0066558B" w14:paraId="6027C3D2" w14:textId="77777777" w:rsidTr="00F21277">
        <w:trPr>
          <w:trHeight w:val="688"/>
        </w:trPr>
        <w:tc>
          <w:tcPr>
            <w:tcW w:w="15451" w:type="dxa"/>
            <w:gridSpan w:val="5"/>
            <w:shd w:val="clear" w:color="auto" w:fill="FFFFFF" w:themeFill="background1"/>
          </w:tcPr>
          <w:p w14:paraId="4FBEA75F" w14:textId="1BA4193A" w:rsidR="00175446" w:rsidRPr="003901E1" w:rsidRDefault="00175446" w:rsidP="00A9271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 в рамках комплекса процессных мероприятий </w:t>
            </w:r>
            <w:r w:rsidRPr="003901E1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Аппарата Общественной палаты Республики Дагестан и поддержка общественных организаций» государственной программы Республики Дагестан  «Реализация государственной национальной политики в Республике Дагестан»</w:t>
            </w:r>
          </w:p>
        </w:tc>
      </w:tr>
      <w:tr w:rsidR="00175446" w:rsidRPr="0066558B" w14:paraId="4FEB4EF6" w14:textId="77777777" w:rsidTr="00F21277">
        <w:trPr>
          <w:trHeight w:val="366"/>
        </w:trPr>
        <w:tc>
          <w:tcPr>
            <w:tcW w:w="629" w:type="dxa"/>
            <w:shd w:val="clear" w:color="auto" w:fill="FFFFFF" w:themeFill="background1"/>
          </w:tcPr>
          <w:p w14:paraId="47F779AE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C03E86A" w14:textId="3D5C8284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Региональной общественной  организации «Региональный центр общественного контроля в сфере жилищно-коммунального хозяйства Республики Дагестан» </w:t>
            </w:r>
          </w:p>
        </w:tc>
        <w:tc>
          <w:tcPr>
            <w:tcW w:w="2410" w:type="dxa"/>
            <w:shd w:val="clear" w:color="auto" w:fill="FFFFFF" w:themeFill="background1"/>
          </w:tcPr>
          <w:p w14:paraId="3CF83367" w14:textId="236EC84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8D8CADD" w14:textId="632BD8C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5C7F5E66" w14:textId="77777777" w:rsidTr="00F21277">
        <w:trPr>
          <w:trHeight w:val="204"/>
        </w:trPr>
        <w:tc>
          <w:tcPr>
            <w:tcW w:w="629" w:type="dxa"/>
            <w:shd w:val="clear" w:color="auto" w:fill="FFFFFF" w:themeFill="background1"/>
          </w:tcPr>
          <w:p w14:paraId="5761CDE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220D39B" w14:textId="77777777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Координация деятельности государственного казенного учреждения «Аппарат Общественной палаты Республики Дагестан» </w:t>
            </w:r>
          </w:p>
          <w:p w14:paraId="5E2623D0" w14:textId="2107C517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838C22B" w14:textId="7C8F88E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47DE322" w14:textId="0B19C76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137A96C1" w14:textId="77777777" w:rsidTr="00F21277">
        <w:trPr>
          <w:trHeight w:val="135"/>
        </w:trPr>
        <w:tc>
          <w:tcPr>
            <w:tcW w:w="15451" w:type="dxa"/>
            <w:gridSpan w:val="5"/>
            <w:shd w:val="clear" w:color="auto" w:fill="FFFFFF" w:themeFill="background1"/>
          </w:tcPr>
          <w:p w14:paraId="64DD28FE" w14:textId="5A5D5BDF" w:rsidR="00175446" w:rsidRPr="003901E1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1E1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3901E1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комплекса процессных мероприятий «Обеспечение деятельности государственных органов и подведомственных учреждений» государственной программы Республики Дагестан «Реализация государственной национальной политики в Республике Дагестан»</w:t>
            </w:r>
          </w:p>
        </w:tc>
      </w:tr>
      <w:tr w:rsidR="00175446" w:rsidRPr="0066558B" w14:paraId="514E7F98" w14:textId="77777777" w:rsidTr="00F21277">
        <w:trPr>
          <w:trHeight w:val="285"/>
        </w:trPr>
        <w:tc>
          <w:tcPr>
            <w:tcW w:w="629" w:type="dxa"/>
            <w:shd w:val="clear" w:color="auto" w:fill="FFFFFF" w:themeFill="background1"/>
          </w:tcPr>
          <w:p w14:paraId="50A6AC0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5235DB2" w14:textId="4A9A6589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межрегиональной конференции руководителей органов исполнительной власти, ответственных за реализацию государственной национальной политики Российской Федерации (с подписанием межведомственных соглашений о сотрудничестве в сфере реализации государственной национальной политики), приуроченного к Году единства народов России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58CE2983" w14:textId="71C5BA0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30 апреля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81B7B1A" w14:textId="2C62C317" w:rsidR="00175446" w:rsidRPr="0066558B" w:rsidRDefault="004D4DE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1A18ED5" w14:textId="77777777" w:rsidTr="00F21277">
        <w:trPr>
          <w:trHeight w:val="366"/>
        </w:trPr>
        <w:tc>
          <w:tcPr>
            <w:tcW w:w="15451" w:type="dxa"/>
            <w:gridSpan w:val="5"/>
            <w:shd w:val="clear" w:color="auto" w:fill="FFFFFF" w:themeFill="background1"/>
          </w:tcPr>
          <w:p w14:paraId="40969BFC" w14:textId="32731E1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в рамках реализации государственной программы Республики Дагестан</w:t>
            </w:r>
          </w:p>
          <w:p w14:paraId="3A887FF4" w14:textId="624E7B6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«Обеспечение общественного порядка и противодействие преступности в Республике Дагестан» </w:t>
            </w:r>
          </w:p>
        </w:tc>
      </w:tr>
      <w:tr w:rsidR="00175446" w:rsidRPr="0066558B" w14:paraId="3FE236F4" w14:textId="77777777" w:rsidTr="00F21277">
        <w:trPr>
          <w:trHeight w:val="245"/>
        </w:trPr>
        <w:tc>
          <w:tcPr>
            <w:tcW w:w="629" w:type="dxa"/>
            <w:shd w:val="clear" w:color="auto" w:fill="FFFFFF" w:themeFill="background1"/>
          </w:tcPr>
          <w:p w14:paraId="2B4BB44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250B5D5" w14:textId="2C6AD653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Мероприятия по оказанию услуг по изготовлению и размещению социальной рекламы, буклетов, листовок, направленных на усиление бдительности населения по предупреждению хищений, совершенных бесконтактным способом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shd w:val="clear" w:color="auto" w:fill="FFFFFF" w:themeFill="background1"/>
          </w:tcPr>
          <w:p w14:paraId="3D5C6746" w14:textId="7A5FEE43" w:rsidR="00175446" w:rsidRPr="0066558B" w:rsidRDefault="00B06D11" w:rsidP="00B06D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6C07200" w14:textId="16CDF67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5799222" w14:textId="77777777" w:rsidTr="00F21277">
        <w:trPr>
          <w:trHeight w:val="188"/>
        </w:trPr>
        <w:tc>
          <w:tcPr>
            <w:tcW w:w="15451" w:type="dxa"/>
            <w:gridSpan w:val="5"/>
            <w:shd w:val="clear" w:color="auto" w:fill="FFFFFF" w:themeFill="background1"/>
          </w:tcPr>
          <w:p w14:paraId="28635326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 В СФЕРЕ ГОСУДАРСТВЕННО-КОНФЕССИОНАЛЬНЫХ ОТНОШЕНИЙ</w:t>
            </w:r>
          </w:p>
        </w:tc>
      </w:tr>
      <w:tr w:rsidR="00175446" w:rsidRPr="0066558B" w14:paraId="0D73952D" w14:textId="77777777" w:rsidTr="00F21277">
        <w:trPr>
          <w:trHeight w:val="210"/>
        </w:trPr>
        <w:tc>
          <w:tcPr>
            <w:tcW w:w="15451" w:type="dxa"/>
            <w:gridSpan w:val="5"/>
            <w:shd w:val="clear" w:color="auto" w:fill="FFFFFF" w:themeFill="background1"/>
          </w:tcPr>
          <w:p w14:paraId="23E7C4BF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РЕЛИГИОЗНЫМИ ОРГАНИЗАЦИЯМИ</w:t>
            </w:r>
          </w:p>
        </w:tc>
      </w:tr>
      <w:tr w:rsidR="00175446" w:rsidRPr="0066558B" w14:paraId="6F3A74D8" w14:textId="77777777" w:rsidTr="00F21277">
        <w:trPr>
          <w:trHeight w:val="426"/>
        </w:trPr>
        <w:tc>
          <w:tcPr>
            <w:tcW w:w="629" w:type="dxa"/>
            <w:shd w:val="clear" w:color="auto" w:fill="FFFFFF" w:themeFill="background1"/>
          </w:tcPr>
          <w:p w14:paraId="262EA54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4E25CA5" w14:textId="2471C93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и методической помощи по вопросам государственно-конфессионального взаимодействия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0B09039B" w14:textId="49018520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AFB2154" w14:textId="0F0DCB8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24E64D12" w14:textId="77777777" w:rsidTr="00F21277">
        <w:trPr>
          <w:trHeight w:val="442"/>
        </w:trPr>
        <w:tc>
          <w:tcPr>
            <w:tcW w:w="629" w:type="dxa"/>
            <w:shd w:val="clear" w:color="auto" w:fill="FFFFFF" w:themeFill="background1"/>
          </w:tcPr>
          <w:p w14:paraId="30A180C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7968A65" w14:textId="393A5DF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приглашении в Республику Дагестан авторитетных богословов с целью их участия в конференциях по вопросам сохранения мира и стабильности, профилактики радикальных идеологий, участия в мероприятиях по налаживанию меж- и </w:t>
            </w:r>
            <w:proofErr w:type="spellStart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внутриконфессионального</w:t>
            </w:r>
            <w:proofErr w:type="spellEnd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диалога</w:t>
            </w:r>
          </w:p>
        </w:tc>
        <w:tc>
          <w:tcPr>
            <w:tcW w:w="2410" w:type="dxa"/>
            <w:shd w:val="clear" w:color="auto" w:fill="FFFFFF" w:themeFill="background1"/>
          </w:tcPr>
          <w:p w14:paraId="454827AC" w14:textId="72CB3C96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7056450" w14:textId="29A0428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2C887225" w14:textId="77777777" w:rsidTr="00F21277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322776B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F014542" w14:textId="28CED16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республиканских мероприятий, посвященных православному празднику Рождество Христово</w:t>
            </w:r>
          </w:p>
        </w:tc>
        <w:tc>
          <w:tcPr>
            <w:tcW w:w="2410" w:type="dxa"/>
            <w:shd w:val="clear" w:color="auto" w:fill="FFFFFF" w:themeFill="background1"/>
          </w:tcPr>
          <w:p w14:paraId="5ECAD076" w14:textId="4A875CD9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ABD5591" w14:textId="3F7E620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1F64C8A" w14:textId="77777777" w:rsidTr="00F21277">
        <w:trPr>
          <w:trHeight w:val="470"/>
        </w:trPr>
        <w:tc>
          <w:tcPr>
            <w:tcW w:w="629" w:type="dxa"/>
            <w:shd w:val="clear" w:color="auto" w:fill="FFFFFF" w:themeFill="background1"/>
          </w:tcPr>
          <w:p w14:paraId="68AFE98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F9ECE0A" w14:textId="4C92881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республиканских мероприятий в рамках </w:t>
            </w:r>
            <w:r w:rsidRPr="006655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Всемирной недели гармоничных межконфессиональных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4A5321FC" w14:textId="521EBB0F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9F5B38F" w14:textId="6143FBF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76596FA9" w14:textId="77777777" w:rsidTr="00F21277">
        <w:trPr>
          <w:trHeight w:val="572"/>
        </w:trPr>
        <w:tc>
          <w:tcPr>
            <w:tcW w:w="629" w:type="dxa"/>
            <w:shd w:val="clear" w:color="auto" w:fill="FFFFFF" w:themeFill="background1"/>
          </w:tcPr>
          <w:p w14:paraId="28375ED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3289EF3" w14:textId="5F9EAC58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республиканских просветительских мероприятий, посвященных Дню православной книги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866A4B8" w14:textId="5D03EDD2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89C7C4E" w14:textId="27D68BF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AA82F9F" w14:textId="77777777" w:rsidTr="00F21277">
        <w:trPr>
          <w:trHeight w:val="470"/>
        </w:trPr>
        <w:tc>
          <w:tcPr>
            <w:tcW w:w="629" w:type="dxa"/>
            <w:shd w:val="clear" w:color="auto" w:fill="FFFFFF" w:themeFill="background1"/>
          </w:tcPr>
          <w:p w14:paraId="601D907E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71E4A41" w14:textId="4EFE275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республиканских мероприятий, посвященных мусульманскому празднику Ураза - байрам</w:t>
            </w:r>
          </w:p>
        </w:tc>
        <w:tc>
          <w:tcPr>
            <w:tcW w:w="2410" w:type="dxa"/>
            <w:shd w:val="clear" w:color="auto" w:fill="FFFFFF" w:themeFill="background1"/>
          </w:tcPr>
          <w:p w14:paraId="101398C7" w14:textId="693BD3F1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64E7340" w14:textId="20632F5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7BA08BFB" w14:textId="77777777" w:rsidTr="00F21277">
        <w:trPr>
          <w:trHeight w:val="537"/>
        </w:trPr>
        <w:tc>
          <w:tcPr>
            <w:tcW w:w="629" w:type="dxa"/>
            <w:shd w:val="clear" w:color="auto" w:fill="FFFFFF" w:themeFill="background1"/>
          </w:tcPr>
          <w:p w14:paraId="3137CAA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18DE524" w14:textId="7DB2F5E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республиканских мероприятий, посвященных иудейскому празднику Пейсах</w:t>
            </w:r>
          </w:p>
        </w:tc>
        <w:tc>
          <w:tcPr>
            <w:tcW w:w="2410" w:type="dxa"/>
            <w:shd w:val="clear" w:color="auto" w:fill="FFFFFF" w:themeFill="background1"/>
          </w:tcPr>
          <w:p w14:paraId="0B9C49C8" w14:textId="41A6D4F5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79D610A" w14:textId="668B13D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2E45D0E9" w14:textId="77777777" w:rsidTr="00F21277">
        <w:trPr>
          <w:trHeight w:val="676"/>
        </w:trPr>
        <w:tc>
          <w:tcPr>
            <w:tcW w:w="629" w:type="dxa"/>
            <w:shd w:val="clear" w:color="auto" w:fill="FFFFFF" w:themeFill="background1"/>
          </w:tcPr>
          <w:p w14:paraId="592703B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9E39752" w14:textId="38A1E49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республиканских мероприятий, посвященных православному празднику Пасха</w:t>
            </w:r>
          </w:p>
        </w:tc>
        <w:tc>
          <w:tcPr>
            <w:tcW w:w="2410" w:type="dxa"/>
            <w:shd w:val="clear" w:color="auto" w:fill="FFFFFF" w:themeFill="background1"/>
          </w:tcPr>
          <w:p w14:paraId="4B30E29B" w14:textId="2EF91A12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F89A32E" w14:textId="09B592D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53759981" w14:textId="77777777" w:rsidTr="00F21277">
        <w:trPr>
          <w:trHeight w:val="1562"/>
        </w:trPr>
        <w:tc>
          <w:tcPr>
            <w:tcW w:w="629" w:type="dxa"/>
            <w:shd w:val="clear" w:color="auto" w:fill="FFFFFF" w:themeFill="background1"/>
          </w:tcPr>
          <w:p w14:paraId="2EA031B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27C725D" w14:textId="77777777" w:rsidR="00175446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представителей духовенства курсантами образовательных организаций республики по вопросам выработки толерантного поведения при общении представителями других конфессий, сознательного отношения служению Родине, добросовестного исполнения воинского долга недопущения неуставных отношений</w:t>
            </w:r>
          </w:p>
          <w:p w14:paraId="529EFC70" w14:textId="2569E32E" w:rsidR="00C75159" w:rsidRPr="0066558B" w:rsidRDefault="00C75159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84723D0" w14:textId="6A3D2FDA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C35B536" w14:textId="1B0CD801" w:rsidR="00175446" w:rsidRPr="0066558B" w:rsidRDefault="004D4DE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C75159" w:rsidRPr="0066558B" w14:paraId="425551B2" w14:textId="77777777" w:rsidTr="00F21277">
        <w:trPr>
          <w:trHeight w:val="285"/>
        </w:trPr>
        <w:tc>
          <w:tcPr>
            <w:tcW w:w="629" w:type="dxa"/>
            <w:shd w:val="clear" w:color="auto" w:fill="FFFFFF" w:themeFill="background1"/>
          </w:tcPr>
          <w:p w14:paraId="33D28650" w14:textId="77777777" w:rsidR="00C75159" w:rsidRPr="0066558B" w:rsidRDefault="00C75159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E776967" w14:textId="6575C3B5" w:rsidR="00C75159" w:rsidRPr="0066558B" w:rsidRDefault="00C75159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круглого стола с участием представителей конфессий на тему «Брачный возраст в системе светского и религиозного права: поиск компромисса»</w:t>
            </w:r>
          </w:p>
        </w:tc>
        <w:tc>
          <w:tcPr>
            <w:tcW w:w="2410" w:type="dxa"/>
            <w:shd w:val="clear" w:color="auto" w:fill="FFFFFF" w:themeFill="background1"/>
          </w:tcPr>
          <w:p w14:paraId="3613730E" w14:textId="5E2BFFDD" w:rsidR="00C75159" w:rsidRPr="0066558B" w:rsidRDefault="00C75159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331A360" w14:textId="25F1CD5A" w:rsidR="00C75159" w:rsidRPr="0066558B" w:rsidRDefault="00C75159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37028593" w14:textId="77777777" w:rsidTr="00F21277">
        <w:trPr>
          <w:trHeight w:val="503"/>
        </w:trPr>
        <w:tc>
          <w:tcPr>
            <w:tcW w:w="629" w:type="dxa"/>
            <w:shd w:val="clear" w:color="auto" w:fill="FFFFFF" w:themeFill="background1"/>
          </w:tcPr>
          <w:p w14:paraId="476C532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7D2FC34" w14:textId="68B841E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республиканских мероприятий, посвященных мусульманскому празднику Курбан- байрам</w:t>
            </w:r>
          </w:p>
        </w:tc>
        <w:tc>
          <w:tcPr>
            <w:tcW w:w="2410" w:type="dxa"/>
            <w:shd w:val="clear" w:color="auto" w:fill="FFFFFF" w:themeFill="background1"/>
          </w:tcPr>
          <w:p w14:paraId="14221E60" w14:textId="3538D1C5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BC8877C" w14:textId="7599B87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7DCCDA27" w14:textId="77777777" w:rsidTr="00F21277">
        <w:trPr>
          <w:trHeight w:val="430"/>
        </w:trPr>
        <w:tc>
          <w:tcPr>
            <w:tcW w:w="629" w:type="dxa"/>
            <w:shd w:val="clear" w:color="auto" w:fill="FFFFFF" w:themeFill="background1"/>
          </w:tcPr>
          <w:p w14:paraId="36D77E5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4176C43" w14:textId="6B6AA72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проведении в Крестного хода в праздник Воздвижения Честного и Животворящего Креста Господня</w:t>
            </w:r>
          </w:p>
        </w:tc>
        <w:tc>
          <w:tcPr>
            <w:tcW w:w="2410" w:type="dxa"/>
            <w:shd w:val="clear" w:color="auto" w:fill="FFFFFF" w:themeFill="background1"/>
          </w:tcPr>
          <w:p w14:paraId="11A0FBD8" w14:textId="5C7581BE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042A06" w14:textId="3D39780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D8E9566" w14:textId="77777777" w:rsidTr="00F21277">
        <w:trPr>
          <w:trHeight w:val="384"/>
        </w:trPr>
        <w:tc>
          <w:tcPr>
            <w:tcW w:w="629" w:type="dxa"/>
            <w:shd w:val="clear" w:color="auto" w:fill="FFFFFF" w:themeFill="background1"/>
          </w:tcPr>
          <w:p w14:paraId="7407BDD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80B6A93" w14:textId="33BC38D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республиканских мероприятий, посвященных иудейскому празднику Ханука</w:t>
            </w:r>
          </w:p>
        </w:tc>
        <w:tc>
          <w:tcPr>
            <w:tcW w:w="2410" w:type="dxa"/>
            <w:shd w:val="clear" w:color="auto" w:fill="FFFFFF" w:themeFill="background1"/>
          </w:tcPr>
          <w:p w14:paraId="19047886" w14:textId="32F542BC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EEAB780" w14:textId="245FB93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3D111734" w14:textId="77777777" w:rsidTr="00F21277">
        <w:trPr>
          <w:trHeight w:val="336"/>
        </w:trPr>
        <w:tc>
          <w:tcPr>
            <w:tcW w:w="15451" w:type="dxa"/>
            <w:gridSpan w:val="5"/>
            <w:shd w:val="clear" w:color="auto" w:fill="FFFFFF" w:themeFill="background1"/>
          </w:tcPr>
          <w:p w14:paraId="1B6998A1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ДУХОВНЫМИ ОБРАЗОВАТЕЛЬНЫМИ ОРГАНИЗАЦИЯМИ</w:t>
            </w:r>
          </w:p>
        </w:tc>
      </w:tr>
      <w:tr w:rsidR="00175446" w:rsidRPr="0066558B" w14:paraId="10295871" w14:textId="77777777" w:rsidTr="00F21277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53B4010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C595096" w14:textId="5568CB6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онлайн‑встреч с руководителями и обучающимися духовных образовательных организаци</w:t>
            </w:r>
            <w:r w:rsidR="009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по вопросам:</w:t>
            </w:r>
          </w:p>
          <w:p w14:paraId="49756023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-повышения эффективности воспитательной работы с молодёжью;</w:t>
            </w:r>
          </w:p>
          <w:p w14:paraId="36F5E9CB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-профилактики идеологии экстремизма, терроризма и неонацизма;</w:t>
            </w:r>
          </w:p>
          <w:p w14:paraId="38276DD7" w14:textId="1316EABD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  <w:tab w:val="left" w:pos="8603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-гармонизации и укрепления межконфессионального (</w:t>
            </w:r>
            <w:proofErr w:type="spellStart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внутриконфессионального</w:t>
            </w:r>
            <w:proofErr w:type="spellEnd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мира и согласия.</w:t>
            </w:r>
          </w:p>
        </w:tc>
        <w:tc>
          <w:tcPr>
            <w:tcW w:w="2410" w:type="dxa"/>
            <w:shd w:val="clear" w:color="auto" w:fill="FFFFFF" w:themeFill="background1"/>
          </w:tcPr>
          <w:p w14:paraId="2FBAA0A4" w14:textId="7A3DB3E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4B6B423" w14:textId="29B1348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7F0AB5B3" w14:textId="77777777" w:rsidTr="00F21277">
        <w:trPr>
          <w:trHeight w:val="318"/>
        </w:trPr>
        <w:tc>
          <w:tcPr>
            <w:tcW w:w="15451" w:type="dxa"/>
            <w:gridSpan w:val="5"/>
            <w:shd w:val="clear" w:color="auto" w:fill="FFFFFF" w:themeFill="background1"/>
          </w:tcPr>
          <w:p w14:paraId="2BD0A9B1" w14:textId="6AD798A5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ОРГАНАМИ ГОСУДАРСТВЕННОЙ И МУНИЦИПАЛЬНОЙ ВЛАСТИ</w:t>
            </w:r>
          </w:p>
        </w:tc>
      </w:tr>
      <w:tr w:rsidR="00175446" w:rsidRPr="0066558B" w14:paraId="080B4F34" w14:textId="77777777" w:rsidTr="00F21277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58E9A26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0AAAB89" w14:textId="6E9993F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о приоритетных направлениях и способах реализации государственно-конфессиональной политики, перспективах развития государственно-конфессиональных и межконфессиональных отношений в республике</w:t>
            </w:r>
          </w:p>
        </w:tc>
        <w:tc>
          <w:tcPr>
            <w:tcW w:w="2410" w:type="dxa"/>
            <w:shd w:val="clear" w:color="auto" w:fill="FFFFFF" w:themeFill="background1"/>
          </w:tcPr>
          <w:p w14:paraId="6E836F13" w14:textId="593D8201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50EE8F1" w14:textId="16D1FB9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6BE4972A" w14:textId="77777777" w:rsidTr="00F21277">
        <w:trPr>
          <w:trHeight w:val="25"/>
        </w:trPr>
        <w:tc>
          <w:tcPr>
            <w:tcW w:w="629" w:type="dxa"/>
            <w:shd w:val="clear" w:color="auto" w:fill="FFFFFF" w:themeFill="background1"/>
          </w:tcPr>
          <w:p w14:paraId="34EA35B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F3DB356" w14:textId="588526D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деятельности и обеспечение взаимодействия органов государственной и муниципальной власти РД с религиозными организациями и духовными образовательными организациями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D15CE33" w14:textId="6F7C2CDD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9819958" w14:textId="3A3C239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6D8CCFA2" w14:textId="77777777" w:rsidTr="00F21277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3B880A1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5EB18F6" w14:textId="5927436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 пределах своих компетенций информационной и консультативной помощи органам государственной и муниципальной власти в осуществлении деятельности в области государственно-конфессиональных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37296F35" w14:textId="3E3C5F11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E01FE7D" w14:textId="348009F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305FAECC" w14:textId="77777777" w:rsidTr="00F21277">
        <w:trPr>
          <w:trHeight w:val="301"/>
        </w:trPr>
        <w:tc>
          <w:tcPr>
            <w:tcW w:w="15451" w:type="dxa"/>
            <w:gridSpan w:val="5"/>
            <w:shd w:val="clear" w:color="auto" w:fill="FFFFFF" w:themeFill="background1"/>
          </w:tcPr>
          <w:p w14:paraId="6415B8CE" w14:textId="4C64B886" w:rsidR="00175446" w:rsidRPr="0066558B" w:rsidRDefault="00175446" w:rsidP="00CB24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ОРГАНИЗАЦИИ ХАДЖ – КАМПАНИИ </w:t>
            </w:r>
          </w:p>
        </w:tc>
      </w:tr>
      <w:tr w:rsidR="00175446" w:rsidRPr="0066558B" w14:paraId="0088E429" w14:textId="77777777" w:rsidTr="00F21277">
        <w:trPr>
          <w:trHeight w:val="414"/>
        </w:trPr>
        <w:tc>
          <w:tcPr>
            <w:tcW w:w="629" w:type="dxa"/>
            <w:shd w:val="clear" w:color="auto" w:fill="FFFFFF" w:themeFill="background1"/>
          </w:tcPr>
          <w:p w14:paraId="61C19A8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97F287D" w14:textId="0558151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деятельности министерств, ведомств, турфирм, религиозных организаций, задействованных в вопросах проведения хаджа 2026 г.</w:t>
            </w:r>
          </w:p>
        </w:tc>
        <w:tc>
          <w:tcPr>
            <w:tcW w:w="2410" w:type="dxa"/>
            <w:shd w:val="clear" w:color="auto" w:fill="FFFFFF" w:themeFill="background1"/>
          </w:tcPr>
          <w:p w14:paraId="43A31E4A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</w:t>
            </w:r>
          </w:p>
          <w:p w14:paraId="473F01A1" w14:textId="63CDC92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хадж-кампании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7D06394" w14:textId="5ABD45D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63459249" w14:textId="77777777" w:rsidTr="00F21277">
        <w:trPr>
          <w:trHeight w:val="496"/>
        </w:trPr>
        <w:tc>
          <w:tcPr>
            <w:tcW w:w="629" w:type="dxa"/>
            <w:shd w:val="clear" w:color="auto" w:fill="FFFFFF" w:themeFill="background1"/>
          </w:tcPr>
          <w:p w14:paraId="1EA59FA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49C08D" w14:textId="0336DAE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руководства республики по вопросам организации и проведения хаджа</w:t>
            </w:r>
          </w:p>
        </w:tc>
        <w:tc>
          <w:tcPr>
            <w:tcW w:w="2410" w:type="dxa"/>
            <w:shd w:val="clear" w:color="auto" w:fill="FFFFFF" w:themeFill="background1"/>
          </w:tcPr>
          <w:p w14:paraId="356CCB2C" w14:textId="48ACC4F2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C66EAAC" w14:textId="4900E16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37C4650A" w14:textId="77777777" w:rsidTr="00F21277">
        <w:trPr>
          <w:trHeight w:val="381"/>
        </w:trPr>
        <w:tc>
          <w:tcPr>
            <w:tcW w:w="629" w:type="dxa"/>
            <w:shd w:val="clear" w:color="auto" w:fill="FFFFFF" w:themeFill="background1"/>
          </w:tcPr>
          <w:p w14:paraId="7F09F77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9F833E8" w14:textId="2146ECA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Обзор, свод, систематизация поступающих сведений по вопросам хаджа. Подготовка справки по итогам хаджа 2026 г.</w:t>
            </w:r>
          </w:p>
        </w:tc>
        <w:tc>
          <w:tcPr>
            <w:tcW w:w="2410" w:type="dxa"/>
            <w:shd w:val="clear" w:color="auto" w:fill="FFFFFF" w:themeFill="background1"/>
          </w:tcPr>
          <w:p w14:paraId="27D19B9E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</w:t>
            </w:r>
          </w:p>
          <w:p w14:paraId="61EC105D" w14:textId="2F4BB93E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хадж-кампании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A960181" w14:textId="104C86B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22ED523B" w14:textId="77777777" w:rsidTr="00F21277">
        <w:trPr>
          <w:trHeight w:val="381"/>
        </w:trPr>
        <w:tc>
          <w:tcPr>
            <w:tcW w:w="629" w:type="dxa"/>
            <w:shd w:val="clear" w:color="auto" w:fill="FFFFFF" w:themeFill="background1"/>
          </w:tcPr>
          <w:p w14:paraId="5BDF4AE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0488CFB" w14:textId="499BB81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в организации проведения пресс-конференции до и после хаджа</w:t>
            </w:r>
          </w:p>
        </w:tc>
        <w:tc>
          <w:tcPr>
            <w:tcW w:w="2410" w:type="dxa"/>
            <w:shd w:val="clear" w:color="auto" w:fill="FFFFFF" w:themeFill="background1"/>
          </w:tcPr>
          <w:p w14:paraId="596B2DB2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</w:t>
            </w:r>
          </w:p>
          <w:p w14:paraId="1A553A99" w14:textId="7FC4F2AE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хадж-кампании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2B5C903" w14:textId="58D6B36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30BD4655" w14:textId="77777777" w:rsidTr="00F21277">
        <w:trPr>
          <w:trHeight w:val="492"/>
        </w:trPr>
        <w:tc>
          <w:tcPr>
            <w:tcW w:w="15451" w:type="dxa"/>
            <w:gridSpan w:val="5"/>
            <w:shd w:val="clear" w:color="auto" w:fill="FFFFFF" w:themeFill="background1"/>
          </w:tcPr>
          <w:p w14:paraId="6A0C8FD0" w14:textId="5FB082E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МОНИТОРИНГА И АНАЛИЗА РЕЛИГИОЗНОЙ СИТУАЦИИ</w:t>
            </w:r>
          </w:p>
          <w:p w14:paraId="18DB50F3" w14:textId="7EF6195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И ПРОФИЛАКТИКИ КОНФЛИКТОВ НА РЕЛИГИОЗНОЙ ПОЧВЕ</w:t>
            </w:r>
          </w:p>
        </w:tc>
      </w:tr>
      <w:tr w:rsidR="00175446" w:rsidRPr="0066558B" w14:paraId="38360A40" w14:textId="77777777" w:rsidTr="00F21277">
        <w:trPr>
          <w:trHeight w:val="626"/>
        </w:trPr>
        <w:tc>
          <w:tcPr>
            <w:tcW w:w="629" w:type="dxa"/>
            <w:shd w:val="clear" w:color="auto" w:fill="FFFFFF" w:themeFill="background1"/>
          </w:tcPr>
          <w:p w14:paraId="0DA4DC2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969FC95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мониторинга состояния религиозных процессов в республике.</w:t>
            </w:r>
          </w:p>
          <w:p w14:paraId="43C256B5" w14:textId="320BC25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аналитических материалов и справок по ситуации в религиозной среде и системе духовного образования с соответствующими прогнозами и предложениями (на основании информации из муниципальных образований городов и районов республики)</w:t>
            </w:r>
          </w:p>
        </w:tc>
        <w:tc>
          <w:tcPr>
            <w:tcW w:w="2410" w:type="dxa"/>
            <w:shd w:val="clear" w:color="auto" w:fill="FFFFFF" w:themeFill="background1"/>
          </w:tcPr>
          <w:p w14:paraId="202BFC5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527CB427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852EFB" w14:textId="082C2249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A3ED9CA" w14:textId="4A48AEC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00D56D4A" w14:textId="77777777" w:rsidTr="00F21277">
        <w:trPr>
          <w:trHeight w:val="200"/>
        </w:trPr>
        <w:tc>
          <w:tcPr>
            <w:tcW w:w="629" w:type="dxa"/>
            <w:shd w:val="clear" w:color="auto" w:fill="FFFFFF" w:themeFill="background1"/>
          </w:tcPr>
          <w:p w14:paraId="3CA9DC5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B760DFA" w14:textId="1518237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по предупреждению и разрешению конфликтов на основе религиозной нетерпимости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B032801" w14:textId="5A16851E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32295B1" w14:textId="4ECD936F" w:rsidR="00175446" w:rsidRPr="0066558B" w:rsidRDefault="004D4DE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60B885E" w14:textId="77777777" w:rsidTr="00F21277">
        <w:trPr>
          <w:trHeight w:val="113"/>
        </w:trPr>
        <w:tc>
          <w:tcPr>
            <w:tcW w:w="629" w:type="dxa"/>
            <w:shd w:val="clear" w:color="auto" w:fill="FFFFFF" w:themeFill="background1"/>
          </w:tcPr>
          <w:p w14:paraId="4BB2837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A6AD363" w14:textId="2CFDC2C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рамках компетенции отдела в подготовке материалов мониторинга процессов, оказывающих влияние на ситуацию в области радикальных идеологий на территории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0F3C3E4E" w14:textId="1E259E24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52EF8CD" w14:textId="0A55E04F" w:rsidR="00175446" w:rsidRPr="0066558B" w:rsidRDefault="004D4DE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06440DFE" w14:textId="77777777" w:rsidTr="00F21277">
        <w:trPr>
          <w:trHeight w:val="462"/>
        </w:trPr>
        <w:tc>
          <w:tcPr>
            <w:tcW w:w="629" w:type="dxa"/>
            <w:shd w:val="clear" w:color="auto" w:fill="FFFFFF" w:themeFill="background1"/>
          </w:tcPr>
          <w:p w14:paraId="178A5CD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766C905" w14:textId="7414D80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обзора и анализа электронных и печатных религиозных СМИ в целях отслеживания религиозной ситуации и  вопросов государственно-конфессиональных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6D3AADDD" w14:textId="1DBA2FCE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92B1EA8" w14:textId="5948047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0A878B5C" w14:textId="77777777" w:rsidTr="003901E1">
        <w:trPr>
          <w:trHeight w:val="5567"/>
        </w:trPr>
        <w:tc>
          <w:tcPr>
            <w:tcW w:w="629" w:type="dxa"/>
            <w:shd w:val="clear" w:color="auto" w:fill="FFFFFF" w:themeFill="background1"/>
          </w:tcPr>
          <w:p w14:paraId="7BD97F9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9DEA5EC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банка данных:</w:t>
            </w:r>
          </w:p>
          <w:p w14:paraId="3D901551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EA24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об исламских объединениях (форма 3)</w:t>
            </w:r>
          </w:p>
          <w:p w14:paraId="09F5A165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христианских религиозных объединениях</w:t>
            </w:r>
          </w:p>
          <w:p w14:paraId="2F3D5A5D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об иудейских религиозных объединениях</w:t>
            </w:r>
          </w:p>
          <w:p w14:paraId="5FC05DE0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количестве религиозных объединений в районах и городах РД (форма 4, сводная информация)</w:t>
            </w:r>
          </w:p>
          <w:p w14:paraId="786886E7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зарегистрированных религиозных организациях в РД</w:t>
            </w:r>
          </w:p>
          <w:p w14:paraId="5D0C453A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духовных образовательных организациях РД</w:t>
            </w:r>
          </w:p>
          <w:p w14:paraId="3AC89EE8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850625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религиозных объектах РД, представляющих историко-культурное наследие</w:t>
            </w:r>
          </w:p>
          <w:p w14:paraId="33498771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DDD743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наличии на территории МО/ГО объектов религиозного назначения, принадлежавших ранее религиозным организациям и находящихся в государственной или муниципальной собственности</w:t>
            </w:r>
          </w:p>
          <w:p w14:paraId="2797FDA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EBDBF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лицах, получивших и получающих религиозное образование за рубежом</w:t>
            </w:r>
          </w:p>
          <w:p w14:paraId="4B2A8B1C" w14:textId="4F62982D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религиозных СМИ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634651D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1BBFC077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4750A7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апреля</w:t>
            </w:r>
          </w:p>
          <w:p w14:paraId="18EDCBB8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апреля</w:t>
            </w:r>
          </w:p>
          <w:p w14:paraId="75AD1C65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апреля</w:t>
            </w:r>
          </w:p>
          <w:p w14:paraId="0D2744A2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апреля</w:t>
            </w:r>
          </w:p>
          <w:p w14:paraId="668A714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36991A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полугодие</w:t>
            </w:r>
          </w:p>
          <w:p w14:paraId="6E9C684A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полугодие</w:t>
            </w:r>
          </w:p>
          <w:p w14:paraId="6BB41012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D96F0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31859240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485CF7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236705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7C33E4E2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E0A98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  <w:p w14:paraId="5ED4DB23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7BCFC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6828EE0F" w14:textId="77777777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-62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FAD161" w14:textId="2349DF46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-62" w:righ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  <w:noWrap/>
          </w:tcPr>
          <w:p w14:paraId="5A3DA8F4" w14:textId="76B607C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2C8355CA" w14:textId="77777777" w:rsidTr="00F21277">
        <w:trPr>
          <w:trHeight w:val="175"/>
        </w:trPr>
        <w:tc>
          <w:tcPr>
            <w:tcW w:w="629" w:type="dxa"/>
            <w:shd w:val="clear" w:color="auto" w:fill="FFFFFF" w:themeFill="background1"/>
          </w:tcPr>
          <w:p w14:paraId="7BC57A0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1E6CE0F" w14:textId="64073E18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положений Алгоритма действий по мониторингу выездов в зарубежные исламские учебные заведения и по учету граждан Республики Дагестан, получивших или получающих исламское религиозное образование за рубежом</w:t>
            </w:r>
          </w:p>
        </w:tc>
        <w:tc>
          <w:tcPr>
            <w:tcW w:w="2410" w:type="dxa"/>
            <w:shd w:val="clear" w:color="auto" w:fill="FFFFFF" w:themeFill="background1"/>
          </w:tcPr>
          <w:p w14:paraId="04E60B5E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ежеквартально</w:t>
            </w:r>
          </w:p>
          <w:p w14:paraId="6E7BF0C9" w14:textId="77777777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-62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3D138F8" w14:textId="71992972" w:rsidR="00175446" w:rsidRPr="0066558B" w:rsidRDefault="004D4DE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29B9352" w14:textId="77777777" w:rsidTr="00F21277">
        <w:trPr>
          <w:trHeight w:val="28"/>
        </w:trPr>
        <w:tc>
          <w:tcPr>
            <w:tcW w:w="15451" w:type="dxa"/>
            <w:gridSpan w:val="5"/>
            <w:shd w:val="clear" w:color="auto" w:fill="FFFFFF" w:themeFill="background1"/>
          </w:tcPr>
          <w:p w14:paraId="6DC89225" w14:textId="57A15FC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ПОСТАНОВЛЕНИЯ ПРАВИТЕЛЬСТВА РОССИЙСКОЙ ФЕДЕРАЦИИ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 ОТ 5 СЕНТЯБРЯ 2019 Г. №1165</w:t>
            </w:r>
          </w:p>
        </w:tc>
      </w:tr>
      <w:tr w:rsidR="00175446" w:rsidRPr="0066558B" w14:paraId="7C7B6E52" w14:textId="77777777" w:rsidTr="00F21277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656F909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CE15989" w14:textId="3A3FDED3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  <w:tab w:val="left" w:pos="8603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работы на 2026 год по реализации постановления Правительства Российской Федерации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 от 5 сентября 2019 г. №1165</w:t>
            </w:r>
          </w:p>
        </w:tc>
        <w:tc>
          <w:tcPr>
            <w:tcW w:w="2410" w:type="dxa"/>
            <w:shd w:val="clear" w:color="auto" w:fill="FFFFFF" w:themeFill="background1"/>
          </w:tcPr>
          <w:p w14:paraId="4C34C8F7" w14:textId="1A648AF7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9D07092" w14:textId="3579344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0AA5BD17" w14:textId="77777777" w:rsidTr="00F21277">
        <w:trPr>
          <w:trHeight w:val="1237"/>
        </w:trPr>
        <w:tc>
          <w:tcPr>
            <w:tcW w:w="629" w:type="dxa"/>
            <w:shd w:val="clear" w:color="auto" w:fill="FFFFFF" w:themeFill="background1"/>
          </w:tcPr>
          <w:p w14:paraId="2644457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B3F8352" w14:textId="45E15AC5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  <w:tab w:val="left" w:pos="8603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проверок объектов религиозных организаций, получивших паспорта безопасности на предмет выполнения организационных и иных мероприятий по обеспечению АТЗ объектов (территорий), а также выполнения предписаний должностных лиц уполномоченного органа об устранении выявленных нарушений.</w:t>
            </w:r>
          </w:p>
        </w:tc>
        <w:tc>
          <w:tcPr>
            <w:tcW w:w="2410" w:type="dxa"/>
            <w:shd w:val="clear" w:color="auto" w:fill="FFFFFF" w:themeFill="background1"/>
          </w:tcPr>
          <w:p w14:paraId="7E9DCA5C" w14:textId="2901FD2D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B59AF46" w14:textId="2DB76EA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BF5E921" w14:textId="77777777" w:rsidTr="00F21277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083909B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E15396F" w14:textId="451B3721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  <w:tab w:val="left" w:pos="8603"/>
                <w:tab w:val="left" w:pos="8665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реализации Плана проверок объектов религиозных организаций, получивших паспорта безопасности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1F493403" w14:textId="785F7D71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E61E0B2" w14:textId="4F78241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0723CF4" w14:textId="77777777" w:rsidTr="00F21277">
        <w:trPr>
          <w:trHeight w:val="914"/>
        </w:trPr>
        <w:tc>
          <w:tcPr>
            <w:tcW w:w="629" w:type="dxa"/>
            <w:shd w:val="clear" w:color="auto" w:fill="FFFFFF" w:themeFill="background1"/>
          </w:tcPr>
          <w:p w14:paraId="43FD500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9D17B37" w14:textId="2B8A492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и методической помощи руководителям религиозных организаций по подготовке объектов религиозного назначения для проведения мероприятий по обеспечению антитеррористической защиты</w:t>
            </w:r>
          </w:p>
        </w:tc>
        <w:tc>
          <w:tcPr>
            <w:tcW w:w="2410" w:type="dxa"/>
            <w:shd w:val="clear" w:color="auto" w:fill="FFFFFF" w:themeFill="background1"/>
          </w:tcPr>
          <w:p w14:paraId="7470D6ED" w14:textId="109ADAEE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3006012" w14:textId="765FC4C9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B7B8D3D" w14:textId="77777777" w:rsidTr="00F21277">
        <w:trPr>
          <w:trHeight w:val="100"/>
        </w:trPr>
        <w:tc>
          <w:tcPr>
            <w:tcW w:w="629" w:type="dxa"/>
            <w:shd w:val="clear" w:color="auto" w:fill="FFFFFF" w:themeFill="background1"/>
          </w:tcPr>
          <w:p w14:paraId="3CB392B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0F815E" w14:textId="1FCD841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руководителям религиозных организаций в подготовке пакета документов объектов религиозных организаций для проведения их паспортизации.</w:t>
            </w:r>
          </w:p>
        </w:tc>
        <w:tc>
          <w:tcPr>
            <w:tcW w:w="2410" w:type="dxa"/>
            <w:shd w:val="clear" w:color="auto" w:fill="FFFFFF" w:themeFill="background1"/>
          </w:tcPr>
          <w:p w14:paraId="7DE2D0A8" w14:textId="2A51904B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16BB140" w14:textId="30231D3E" w:rsidR="00175446" w:rsidRPr="0066558B" w:rsidRDefault="004D4DED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22826C0A" w14:textId="77777777" w:rsidTr="00F21277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099908C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555D125" w14:textId="675B0B4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перечня объектов (территорий) религиозных организаций, расположенных в пределах территории РД и подлежащих антитеррористической защите.</w:t>
            </w:r>
          </w:p>
        </w:tc>
        <w:tc>
          <w:tcPr>
            <w:tcW w:w="2410" w:type="dxa"/>
            <w:shd w:val="clear" w:color="auto" w:fill="FFFFFF" w:themeFill="background1"/>
          </w:tcPr>
          <w:p w14:paraId="08454852" w14:textId="5A612AF9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3244BF3" w14:textId="250CAC2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291588F" w14:textId="77777777" w:rsidTr="00F21277">
        <w:trPr>
          <w:trHeight w:val="270"/>
        </w:trPr>
        <w:tc>
          <w:tcPr>
            <w:tcW w:w="15451" w:type="dxa"/>
            <w:gridSpan w:val="5"/>
            <w:shd w:val="clear" w:color="auto" w:fill="FFFFFF" w:themeFill="background1"/>
          </w:tcPr>
          <w:p w14:paraId="4423200C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 ПРОФИЛАКТИКИ И ПРОТИВОДЕЙСТВИЯ ИДЕОЛОГИИ ЭКСТРЕМИЗМА И ТЕРРОРИЗМА</w:t>
            </w:r>
          </w:p>
        </w:tc>
      </w:tr>
      <w:tr w:rsidR="00175446" w:rsidRPr="0066558B" w14:paraId="02802C8B" w14:textId="77777777" w:rsidTr="00F21277">
        <w:trPr>
          <w:trHeight w:val="557"/>
        </w:trPr>
        <w:tc>
          <w:tcPr>
            <w:tcW w:w="629" w:type="dxa"/>
            <w:shd w:val="clear" w:color="auto" w:fill="FFFFFF" w:themeFill="background1"/>
          </w:tcPr>
          <w:p w14:paraId="5E2DB8D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B19B2AE" w14:textId="26E6275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Реализация Перечня мероприятий по исполнению Комплексного плана противодействия идеологии терроризма в Российской Федерации на 2024 – 2028 годы в Республике Дагестан на 2026год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734DF65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14:paraId="43E8801F" w14:textId="10F0BB3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(по отдельному плану)</w:t>
            </w:r>
          </w:p>
        </w:tc>
        <w:tc>
          <w:tcPr>
            <w:tcW w:w="3837" w:type="dxa"/>
            <w:shd w:val="clear" w:color="auto" w:fill="FFFFFF" w:themeFill="background1"/>
          </w:tcPr>
          <w:p w14:paraId="498806F8" w14:textId="228C976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Управление по взаимодействию с институтами гражданского общества, работе с соотечественниками и мигрантами,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национальной политики и информационного обеспечения</w:t>
            </w:r>
          </w:p>
        </w:tc>
      </w:tr>
      <w:tr w:rsidR="00175446" w:rsidRPr="0066558B" w14:paraId="122D2147" w14:textId="77777777" w:rsidTr="00F21277">
        <w:trPr>
          <w:trHeight w:val="557"/>
        </w:trPr>
        <w:tc>
          <w:tcPr>
            <w:tcW w:w="629" w:type="dxa"/>
            <w:shd w:val="clear" w:color="auto" w:fill="FFFFFF" w:themeFill="background1"/>
          </w:tcPr>
          <w:p w14:paraId="22D93BF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E4A91EE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 по повышению эффективности взаимодействия федеральных органов исполнительной власти, органов государственной власти субъектов Российской Федерации и институтов гражданского общества в сфере профилактики экстремизма на национальной и религиозной почве, в том числе в </w:t>
            </w: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рамках проводимых семинаров (В рамках проведения министерством круглых столов, семинаров, конференций, форумов)</w:t>
            </w:r>
          </w:p>
          <w:p w14:paraId="02DF1588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4349B3DC" w14:textId="165EAC5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Согласно срокам проведения круглых столов, семинаров, конференций,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форумов</w:t>
            </w:r>
          </w:p>
        </w:tc>
        <w:tc>
          <w:tcPr>
            <w:tcW w:w="3837" w:type="dxa"/>
            <w:shd w:val="clear" w:color="auto" w:fill="FFFFFF" w:themeFill="background1"/>
          </w:tcPr>
          <w:p w14:paraId="2A12DA62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 делам религий; Управление по национальной политике и информационному обеспечению;</w:t>
            </w:r>
          </w:p>
          <w:p w14:paraId="7D85D444" w14:textId="3050B24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0E22EF40" w14:textId="77777777" w:rsidTr="00F21277">
        <w:trPr>
          <w:trHeight w:val="557"/>
        </w:trPr>
        <w:tc>
          <w:tcPr>
            <w:tcW w:w="629" w:type="dxa"/>
            <w:shd w:val="clear" w:color="auto" w:fill="FFFFFF" w:themeFill="background1"/>
          </w:tcPr>
          <w:p w14:paraId="38B8146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8F2DD84" w14:textId="7A72F68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мер по предотвращению и урегулированию конфликтных ситуаций на межнациональной и межрелигиозной основе, недопущению их перехода в массовые протестные акции по дестабилизации социально-политической обстановки в республике, а также пресечению попыток вовлечения российских граждан и находящихся на территории республики иностранцев в экстремистскую деятельность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6828CE04" w14:textId="535861C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837" w:type="dxa"/>
            <w:shd w:val="clear" w:color="auto" w:fill="FFFFFF" w:themeFill="background1"/>
          </w:tcPr>
          <w:p w14:paraId="02BDAA18" w14:textId="77777777" w:rsidR="00175446" w:rsidRPr="0066558B" w:rsidRDefault="00175446" w:rsidP="00A9271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по национальной политике и информационному обеспечению,</w:t>
            </w:r>
          </w:p>
          <w:p w14:paraId="00747115" w14:textId="41330E9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26582E2" w14:textId="77777777" w:rsidTr="00F21277">
        <w:trPr>
          <w:trHeight w:val="489"/>
        </w:trPr>
        <w:tc>
          <w:tcPr>
            <w:tcW w:w="15451" w:type="dxa"/>
            <w:gridSpan w:val="5"/>
            <w:shd w:val="clear" w:color="auto" w:fill="FFFFFF" w:themeFill="background1"/>
          </w:tcPr>
          <w:p w14:paraId="79D9FF2D" w14:textId="273E34A1" w:rsidR="00175446" w:rsidRPr="0066558B" w:rsidRDefault="003901E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РЕСПУБЛИКИ ДАГЕСТАН</w:t>
            </w:r>
          </w:p>
          <w:p w14:paraId="29E146CA" w14:textId="7086DE83" w:rsidR="00175446" w:rsidRPr="0066558B" w:rsidRDefault="003901E1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«КОМПЛЕКСНАЯ ПРОГРАММА ПРОТИВОДЕЙСТВИЯ ИДЕОЛОГИИ ТЕРРОРИЗМА В РЕСПУБЛИКЕ ДАГЕСТАН»</w:t>
            </w:r>
          </w:p>
        </w:tc>
      </w:tr>
      <w:tr w:rsidR="00175446" w:rsidRPr="0066558B" w14:paraId="64447B0A" w14:textId="77777777" w:rsidTr="00F21277">
        <w:trPr>
          <w:trHeight w:val="1037"/>
        </w:trPr>
        <w:tc>
          <w:tcPr>
            <w:tcW w:w="629" w:type="dxa"/>
            <w:shd w:val="clear" w:color="auto" w:fill="FFFFFF" w:themeFill="background1"/>
          </w:tcPr>
          <w:p w14:paraId="2E5E4B2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2770ABC" w14:textId="47766D5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Создание и размещение видеороликов в сети Интернет, направленных на противодействие идеологии терроризма и популяризацию темы укрепления народного единства в рамках объявленного в России «Года единства народов России».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5BE3C522" w14:textId="281959A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4C0E8656" w14:textId="3FE321C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57E03A61" w14:textId="77777777" w:rsidTr="00F21277">
        <w:trPr>
          <w:trHeight w:val="785"/>
        </w:trPr>
        <w:tc>
          <w:tcPr>
            <w:tcW w:w="629" w:type="dxa"/>
            <w:shd w:val="clear" w:color="auto" w:fill="FFFFFF" w:themeFill="background1"/>
          </w:tcPr>
          <w:p w14:paraId="5C46D97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51264DB" w14:textId="5BABBF7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Республиканского антитеррористического форума для лиц, участвующих в противодействии идеологии терроризма в Республике Дагестан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4DB3F43C" w14:textId="6C96E7C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3837" w:type="dxa"/>
            <w:shd w:val="clear" w:color="auto" w:fill="FFFFFF" w:themeFill="background1"/>
          </w:tcPr>
          <w:p w14:paraId="17D4C041" w14:textId="044891F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59558A38" w14:textId="77777777" w:rsidTr="00F21277">
        <w:trPr>
          <w:trHeight w:val="787"/>
        </w:trPr>
        <w:tc>
          <w:tcPr>
            <w:tcW w:w="629" w:type="dxa"/>
            <w:shd w:val="clear" w:color="auto" w:fill="FFFFFF" w:themeFill="background1"/>
          </w:tcPr>
          <w:p w14:paraId="44250B4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C2E8B9E" w14:textId="1796D8F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Оказание услуг по участию детей выделенной категории на федеральных площадках, в целях их социализации, формирования общероссийской идентичности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00AF0AAA" w14:textId="2968FC6F" w:rsidR="00175446" w:rsidRPr="0066558B" w:rsidRDefault="00175446" w:rsidP="00215B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юнь-</w:t>
            </w:r>
            <w:r w:rsidR="00215B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5998E351" w14:textId="057BA4C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5B9A96A5" w14:textId="77777777" w:rsidTr="00F21277">
        <w:trPr>
          <w:trHeight w:val="462"/>
        </w:trPr>
        <w:tc>
          <w:tcPr>
            <w:tcW w:w="629" w:type="dxa"/>
            <w:shd w:val="clear" w:color="auto" w:fill="FFFFFF" w:themeFill="background1"/>
          </w:tcPr>
          <w:p w14:paraId="502C80FE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65D5D60" w14:textId="0DA0C68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семинара-совещания в Республике Дагестан по вопросам формирования общероссийской общегражданской идентичности с участием представителей Республики Дагестан и представителей Правительства Республики Дагестан в субъектах Российской Федерации 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56D40231" w14:textId="1048393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июля</w:t>
            </w:r>
          </w:p>
        </w:tc>
        <w:tc>
          <w:tcPr>
            <w:tcW w:w="3837" w:type="dxa"/>
            <w:shd w:val="clear" w:color="auto" w:fill="FFFFFF" w:themeFill="background1"/>
          </w:tcPr>
          <w:p w14:paraId="2220B3B3" w14:textId="711C776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210BF24" w14:textId="77777777" w:rsidTr="00F21277">
        <w:trPr>
          <w:trHeight w:val="313"/>
        </w:trPr>
        <w:tc>
          <w:tcPr>
            <w:tcW w:w="629" w:type="dxa"/>
            <w:shd w:val="clear" w:color="auto" w:fill="FFFFFF" w:themeFill="background1"/>
          </w:tcPr>
          <w:p w14:paraId="49B6902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C49D73" w14:textId="356C6C9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видеороликов, направленных на профилактику идеологии терроризма с использованием национальных и религиозных особенностей Республики Дагестан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40D945F4" w14:textId="1B8F379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20316587" w14:textId="6053BDE5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22C4F10C" w14:textId="77777777" w:rsidTr="00F21277">
        <w:trPr>
          <w:trHeight w:val="541"/>
        </w:trPr>
        <w:tc>
          <w:tcPr>
            <w:tcW w:w="15451" w:type="dxa"/>
            <w:gridSpan w:val="5"/>
            <w:shd w:val="clear" w:color="auto" w:fill="FFFFFF" w:themeFill="background1"/>
          </w:tcPr>
          <w:p w14:paraId="370DAD7A" w14:textId="17B54FCB" w:rsidR="00175446" w:rsidRPr="003901E1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1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Мероприятия в рамках комплекса процессных мероприятий </w:t>
            </w:r>
            <w:r w:rsidRPr="003901E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«Профилактика и противодействие проявлениям экстремизма в Республике Дагестан» государственной программы Республики Дагестан «Реализация государственной национальной политики в Республике Дагестан»</w:t>
            </w:r>
          </w:p>
        </w:tc>
      </w:tr>
      <w:tr w:rsidR="00175446" w:rsidRPr="0066558B" w14:paraId="57C31FC3" w14:textId="77777777" w:rsidTr="00F21277">
        <w:trPr>
          <w:trHeight w:val="495"/>
        </w:trPr>
        <w:tc>
          <w:tcPr>
            <w:tcW w:w="629" w:type="dxa"/>
            <w:shd w:val="clear" w:color="auto" w:fill="FFFFFF" w:themeFill="background1"/>
          </w:tcPr>
          <w:p w14:paraId="1FA7B8B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0661DA6" w14:textId="195C07B6" w:rsidR="00175446" w:rsidRPr="0066558B" w:rsidRDefault="00175446" w:rsidP="00215B4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проекта по профориентации и </w:t>
            </w:r>
            <w:r w:rsidR="0021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обучению компьютерной грамотности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и </w:t>
            </w:r>
            <w:r w:rsidR="00215B4E">
              <w:rPr>
                <w:rFonts w:ascii="Times New Roman" w:hAnsi="Times New Roman" w:cs="Times New Roman"/>
                <w:bCs/>
                <w:sz w:val="24"/>
                <w:szCs w:val="24"/>
              </w:rPr>
              <w:t>подростков выделенной категории.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688C229F" w14:textId="0AF7E0D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апрель-октябрь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63192C3E" w14:textId="7F15519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20018A35" w14:textId="77777777" w:rsidTr="00F21277">
        <w:trPr>
          <w:trHeight w:val="1154"/>
        </w:trPr>
        <w:tc>
          <w:tcPr>
            <w:tcW w:w="629" w:type="dxa"/>
            <w:shd w:val="clear" w:color="auto" w:fill="FFFFFF" w:themeFill="background1"/>
          </w:tcPr>
          <w:p w14:paraId="18D93E4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1368D18" w14:textId="7AA0981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Круглый стол «Религия и </w:t>
            </w:r>
            <w:r w:rsidR="0021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современный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мир». Проведение дискуссионных площадок «Религия и мир», направленных на сохранение традиционных российских духовно-нравственных ценностей, профилактику национальной и религиозной нетерпимости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04CFBC1F" w14:textId="3FDA32F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май-ноябрь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6C053CFC" w14:textId="63970259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E4E7094" w14:textId="77777777" w:rsidTr="00F21277">
        <w:trPr>
          <w:trHeight w:val="1154"/>
        </w:trPr>
        <w:tc>
          <w:tcPr>
            <w:tcW w:w="629" w:type="dxa"/>
            <w:shd w:val="clear" w:color="auto" w:fill="FFFFFF" w:themeFill="background1"/>
          </w:tcPr>
          <w:p w14:paraId="6C90C3B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8B0CB6D" w14:textId="6C7EB36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«Муниципальная профилактическая инициатива». Профилактика этнического и религиозного радикализма среди молодежи и групп риска, формирование и укрепление межэтнического и межрелигиозного согласия в МО РД. 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0178D1D1" w14:textId="7DF6EB4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  <w:r w:rsidR="0021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ноябрь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131601C4" w14:textId="1E8D348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91E27A9" w14:textId="77777777" w:rsidTr="00F21277">
        <w:trPr>
          <w:trHeight w:val="136"/>
        </w:trPr>
        <w:tc>
          <w:tcPr>
            <w:tcW w:w="629" w:type="dxa"/>
            <w:shd w:val="clear" w:color="auto" w:fill="FFFFFF" w:themeFill="background1"/>
          </w:tcPr>
          <w:p w14:paraId="7BDC3BF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4AF0BD6" w14:textId="77777777" w:rsidR="00175446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среди иностранных студентов вузов Республики Дагестан интеллектуальной игры на знание русского языка, истории и основ законодательства России на базе ГБУ РД «Республиканский центр русского языка и культуры» </w:t>
            </w:r>
          </w:p>
          <w:p w14:paraId="4AF5A67C" w14:textId="105E129B" w:rsidR="00BD7DDA" w:rsidRPr="0066558B" w:rsidRDefault="00BD7DDA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4D00B398" w14:textId="03FC702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30 мая</w:t>
            </w:r>
          </w:p>
        </w:tc>
        <w:tc>
          <w:tcPr>
            <w:tcW w:w="3837" w:type="dxa"/>
            <w:shd w:val="clear" w:color="auto" w:fill="FFFFFF" w:themeFill="background1"/>
          </w:tcPr>
          <w:p w14:paraId="2EF6B22D" w14:textId="0666F8E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446" w:rsidRPr="0066558B" w14:paraId="251EBCF1" w14:textId="77777777" w:rsidTr="00F21277">
        <w:trPr>
          <w:trHeight w:val="372"/>
        </w:trPr>
        <w:tc>
          <w:tcPr>
            <w:tcW w:w="629" w:type="dxa"/>
            <w:shd w:val="clear" w:color="auto" w:fill="FFFFFF" w:themeFill="background1"/>
          </w:tcPr>
          <w:p w14:paraId="1971F07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32221BA" w14:textId="6F5EA2D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в муниципальных образованиях Республики Дагестан баннеров, направленных на профилактику экстремизма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0F74AE05" w14:textId="1C9A022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837" w:type="dxa"/>
            <w:shd w:val="clear" w:color="auto" w:fill="FFFFFF" w:themeFill="background1"/>
          </w:tcPr>
          <w:p w14:paraId="09ABF691" w14:textId="5B504E6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6FC5DCB4" w14:textId="77777777" w:rsidTr="00F21277">
        <w:trPr>
          <w:trHeight w:val="1114"/>
        </w:trPr>
        <w:tc>
          <w:tcPr>
            <w:tcW w:w="629" w:type="dxa"/>
            <w:shd w:val="clear" w:color="auto" w:fill="FFFFFF" w:themeFill="background1"/>
          </w:tcPr>
          <w:p w14:paraId="33D116E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768CA20" w14:textId="2495D26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межрегиональной конференции, направленной на профилактику религиозной нетерпимости, антисемитизма и негативной исторической памяти 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0A1F1388" w14:textId="22B69D6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июня</w:t>
            </w:r>
          </w:p>
        </w:tc>
        <w:tc>
          <w:tcPr>
            <w:tcW w:w="3837" w:type="dxa"/>
            <w:shd w:val="clear" w:color="auto" w:fill="FFFFFF" w:themeFill="background1"/>
          </w:tcPr>
          <w:p w14:paraId="653CFD14" w14:textId="52C1514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446" w:rsidRPr="0066558B" w14:paraId="4ACE5D24" w14:textId="77777777" w:rsidTr="00F21277">
        <w:trPr>
          <w:trHeight w:val="187"/>
        </w:trPr>
        <w:tc>
          <w:tcPr>
            <w:tcW w:w="629" w:type="dxa"/>
            <w:shd w:val="clear" w:color="auto" w:fill="FFFFFF" w:themeFill="background1"/>
          </w:tcPr>
          <w:p w14:paraId="406EADE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123269" w14:textId="054E646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посещения детьми выделенной категории мемориалов, объектов культурного наследия, </w:t>
            </w:r>
            <w:r w:rsidR="00BD7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посвященных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историческим событиям в целях формирования патриотического воспитания, привития традиционных российских духовно-нравственных ценностей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6224C886" w14:textId="2D17529A" w:rsidR="00175446" w:rsidRPr="0066558B" w:rsidRDefault="00215B4E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  <w:r w:rsidR="00AB507C">
              <w:rPr>
                <w:rFonts w:ascii="Times New Roman" w:hAnsi="Times New Roman" w:cs="Times New Roman"/>
                <w:bCs/>
                <w:sz w:val="24"/>
                <w:szCs w:val="24"/>
              </w:rPr>
              <w:t>-октябрь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382DA98D" w14:textId="5967ED5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0647C52C" w14:textId="77777777" w:rsidTr="00F21277">
        <w:trPr>
          <w:trHeight w:val="275"/>
        </w:trPr>
        <w:tc>
          <w:tcPr>
            <w:tcW w:w="629" w:type="dxa"/>
            <w:shd w:val="clear" w:color="auto" w:fill="FFFFFF" w:themeFill="background1"/>
          </w:tcPr>
          <w:p w14:paraId="0042727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1847D0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межнациональных (межэтнических) и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межконфессиональных отношений, общественно-политической и социально-экономической обстановки в Республике Дагестан в целях предотвращения возникновения или обострения межнациональных (межэтнических) и межконфессиональных конфликтов, а также выявления причин и условий для экстремистских проявлений и минимизации последствий таких проявлений</w:t>
            </w:r>
          </w:p>
          <w:p w14:paraId="102E23CA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551FA6B8" w14:textId="6E87F43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70B0D358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и информационного обеспечения,</w:t>
            </w:r>
          </w:p>
          <w:p w14:paraId="3A4BBABD" w14:textId="4AA8D06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2BE8E96" w14:textId="77777777" w:rsidTr="00F21277">
        <w:trPr>
          <w:trHeight w:val="752"/>
        </w:trPr>
        <w:tc>
          <w:tcPr>
            <w:tcW w:w="629" w:type="dxa"/>
            <w:shd w:val="clear" w:color="auto" w:fill="FFFFFF" w:themeFill="background1"/>
          </w:tcPr>
          <w:p w14:paraId="5C8348B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388D637" w14:textId="4FC9FCF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мероприятий по противодействию проявлениям экстремизма среди этнических дагестанцев в субъектах Российской федерации с участием институтов гражданского общества 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238ED7FF" w14:textId="12FA08B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октября</w:t>
            </w:r>
          </w:p>
        </w:tc>
        <w:tc>
          <w:tcPr>
            <w:tcW w:w="3837" w:type="dxa"/>
            <w:shd w:val="clear" w:color="auto" w:fill="FFFFFF" w:themeFill="background1"/>
          </w:tcPr>
          <w:p w14:paraId="547E7796" w14:textId="1D2C1EE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446" w:rsidRPr="0066558B" w14:paraId="5725DC76" w14:textId="77777777" w:rsidTr="00F21277">
        <w:trPr>
          <w:trHeight w:val="518"/>
        </w:trPr>
        <w:tc>
          <w:tcPr>
            <w:tcW w:w="629" w:type="dxa"/>
            <w:shd w:val="clear" w:color="auto" w:fill="FFFFFF" w:themeFill="background1"/>
          </w:tcPr>
          <w:p w14:paraId="393D960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A4C74F1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межконфессиональных отношений, общественно-политической и социально-экономической обстановки в Республике Дагестан в целях предотвращения возникновения или обострения межконфессиональных (</w:t>
            </w:r>
            <w:proofErr w:type="spellStart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внутриконфессиональных</w:t>
            </w:r>
            <w:proofErr w:type="spellEnd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) конфликтов, а также выявления причин и условий для экстремистских проявлений и минимизации последствий таких проявлений</w:t>
            </w:r>
          </w:p>
          <w:p w14:paraId="0AB06927" w14:textId="2E05066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2CBEA6E8" w14:textId="3D3CD377" w:rsidR="00175446" w:rsidRPr="0066558B" w:rsidRDefault="00A34260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37" w:type="dxa"/>
            <w:shd w:val="clear" w:color="auto" w:fill="FFFFFF" w:themeFill="background1"/>
          </w:tcPr>
          <w:p w14:paraId="445049A3" w14:textId="722F280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08E26D1C" w14:textId="77777777" w:rsidTr="00F21277">
        <w:trPr>
          <w:trHeight w:val="311"/>
        </w:trPr>
        <w:tc>
          <w:tcPr>
            <w:tcW w:w="629" w:type="dxa"/>
            <w:shd w:val="clear" w:color="auto" w:fill="FFFFFF" w:themeFill="background1"/>
          </w:tcPr>
          <w:p w14:paraId="631FA79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8C1F33A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в обществе атмосферы неприятия пропаганды и оправдания экстремистской идеологии, ксенофобии или религиозной исключительности;</w:t>
            </w:r>
          </w:p>
          <w:p w14:paraId="506DFEFC" w14:textId="533FB7A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26DBF84B" w14:textId="739CD3E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37" w:type="dxa"/>
            <w:shd w:val="clear" w:color="auto" w:fill="FFFFFF" w:themeFill="background1"/>
          </w:tcPr>
          <w:p w14:paraId="73F49419" w14:textId="627B45D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E6FFFDC" w14:textId="77777777" w:rsidTr="00F21277">
        <w:trPr>
          <w:trHeight w:val="230"/>
        </w:trPr>
        <w:tc>
          <w:tcPr>
            <w:tcW w:w="15451" w:type="dxa"/>
            <w:gridSpan w:val="5"/>
            <w:shd w:val="clear" w:color="auto" w:fill="FFFFFF" w:themeFill="background1"/>
          </w:tcPr>
          <w:p w14:paraId="02735AD3" w14:textId="73F956D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ПРОФИЛАКТИКИ ИДЕОЛОГИИ ЭКСТРЕМИЗМА И ТЕРРОРИЗМА </w:t>
            </w:r>
          </w:p>
        </w:tc>
      </w:tr>
      <w:tr w:rsidR="00175446" w:rsidRPr="0066558B" w14:paraId="2C3EB4FC" w14:textId="77777777" w:rsidTr="00F21277">
        <w:trPr>
          <w:trHeight w:val="503"/>
        </w:trPr>
        <w:tc>
          <w:tcPr>
            <w:tcW w:w="15451" w:type="dxa"/>
            <w:gridSpan w:val="5"/>
            <w:shd w:val="clear" w:color="auto" w:fill="FFFFFF" w:themeFill="background1"/>
          </w:tcPr>
          <w:p w14:paraId="49B75F09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Плана работы Антитеррористической комиссии в Республике Дагестан</w:t>
            </w:r>
          </w:p>
          <w:p w14:paraId="1AC5AB06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и решений заседаний Антитеррористической комиссии в Республике Дагестан</w:t>
            </w:r>
          </w:p>
        </w:tc>
      </w:tr>
      <w:tr w:rsidR="00175446" w:rsidRPr="0066558B" w14:paraId="344AC916" w14:textId="77777777" w:rsidTr="00F21277">
        <w:trPr>
          <w:trHeight w:val="891"/>
        </w:trPr>
        <w:tc>
          <w:tcPr>
            <w:tcW w:w="629" w:type="dxa"/>
            <w:shd w:val="clear" w:color="auto" w:fill="FFFFFF" w:themeFill="background1"/>
          </w:tcPr>
          <w:p w14:paraId="7CB1FD0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3454C23" w14:textId="2E60A237" w:rsidR="00175446" w:rsidRPr="0066558B" w:rsidRDefault="00175446" w:rsidP="0021464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приказов </w:t>
            </w:r>
            <w:r w:rsidR="00214647">
              <w:rPr>
                <w:rFonts w:ascii="Times New Roman" w:hAnsi="Times New Roman" w:cs="Times New Roman"/>
                <w:bCs/>
                <w:sz w:val="24"/>
                <w:szCs w:val="24"/>
              </w:rPr>
              <w:t>и планов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Миннаца РД по реализации плана работы и решений заседаний АТК в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289F2B74" w14:textId="77777777" w:rsidR="00175446" w:rsidRPr="0066558B" w:rsidRDefault="00175446" w:rsidP="00A92715">
            <w:pPr>
              <w:shd w:val="clear" w:color="auto" w:fill="FFFFFF" w:themeFill="background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не позднее 10 дней со дня получения протокола,</w:t>
            </w:r>
          </w:p>
          <w:p w14:paraId="2486BCF3" w14:textId="7D52D52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B514CCD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31A57A1F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5446" w:rsidRPr="0066558B" w14:paraId="1D0EF2BD" w14:textId="77777777" w:rsidTr="00F21277">
        <w:trPr>
          <w:trHeight w:val="485"/>
        </w:trPr>
        <w:tc>
          <w:tcPr>
            <w:tcW w:w="629" w:type="dxa"/>
            <w:shd w:val="clear" w:color="auto" w:fill="FFFFFF" w:themeFill="background1"/>
          </w:tcPr>
          <w:p w14:paraId="341111F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DEAA9FE" w14:textId="165E877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 подготовкой и своевременным направлением отчетных материалов по исполнению плана работы АТК в РД в аппарат АТК в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46907671" w14:textId="26F553B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F904760" w14:textId="7612D23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6E0A85BF" w14:textId="77777777" w:rsidTr="00F21277">
        <w:trPr>
          <w:trHeight w:val="196"/>
        </w:trPr>
        <w:tc>
          <w:tcPr>
            <w:tcW w:w="629" w:type="dxa"/>
            <w:shd w:val="clear" w:color="auto" w:fill="FFFFFF" w:themeFill="background1"/>
          </w:tcPr>
          <w:p w14:paraId="5CCED45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B72550C" w14:textId="77777777" w:rsidR="00175446" w:rsidRPr="0066558B" w:rsidRDefault="00175446" w:rsidP="00685EB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Привлечение к реализации мероприятий по формированию неприятия идеологии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терроризма и экстремизма у лиц, отбывающих наказание в учреждениях уголовно-исполнительной системы, прежде всего за совершение преступлений террористической направленности, в том числе готовящихся к освобождению и вышедших на свободу, специалистов Минздрава РД, Минтруда РД, Минкультуры РД, а также авторитетных представителей религиозных и общественных организаций, республиканских психологических центров. При реализации профилактических мероприятий предусмотреть использование актуального антитеррористического контента.</w:t>
            </w:r>
          </w:p>
          <w:p w14:paraId="05B53C0B" w14:textId="7C35888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запросу УФСИН РФ по РД)</w:t>
            </w:r>
          </w:p>
        </w:tc>
        <w:tc>
          <w:tcPr>
            <w:tcW w:w="2410" w:type="dxa"/>
            <w:shd w:val="clear" w:color="auto" w:fill="FFFFFF" w:themeFill="background1"/>
          </w:tcPr>
          <w:p w14:paraId="14CD2014" w14:textId="7FACCCF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март – 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70C6E1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498A8E0A" w14:textId="77777777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Управление по взаимодействию с институтами гражданского общества,</w:t>
            </w:r>
          </w:p>
          <w:p w14:paraId="1C546DF1" w14:textId="6377E97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</w:tr>
      <w:tr w:rsidR="00175446" w:rsidRPr="0066558B" w14:paraId="00CD452E" w14:textId="77777777" w:rsidTr="00F21277">
        <w:trPr>
          <w:trHeight w:val="300"/>
        </w:trPr>
        <w:tc>
          <w:tcPr>
            <w:tcW w:w="629" w:type="dxa"/>
            <w:shd w:val="clear" w:color="auto" w:fill="FFFFFF" w:themeFill="background1"/>
          </w:tcPr>
          <w:p w14:paraId="205420A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6746D38" w14:textId="6537BC0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вопроса финансирования мероприятий Комплексного плана на 2026 год в рамках государственной программы Республики Дагестан «Комплексная программа противодействия идеологии терроризма в Республике Дагестан». При необходимости инициировать внесение в указанную программу соответствующих дополнений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4B8EE80B" w14:textId="79F355B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47F8E94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1C8D8960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(свод)</w:t>
            </w:r>
          </w:p>
          <w:p w14:paraId="7CDBF7E5" w14:textId="77777777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1DC20C19" w14:textId="77777777" w:rsidR="00175446" w:rsidRPr="0066558B" w:rsidRDefault="00175446" w:rsidP="00A92715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4468BAA6" w14:textId="3856D0F5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</w:tr>
      <w:tr w:rsidR="004148EF" w:rsidRPr="0066558B" w14:paraId="7D9BBB04" w14:textId="77777777" w:rsidTr="00F21277">
        <w:trPr>
          <w:trHeight w:val="177"/>
        </w:trPr>
        <w:tc>
          <w:tcPr>
            <w:tcW w:w="629" w:type="dxa"/>
            <w:shd w:val="clear" w:color="auto" w:fill="FFFFFF" w:themeFill="background1"/>
          </w:tcPr>
          <w:p w14:paraId="30FDF6AC" w14:textId="77777777" w:rsidR="004148EF" w:rsidRPr="0066558B" w:rsidRDefault="004148EF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9ECFE40" w14:textId="73D11BCA" w:rsidR="004148EF" w:rsidRPr="0066558B" w:rsidRDefault="004148EF" w:rsidP="00F212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23E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Проведение мероприятий по выявлению социально ориентированных некоммерческих</w:t>
            </w:r>
            <w:r w:rsidR="00323EE0" w:rsidRPr="00323E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организаций и их последующему системному привлечению к обучению</w:t>
            </w:r>
            <w:r w:rsidR="00323E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23EE0" w:rsidRPr="00323E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уполномоченных должностных лиц, а также планированию и непосредственному проведению профилактической работы в отношении контингентов и конкретных</w:t>
            </w:r>
            <w:r w:rsidR="00323E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23EE0" w:rsidRPr="00323E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лиц, наиболее уязвимых к восприятию идеологии терроризма, идей</w:t>
            </w:r>
            <w:r w:rsidR="00323E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23EE0" w:rsidRPr="00323E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украинского неонацизма и различных деструктивных движений, пропагандирующих</w:t>
            </w:r>
            <w:r w:rsidR="00323E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23EE0" w:rsidRPr="00323E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насилие.</w:t>
            </w:r>
            <w:r w:rsidR="00323E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0808C260" w14:textId="17780E81" w:rsidR="00323EE0" w:rsidRDefault="00323EE0" w:rsidP="00F212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доклад в АТК </w:t>
            </w:r>
          </w:p>
          <w:p w14:paraId="33E2A7F4" w14:textId="5315A182" w:rsidR="004148EF" w:rsidRPr="0066558B" w:rsidRDefault="00323EE0" w:rsidP="00F212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1 июня и до 1 декабря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9521927" w14:textId="04DF8C29" w:rsidR="004148EF" w:rsidRPr="0066558B" w:rsidRDefault="00323EE0" w:rsidP="00F212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7CA3889E" w14:textId="77777777" w:rsidTr="00F21277">
        <w:trPr>
          <w:trHeight w:val="462"/>
        </w:trPr>
        <w:tc>
          <w:tcPr>
            <w:tcW w:w="15451" w:type="dxa"/>
            <w:gridSpan w:val="5"/>
            <w:shd w:val="clear" w:color="auto" w:fill="FFFFFF" w:themeFill="background1"/>
          </w:tcPr>
          <w:p w14:paraId="1B43370C" w14:textId="5DF0CD8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Координация хода реализации Комплексного плана противодействия идеологии терроризма в Российской Федерации на 2024 - 2028 годы в Республике Дагестан</w:t>
            </w:r>
          </w:p>
        </w:tc>
      </w:tr>
      <w:tr w:rsidR="00175446" w:rsidRPr="0066558B" w14:paraId="2FC30D8F" w14:textId="77777777" w:rsidTr="00F21277">
        <w:trPr>
          <w:trHeight w:val="771"/>
        </w:trPr>
        <w:tc>
          <w:tcPr>
            <w:tcW w:w="629" w:type="dxa"/>
            <w:shd w:val="clear" w:color="auto" w:fill="FFFFFF" w:themeFill="background1"/>
          </w:tcPr>
          <w:p w14:paraId="3649382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1FC323F" w14:textId="284E435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плана Миннаца РД по реализации мероприятий Комплексного плана противодействия идеологии терроризма в Российской Федерации на 2024 - 2028 годы</w:t>
            </w:r>
          </w:p>
        </w:tc>
        <w:tc>
          <w:tcPr>
            <w:tcW w:w="2410" w:type="dxa"/>
            <w:shd w:val="clear" w:color="auto" w:fill="FFFFFF" w:themeFill="background1"/>
          </w:tcPr>
          <w:p w14:paraId="33205AF4" w14:textId="2243D25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AA53A86" w14:textId="7810AF6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ADFFB2A" w14:textId="77777777" w:rsidTr="00F21277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41EABB0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515EEDB" w14:textId="06611B2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исполнения плана Миннаца РД по реализации Комплексного плана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противодействия идеологии терроризма в Российской Федерации на 2024 - 2028 годы</w:t>
            </w:r>
          </w:p>
        </w:tc>
        <w:tc>
          <w:tcPr>
            <w:tcW w:w="2410" w:type="dxa"/>
            <w:shd w:val="clear" w:color="auto" w:fill="FFFFFF" w:themeFill="background1"/>
          </w:tcPr>
          <w:p w14:paraId="1579364E" w14:textId="36D4B5B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76F7B75" w14:textId="7D02EA8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5C88EBFD" w14:textId="77777777" w:rsidTr="00F21277">
        <w:trPr>
          <w:trHeight w:val="689"/>
        </w:trPr>
        <w:tc>
          <w:tcPr>
            <w:tcW w:w="629" w:type="dxa"/>
            <w:shd w:val="clear" w:color="auto" w:fill="FFFFFF" w:themeFill="background1"/>
          </w:tcPr>
          <w:p w14:paraId="0DB354E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3CDB355" w14:textId="212157F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отчетных материалов о ходе реализации мероприятий Комплексного плана противодействия идеологии терроризма в Российской Федерации на 2024 - 2028 годы и своевременное их предоставление в аппарат АТК в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4D78AFA6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</w:t>
            </w:r>
          </w:p>
          <w:p w14:paraId="7565964C" w14:textId="29F75F4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со сроками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71B473E" w14:textId="37ABD88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4CAFD5E" w14:textId="77777777" w:rsidTr="00F21277">
        <w:trPr>
          <w:trHeight w:val="1043"/>
        </w:trPr>
        <w:tc>
          <w:tcPr>
            <w:tcW w:w="629" w:type="dxa"/>
            <w:shd w:val="clear" w:color="auto" w:fill="FFFFFF" w:themeFill="background1"/>
          </w:tcPr>
          <w:p w14:paraId="0BD23A4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B1288D1" w14:textId="631F89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утверждение Комплексного плана противодействия идеологии терроризма в Российской Федерации на 2024 - 2028 годы в Республике Дагестан на 2026 год (сбор предложений от соисполнителей Комплексного плана, согласование, утверждение, направление в АТК в РД)</w:t>
            </w:r>
          </w:p>
        </w:tc>
        <w:tc>
          <w:tcPr>
            <w:tcW w:w="2410" w:type="dxa"/>
            <w:shd w:val="clear" w:color="auto" w:fill="FFFFFF" w:themeFill="background1"/>
          </w:tcPr>
          <w:p w14:paraId="6C484904" w14:textId="566FC43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C593174" w14:textId="08BB6BF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9F462DD" w14:textId="77777777" w:rsidTr="00F21277">
        <w:trPr>
          <w:trHeight w:val="452"/>
        </w:trPr>
        <w:tc>
          <w:tcPr>
            <w:tcW w:w="15451" w:type="dxa"/>
            <w:gridSpan w:val="5"/>
            <w:shd w:val="clear" w:color="auto" w:fill="FFFFFF" w:themeFill="background1"/>
          </w:tcPr>
          <w:p w14:paraId="28AD431C" w14:textId="77AD67C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Координация хода реализации органами исполнительной власти республики государственной программы РД «Комплексная программа противодействия идеологии терроризма в РД»</w:t>
            </w:r>
          </w:p>
        </w:tc>
      </w:tr>
      <w:tr w:rsidR="00175446" w:rsidRPr="0066558B" w14:paraId="238B831A" w14:textId="77777777" w:rsidTr="00F21277">
        <w:trPr>
          <w:trHeight w:val="627"/>
        </w:trPr>
        <w:tc>
          <w:tcPr>
            <w:tcW w:w="629" w:type="dxa"/>
            <w:shd w:val="clear" w:color="auto" w:fill="FFFFFF" w:themeFill="background1"/>
          </w:tcPr>
          <w:p w14:paraId="4F817C0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57FAD73" w14:textId="1D9AAA3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мероприятий госпрограмм (при необходимости) с учетом результатов мониторинга, анализа и оценки поступающей информации об изменении обстановки и выявлении новых террористических угроз</w:t>
            </w:r>
          </w:p>
        </w:tc>
        <w:tc>
          <w:tcPr>
            <w:tcW w:w="2410" w:type="dxa"/>
            <w:shd w:val="clear" w:color="auto" w:fill="FFFFFF" w:themeFill="background1"/>
          </w:tcPr>
          <w:p w14:paraId="7E2DE240" w14:textId="6DDF99B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B8F4D0B" w14:textId="302EF82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2B0EAB6D" w14:textId="77777777" w:rsidTr="00F21277">
        <w:trPr>
          <w:trHeight w:val="774"/>
        </w:trPr>
        <w:tc>
          <w:tcPr>
            <w:tcW w:w="629" w:type="dxa"/>
            <w:shd w:val="clear" w:color="auto" w:fill="FFFFFF" w:themeFill="background1"/>
          </w:tcPr>
          <w:p w14:paraId="3A3149B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286B38F" w14:textId="7E1C665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контроля в пределах компетенций Миннаца РД за реализацией государственной программы РД «Комплексная программа противодействия идеологии терроризма в РД»</w:t>
            </w:r>
          </w:p>
        </w:tc>
        <w:tc>
          <w:tcPr>
            <w:tcW w:w="2410" w:type="dxa"/>
            <w:shd w:val="clear" w:color="auto" w:fill="FFFFFF" w:themeFill="background1"/>
          </w:tcPr>
          <w:p w14:paraId="64A350F6" w14:textId="05862D5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3E88A4F" w14:textId="7AD515F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51BD737C" w14:textId="77777777" w:rsidTr="00F21277">
        <w:trPr>
          <w:trHeight w:val="819"/>
        </w:trPr>
        <w:tc>
          <w:tcPr>
            <w:tcW w:w="629" w:type="dxa"/>
            <w:shd w:val="clear" w:color="auto" w:fill="FFFFFF" w:themeFill="background1"/>
          </w:tcPr>
          <w:p w14:paraId="6CD34D4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149D24E" w14:textId="6855154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сводного отчета о ходе реализации государственной программы РД «Комплексная программа противодействия и</w:t>
            </w:r>
            <w:r w:rsidR="00CB2467">
              <w:rPr>
                <w:rFonts w:ascii="Times New Roman" w:hAnsi="Times New Roman" w:cs="Times New Roman"/>
                <w:bCs/>
                <w:sz w:val="24"/>
                <w:szCs w:val="24"/>
              </w:rPr>
              <w:t>деологии терроризма в РД» в 2026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для представления в Правительство РД и Минэкономразвития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08159E88" w14:textId="645190B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E403EFF" w14:textId="3B5C9E4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36024623" w14:textId="77777777" w:rsidTr="00F21277">
        <w:trPr>
          <w:trHeight w:val="853"/>
        </w:trPr>
        <w:tc>
          <w:tcPr>
            <w:tcW w:w="15451" w:type="dxa"/>
            <w:gridSpan w:val="5"/>
            <w:shd w:val="clear" w:color="auto" w:fill="FFFFFF" w:themeFill="background1"/>
          </w:tcPr>
          <w:p w14:paraId="4B5C7BB2" w14:textId="64A8BE75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Координация работы рабочей группы по реализации Перечня мероприятий по исполнению Комплексного плана противодействия идеологии терроризма в Российской Федерации на 2024-2028 годы в Республике Дагестан и государственной программы Республики Дагестан «Комплексная программа противодействия идеологии терроризма в Республике Дагестан» (далее - Рабочая группа)</w:t>
            </w:r>
          </w:p>
        </w:tc>
      </w:tr>
      <w:tr w:rsidR="00175446" w:rsidRPr="0066558B" w14:paraId="7E51F552" w14:textId="77777777" w:rsidTr="00F21277">
        <w:trPr>
          <w:trHeight w:val="661"/>
        </w:trPr>
        <w:tc>
          <w:tcPr>
            <w:tcW w:w="629" w:type="dxa"/>
            <w:shd w:val="clear" w:color="auto" w:fill="FFFFFF" w:themeFill="background1"/>
          </w:tcPr>
          <w:p w14:paraId="10498AD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5F9FE2" w14:textId="05113BF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состава Межведомственной рабочей группы</w:t>
            </w:r>
          </w:p>
        </w:tc>
        <w:tc>
          <w:tcPr>
            <w:tcW w:w="2410" w:type="dxa"/>
            <w:shd w:val="clear" w:color="auto" w:fill="FFFFFF" w:themeFill="background1"/>
          </w:tcPr>
          <w:p w14:paraId="163F071A" w14:textId="77777777" w:rsidR="00175446" w:rsidRPr="0066558B" w:rsidRDefault="00175446" w:rsidP="00A9271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январь,</w:t>
            </w:r>
          </w:p>
          <w:p w14:paraId="63C3A814" w14:textId="0B001D2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E1387E9" w14:textId="664615E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6860F0B9" w14:textId="77777777" w:rsidTr="00F21277">
        <w:trPr>
          <w:trHeight w:val="406"/>
        </w:trPr>
        <w:tc>
          <w:tcPr>
            <w:tcW w:w="629" w:type="dxa"/>
            <w:shd w:val="clear" w:color="auto" w:fill="FFFFFF" w:themeFill="background1"/>
          </w:tcPr>
          <w:p w14:paraId="293D386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CA9E418" w14:textId="3981FF2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контроль реализации Плана работы межведомственной рабочей группы</w:t>
            </w:r>
          </w:p>
        </w:tc>
        <w:tc>
          <w:tcPr>
            <w:tcW w:w="2410" w:type="dxa"/>
            <w:shd w:val="clear" w:color="auto" w:fill="FFFFFF" w:themeFill="background1"/>
          </w:tcPr>
          <w:p w14:paraId="0CA03F4B" w14:textId="231BF65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AC666C2" w14:textId="7552B24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36623663" w14:textId="77777777" w:rsidTr="00F21277">
        <w:trPr>
          <w:trHeight w:val="487"/>
        </w:trPr>
        <w:tc>
          <w:tcPr>
            <w:tcW w:w="629" w:type="dxa"/>
            <w:shd w:val="clear" w:color="auto" w:fill="FFFFFF" w:themeFill="background1"/>
          </w:tcPr>
          <w:p w14:paraId="69FFD7A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700F178" w14:textId="70CB0F7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материалов к заседаниям межведомственной рабочей группы, ведение протоколов заседаний межведомственной рабочей группы</w:t>
            </w:r>
          </w:p>
        </w:tc>
        <w:tc>
          <w:tcPr>
            <w:tcW w:w="2410" w:type="dxa"/>
            <w:shd w:val="clear" w:color="auto" w:fill="FFFFFF" w:themeFill="background1"/>
          </w:tcPr>
          <w:p w14:paraId="1A3C4D3B" w14:textId="3D0A645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7E3B9F8" w14:textId="2A043DC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7C629289" w14:textId="77777777" w:rsidTr="00F21277">
        <w:trPr>
          <w:trHeight w:val="208"/>
        </w:trPr>
        <w:tc>
          <w:tcPr>
            <w:tcW w:w="629" w:type="dxa"/>
            <w:shd w:val="clear" w:color="auto" w:fill="FFFFFF" w:themeFill="background1"/>
          </w:tcPr>
          <w:p w14:paraId="70CD3EE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CF2A33F" w14:textId="0FDDCDA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заседаний межведомственных рабочих групп</w:t>
            </w:r>
          </w:p>
        </w:tc>
        <w:tc>
          <w:tcPr>
            <w:tcW w:w="2410" w:type="dxa"/>
            <w:shd w:val="clear" w:color="auto" w:fill="FFFFFF" w:themeFill="background1"/>
          </w:tcPr>
          <w:p w14:paraId="536D6973" w14:textId="62E66BA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A3DB557" w14:textId="00A53BE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6136D97F" w14:textId="77777777" w:rsidTr="00F21277">
        <w:trPr>
          <w:trHeight w:val="919"/>
        </w:trPr>
        <w:tc>
          <w:tcPr>
            <w:tcW w:w="15451" w:type="dxa"/>
            <w:gridSpan w:val="5"/>
            <w:shd w:val="clear" w:color="auto" w:fill="FFFFFF" w:themeFill="background1"/>
          </w:tcPr>
          <w:p w14:paraId="352B826A" w14:textId="338A110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Координация хода реализации органами исполнительной власти республики </w:t>
            </w:r>
            <w:hyperlink r:id="rId9" w:anchor="Par930" w:tooltip="ПАСПОРТ" w:history="1">
              <w:r w:rsidRPr="0066558B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комплекса</w:t>
              </w:r>
            </w:hyperlink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процессных мероприятий «Профилактика и противодействие проявлениям экстремизма в Республике Дагестан» государственной программы РД «Реализация государственной национальной политики в Республике Дагестан</w:t>
            </w:r>
          </w:p>
        </w:tc>
      </w:tr>
      <w:tr w:rsidR="00175446" w:rsidRPr="0066558B" w14:paraId="21D104A0" w14:textId="77777777" w:rsidTr="00F21277">
        <w:trPr>
          <w:trHeight w:val="589"/>
        </w:trPr>
        <w:tc>
          <w:tcPr>
            <w:tcW w:w="629" w:type="dxa"/>
            <w:shd w:val="clear" w:color="auto" w:fill="FFFFFF" w:themeFill="background1"/>
          </w:tcPr>
          <w:p w14:paraId="46BE88A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68DA8B8" w14:textId="0317565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мероприятий подпрограммы (при необходимости) с учетом результатов мониторинга, анализа и оценки поступающей информации об изменении обстановки и выявлении новых угроз</w:t>
            </w:r>
          </w:p>
        </w:tc>
        <w:tc>
          <w:tcPr>
            <w:tcW w:w="2410" w:type="dxa"/>
            <w:shd w:val="clear" w:color="auto" w:fill="FFFFFF" w:themeFill="background1"/>
          </w:tcPr>
          <w:p w14:paraId="538E4ED8" w14:textId="3D97ED0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D7D7A7F" w14:textId="24B260F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38B02753" w14:textId="77777777" w:rsidTr="00F21277">
        <w:trPr>
          <w:trHeight w:val="718"/>
        </w:trPr>
        <w:tc>
          <w:tcPr>
            <w:tcW w:w="629" w:type="dxa"/>
            <w:shd w:val="clear" w:color="auto" w:fill="FFFFFF" w:themeFill="background1"/>
          </w:tcPr>
          <w:p w14:paraId="45FA644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1E5C3B2" w14:textId="6FEBF72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контроля в пределах компетенций Миннаца РД за реализацией </w:t>
            </w:r>
            <w:hyperlink r:id="rId10" w:anchor="Par930" w:tooltip="ПАСПОРТ" w:history="1">
              <w:r w:rsidRPr="0066558B">
                <w:rPr>
                  <w:rFonts w:ascii="Times New Roman" w:hAnsi="Times New Roman" w:cs="Times New Roman"/>
                  <w:sz w:val="24"/>
                  <w:szCs w:val="24"/>
                </w:rPr>
                <w:t>комплекса</w:t>
              </w:r>
            </w:hyperlink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процессных мероприятий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«Профилактика и противодействие проявлениям экстремизма в Республике Дагестан»</w:t>
            </w:r>
          </w:p>
        </w:tc>
        <w:tc>
          <w:tcPr>
            <w:tcW w:w="2410" w:type="dxa"/>
            <w:shd w:val="clear" w:color="auto" w:fill="FFFFFF" w:themeFill="background1"/>
          </w:tcPr>
          <w:p w14:paraId="56915D94" w14:textId="0CF0BE7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6849E0C" w14:textId="0239542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4C46124" w14:textId="77777777" w:rsidTr="00F21277">
        <w:trPr>
          <w:trHeight w:val="533"/>
        </w:trPr>
        <w:tc>
          <w:tcPr>
            <w:tcW w:w="629" w:type="dxa"/>
            <w:shd w:val="clear" w:color="auto" w:fill="FFFFFF" w:themeFill="background1"/>
          </w:tcPr>
          <w:p w14:paraId="58E1636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9AE8456" w14:textId="79E59BC3" w:rsidR="00175446" w:rsidRPr="0066558B" w:rsidRDefault="00175446" w:rsidP="00CB24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сводного отчета о ходе реализации комплекса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процессных мероприятий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«Профилактика и противодействие проявлениям экстремизма в Республике Дагестан» в 202</w:t>
            </w:r>
            <w:r w:rsidR="00CB246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</w:t>
            </w:r>
          </w:p>
        </w:tc>
        <w:tc>
          <w:tcPr>
            <w:tcW w:w="2410" w:type="dxa"/>
            <w:shd w:val="clear" w:color="auto" w:fill="FFFFFF" w:themeFill="background1"/>
          </w:tcPr>
          <w:p w14:paraId="1717BA00" w14:textId="3B1D0B6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F91505A" w14:textId="58B23AA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35A0B6F8" w14:textId="77777777" w:rsidTr="00F21277">
        <w:trPr>
          <w:trHeight w:val="208"/>
        </w:trPr>
        <w:tc>
          <w:tcPr>
            <w:tcW w:w="15451" w:type="dxa"/>
            <w:gridSpan w:val="5"/>
            <w:shd w:val="clear" w:color="auto" w:fill="FFFFFF" w:themeFill="background1"/>
          </w:tcPr>
          <w:p w14:paraId="0BE6F063" w14:textId="10D8335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работа  в рамках профилактики идеологии экстремизма и терроризма</w:t>
            </w:r>
          </w:p>
        </w:tc>
      </w:tr>
      <w:tr w:rsidR="00175446" w:rsidRPr="0066558B" w14:paraId="534EB877" w14:textId="77777777" w:rsidTr="00F21277">
        <w:trPr>
          <w:trHeight w:val="675"/>
        </w:trPr>
        <w:tc>
          <w:tcPr>
            <w:tcW w:w="629" w:type="dxa"/>
            <w:shd w:val="clear" w:color="auto" w:fill="FFFFFF" w:themeFill="background1"/>
          </w:tcPr>
          <w:p w14:paraId="3F8BFC2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8545893" w14:textId="5447767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мониторинга в части касающейся политических, социально-экономических и иных процессов, оказывающих влияние на ситуацию в области противодействия терроризму на территории Республики Дагестан, в части касающейся</w:t>
            </w:r>
          </w:p>
        </w:tc>
        <w:tc>
          <w:tcPr>
            <w:tcW w:w="2410" w:type="dxa"/>
            <w:shd w:val="clear" w:color="auto" w:fill="FFFFFF" w:themeFill="background1"/>
          </w:tcPr>
          <w:p w14:paraId="56D6F065" w14:textId="6144EA4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927B4C6" w14:textId="4465B17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60C6A59B" w14:textId="77777777" w:rsidTr="00F21277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0120487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E89D47A" w14:textId="4B3AB4E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аналитических материалов о состоянии профилактики идеологии экстремизма и терроризма в республике с соответствующими прогнозами и предложениями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18A929D6" w14:textId="487B587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установленными сроками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698D8EB" w14:textId="0058FA7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08454EE0" w14:textId="77777777" w:rsidTr="00F21277">
        <w:trPr>
          <w:trHeight w:val="436"/>
        </w:trPr>
        <w:tc>
          <w:tcPr>
            <w:tcW w:w="629" w:type="dxa"/>
            <w:shd w:val="clear" w:color="auto" w:fill="FFFFFF" w:themeFill="background1"/>
          </w:tcPr>
          <w:p w14:paraId="3FCC1D6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491AA94" w14:textId="326FC8E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о приоритетных направлениях и способах реализации мероприятий по профилактике идеологии экстремизма и терроризма</w:t>
            </w:r>
          </w:p>
        </w:tc>
        <w:tc>
          <w:tcPr>
            <w:tcW w:w="2410" w:type="dxa"/>
            <w:shd w:val="clear" w:color="auto" w:fill="FFFFFF" w:themeFill="background1"/>
          </w:tcPr>
          <w:p w14:paraId="3349AA49" w14:textId="58D873B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7476046" w14:textId="42B03559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6DAB7486" w14:textId="77777777" w:rsidTr="00F21277">
        <w:trPr>
          <w:trHeight w:val="759"/>
        </w:trPr>
        <w:tc>
          <w:tcPr>
            <w:tcW w:w="629" w:type="dxa"/>
            <w:shd w:val="clear" w:color="auto" w:fill="FFFFFF" w:themeFill="background1"/>
          </w:tcPr>
          <w:p w14:paraId="65EF9B2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41FEE5A" w14:textId="46D0F25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информационной и консультативной помощи государственным органам, муниципальным образованиям и общественным организациям в сфере профилактики идеологии экстремизма и терроризма</w:t>
            </w:r>
          </w:p>
        </w:tc>
        <w:tc>
          <w:tcPr>
            <w:tcW w:w="2410" w:type="dxa"/>
            <w:shd w:val="clear" w:color="auto" w:fill="FFFFFF" w:themeFill="background1"/>
          </w:tcPr>
          <w:p w14:paraId="4807BB9A" w14:textId="470C31F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302CE27" w14:textId="5A032F3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664265D7" w14:textId="77777777" w:rsidTr="00F21277">
        <w:trPr>
          <w:trHeight w:val="204"/>
        </w:trPr>
        <w:tc>
          <w:tcPr>
            <w:tcW w:w="15451" w:type="dxa"/>
            <w:gridSpan w:val="5"/>
            <w:shd w:val="clear" w:color="auto" w:fill="FFFFFF" w:themeFill="background1"/>
          </w:tcPr>
          <w:p w14:paraId="3A3A3650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МИНИСТЕРСТВА ПО РАЗВИТИЮ ГРАЖДАНСКОГО ОБЩЕСТВА В РЕСПУБЛИКЕ ДАГЕСТАН</w:t>
            </w:r>
          </w:p>
        </w:tc>
      </w:tr>
      <w:tr w:rsidR="00175446" w:rsidRPr="0066558B" w14:paraId="25B3A05A" w14:textId="77777777" w:rsidTr="00F21277">
        <w:trPr>
          <w:trHeight w:val="308"/>
        </w:trPr>
        <w:tc>
          <w:tcPr>
            <w:tcW w:w="15451" w:type="dxa"/>
            <w:gridSpan w:val="5"/>
            <w:shd w:val="clear" w:color="auto" w:fill="FFFFFF" w:themeFill="background1"/>
          </w:tcPr>
          <w:p w14:paraId="0C9405EA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ИНСТИТУТАМИ ГРАЖДАНСКОГО ОБЩЕСТВА</w:t>
            </w:r>
          </w:p>
        </w:tc>
      </w:tr>
      <w:tr w:rsidR="00CD79A0" w:rsidRPr="0066558B" w14:paraId="0B41651D" w14:textId="77777777" w:rsidTr="00F21277">
        <w:trPr>
          <w:trHeight w:val="171"/>
        </w:trPr>
        <w:tc>
          <w:tcPr>
            <w:tcW w:w="629" w:type="dxa"/>
            <w:shd w:val="clear" w:color="auto" w:fill="FFFFFF" w:themeFill="background1"/>
          </w:tcPr>
          <w:p w14:paraId="771B54F7" w14:textId="77777777" w:rsidR="00CD79A0" w:rsidRPr="0066558B" w:rsidRDefault="00CD79A0" w:rsidP="00CD79A0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E977160" w14:textId="3A8C8315" w:rsidR="00CD79A0" w:rsidRPr="00E20981" w:rsidRDefault="00CD79A0" w:rsidP="00CD79A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9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Подготовка ежегодного аналитического материала «О состоянии и развитии гражданского общества в Республике Дагестан» за 2025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42E57493" w14:textId="3FAA6419" w:rsidR="00CD79A0" w:rsidRPr="00E20981" w:rsidRDefault="00CD79A0" w:rsidP="00CD79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9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28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DD4232" w14:textId="719C3960" w:rsidR="00CD79A0" w:rsidRPr="0066558B" w:rsidRDefault="00CD79A0" w:rsidP="00CD79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6375E25D" w14:textId="77777777" w:rsidTr="00F21277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66D0C10E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8B26C6" w14:textId="1429146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Общественной палатой Республики Дагестан ежегодного совещания по повышению эффективности взаимодействия общественных советов при органах исполнительной власти Республики Дагестан и общественных палат муниципальных районов и городских округов Республики Дагестан с участием их руководителей</w:t>
            </w:r>
          </w:p>
        </w:tc>
        <w:tc>
          <w:tcPr>
            <w:tcW w:w="2410" w:type="dxa"/>
            <w:shd w:val="clear" w:color="auto" w:fill="FFFFFF" w:themeFill="background1"/>
          </w:tcPr>
          <w:p w14:paraId="025B8154" w14:textId="4056B3A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28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64BC29D" w14:textId="0A0AF65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7B471890" w14:textId="77777777" w:rsidTr="00F21277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4B5015F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A6854F0" w14:textId="22B880E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 по вопросам взаимодействия органов власти и общественных организаций ветеранов боевых действий в работе по            патриотическому воспитанию граждан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6F8F66B5" w14:textId="1B36E3A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28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B6420B1" w14:textId="23C7880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51068BA8" w14:textId="77777777" w:rsidTr="00F21277">
        <w:trPr>
          <w:trHeight w:val="1081"/>
        </w:trPr>
        <w:tc>
          <w:tcPr>
            <w:tcW w:w="629" w:type="dxa"/>
            <w:shd w:val="clear" w:color="auto" w:fill="FFFFFF" w:themeFill="background1"/>
          </w:tcPr>
          <w:p w14:paraId="7A3D8EA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6967217" w14:textId="126FB96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материалов и проведение конкурсных процедур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 апреля 2013 года № 44-ФЗ</w:t>
            </w:r>
          </w:p>
        </w:tc>
        <w:tc>
          <w:tcPr>
            <w:tcW w:w="2410" w:type="dxa"/>
            <w:shd w:val="clear" w:color="auto" w:fill="FFFFFF" w:themeFill="background1"/>
          </w:tcPr>
          <w:p w14:paraId="74A39287" w14:textId="631AE0B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 31 марта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50D79CD" w14:textId="192AFFA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714F32A0" w14:textId="77777777" w:rsidTr="00F21277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0328923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67ED858" w14:textId="1B0E73B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HiddenHorzOCR" w:hAnsi="Times New Roman" w:cs="Times New Roman"/>
                <w:color w:val="000000" w:themeColor="text1"/>
                <w:sz w:val="24"/>
                <w:szCs w:val="24"/>
              </w:rPr>
              <w:t xml:space="preserve">Проведение встреч курсантов кадетских корпусов с представителями общественных организаций Республики Дагестан, занимающимися вопросами патриотического </w:t>
            </w:r>
            <w:r w:rsidRPr="001B0025">
              <w:rPr>
                <w:rFonts w:ascii="Times New Roman" w:eastAsia="HiddenHorzOCR" w:hAnsi="Times New Roman" w:cs="Times New Roman"/>
                <w:color w:val="000000" w:themeColor="text1"/>
                <w:sz w:val="24"/>
                <w:szCs w:val="24"/>
              </w:rPr>
              <w:t>воспитания (Махачкала, Каспийск, Дербент)</w:t>
            </w:r>
          </w:p>
        </w:tc>
        <w:tc>
          <w:tcPr>
            <w:tcW w:w="2410" w:type="dxa"/>
            <w:shd w:val="clear" w:color="auto" w:fill="FFFFFF" w:themeFill="background1"/>
          </w:tcPr>
          <w:p w14:paraId="423A4592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февраль,</w:t>
            </w:r>
          </w:p>
          <w:p w14:paraId="0B3E8BEE" w14:textId="508BD47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март, 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63D98A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соотечественниками и мигрантами; </w:t>
            </w: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111BC487" w14:textId="549D4EF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представители общественных организаций </w:t>
            </w: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175446" w:rsidRPr="0066558B" w14:paraId="7325A1B1" w14:textId="77777777" w:rsidTr="00F21277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06561E3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0D0C6DE" w14:textId="398C246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круглого стола «Сохранение здоровья женщин всех возрастов. Создание условий для повышения роли женщин в формировании здорового </w:t>
            </w: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общества» </w:t>
            </w:r>
          </w:p>
        </w:tc>
        <w:tc>
          <w:tcPr>
            <w:tcW w:w="2410" w:type="dxa"/>
            <w:shd w:val="clear" w:color="auto" w:fill="FFFFFF" w:themeFill="background1"/>
          </w:tcPr>
          <w:p w14:paraId="546A0BAA" w14:textId="505C61F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до 31 марта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8C0AFD0" w14:textId="6E1D029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общества, работе с соотечественниками и мигрантами</w:t>
            </w:r>
          </w:p>
        </w:tc>
      </w:tr>
      <w:tr w:rsidR="00175446" w:rsidRPr="0066558B" w14:paraId="73382905" w14:textId="77777777" w:rsidTr="00F21277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05B8E90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1D18B57" w14:textId="4985FBA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встреч с представителями общественных организаций и политических партий по вопросам недопущения влияния этнических и религиозных факторов на избирательный процесс и предвыборные программы</w:t>
            </w:r>
          </w:p>
        </w:tc>
        <w:tc>
          <w:tcPr>
            <w:tcW w:w="2410" w:type="dxa"/>
            <w:shd w:val="clear" w:color="auto" w:fill="FFFFFF" w:themeFill="background1"/>
          </w:tcPr>
          <w:p w14:paraId="762138F2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15 июня</w:t>
            </w:r>
          </w:p>
          <w:p w14:paraId="73928A48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EDB467E" w14:textId="3413C96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3273C10" w14:textId="453688D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33079B2E" w14:textId="77777777" w:rsidTr="00F21277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4C8AA4A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DDB2348" w14:textId="2B377EA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некоммерческих организаций Республики Дагестан в мероприятиях, посвященных актуальным проблемам формирования и развития гражданского общества за пределами Республики Дагестан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5AE57D16" w14:textId="0B0211C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апрель - 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14D31F3" w14:textId="4A76DDB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мигрантами;</w:t>
            </w:r>
          </w:p>
          <w:p w14:paraId="298203C8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ДРОО «Союз женщин Дагестана»</w:t>
            </w:r>
          </w:p>
          <w:p w14:paraId="791B9A9E" w14:textId="7BD7D49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175446" w:rsidRPr="0066558B" w14:paraId="6BDECEDB" w14:textId="77777777" w:rsidTr="00F21277">
        <w:trPr>
          <w:trHeight w:val="813"/>
        </w:trPr>
        <w:tc>
          <w:tcPr>
            <w:tcW w:w="629" w:type="dxa"/>
            <w:shd w:val="clear" w:color="auto" w:fill="FFFFFF" w:themeFill="background1"/>
          </w:tcPr>
          <w:p w14:paraId="0EE86E9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5E7ECC8" w14:textId="025A574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Общественной палатой Республики Дагестан  ежегодной встречи Председателя Правительства Республики Дагестан с представителями общественных советов при органах исполнительной власти Республики Дагестан (по согласованию с Правительством Республики Дагестан)</w:t>
            </w:r>
          </w:p>
        </w:tc>
        <w:tc>
          <w:tcPr>
            <w:tcW w:w="2410" w:type="dxa"/>
            <w:shd w:val="clear" w:color="auto" w:fill="FFFFFF" w:themeFill="background1"/>
          </w:tcPr>
          <w:p w14:paraId="2D73582C" w14:textId="6B46B5B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20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0501914" w14:textId="22E3C8E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B819695" w14:textId="77777777" w:rsidTr="00F21277">
        <w:trPr>
          <w:trHeight w:val="275"/>
        </w:trPr>
        <w:tc>
          <w:tcPr>
            <w:tcW w:w="629" w:type="dxa"/>
            <w:shd w:val="clear" w:color="auto" w:fill="FFFFFF" w:themeFill="background1"/>
          </w:tcPr>
          <w:p w14:paraId="0CF37EB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450368C" w14:textId="796BE1B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межрегиональной конференции, направленной на профилактику религиозной нетерпимости, антисемитизма и негативной исторической памяти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4449886D" w14:textId="3ABEFA7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июня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403A945" w14:textId="582D329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4FF29F6" w14:textId="77777777" w:rsidTr="00F21277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13B26B1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EC2D494" w14:textId="5ED5595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 на тему «Развитие общественных советов при  органах государственной власти Республики Дагестан»</w:t>
            </w:r>
          </w:p>
        </w:tc>
        <w:tc>
          <w:tcPr>
            <w:tcW w:w="2410" w:type="dxa"/>
            <w:shd w:val="clear" w:color="auto" w:fill="FFFFFF" w:themeFill="background1"/>
          </w:tcPr>
          <w:p w14:paraId="53620456" w14:textId="74C9866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июня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757F92E" w14:textId="0E29D0B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63D00F73" w14:textId="77777777" w:rsidTr="00AF20AD">
        <w:trPr>
          <w:trHeight w:val="1684"/>
        </w:trPr>
        <w:tc>
          <w:tcPr>
            <w:tcW w:w="629" w:type="dxa"/>
            <w:shd w:val="clear" w:color="auto" w:fill="FFFFFF" w:themeFill="background1"/>
          </w:tcPr>
          <w:p w14:paraId="09CC938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21E213F" w14:textId="49E9188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 на тему «Укрепление позиций женщин в общественно-политической жизни страны. Создание условий для развития их гражданской активности»</w:t>
            </w:r>
          </w:p>
        </w:tc>
        <w:tc>
          <w:tcPr>
            <w:tcW w:w="2410" w:type="dxa"/>
            <w:shd w:val="clear" w:color="auto" w:fill="FFFFFF" w:themeFill="background1"/>
          </w:tcPr>
          <w:p w14:paraId="78EE20C3" w14:textId="03E2E97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июль - август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155B045" w14:textId="4F058F7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мигрантами;</w:t>
            </w:r>
          </w:p>
          <w:p w14:paraId="5F581CDC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ДРОО «Союз женщин Дагестана»</w:t>
            </w:r>
          </w:p>
          <w:p w14:paraId="7E2EC888" w14:textId="4AF7797D" w:rsidR="00175446" w:rsidRPr="0066558B" w:rsidRDefault="00175446" w:rsidP="00AF20A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175446" w:rsidRPr="0066558B" w14:paraId="4675C6AD" w14:textId="77777777" w:rsidTr="00F21277">
        <w:trPr>
          <w:trHeight w:val="263"/>
        </w:trPr>
        <w:tc>
          <w:tcPr>
            <w:tcW w:w="629" w:type="dxa"/>
            <w:shd w:val="clear" w:color="auto" w:fill="FFFFFF" w:themeFill="background1"/>
          </w:tcPr>
          <w:p w14:paraId="6B3C0A2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95EB782" w14:textId="57B44C4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форума старейшин Юга России «Мудрость поколений в единстве России», приуроченного к Году единства народов России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3ADF67DC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10 сентября</w:t>
            </w:r>
          </w:p>
          <w:p w14:paraId="41B2F6BB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9B02B32" w14:textId="58F9CBE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3D633F03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FEDAD5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C1F67B4" w14:textId="19F1FA4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мероприятий в образовательных организациях Республики Дагестан, посвященных Дню солидарности в борьбе с терроризмом (3 сентября), с участием </w:t>
            </w:r>
            <w:r w:rsidRPr="0066558B">
              <w:rPr>
                <w:rFonts w:ascii="Times New Roman" w:eastAsia="HiddenHorzOCR" w:hAnsi="Times New Roman" w:cs="Times New Roman"/>
                <w:color w:val="000000" w:themeColor="text1"/>
                <w:sz w:val="24"/>
                <w:szCs w:val="24"/>
              </w:rPr>
              <w:t>представителей общественных организаций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731C5175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</w:t>
            </w:r>
          </w:p>
          <w:p w14:paraId="206DEE84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BDA255A" w14:textId="1DD70ED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090C127" w14:textId="2521A81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соотечественниками и мигрантами; </w:t>
            </w: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9BD4741" w14:textId="6AB26F5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представители общественных организаций </w:t>
            </w: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175446" w:rsidRPr="0066558B" w14:paraId="4EF97A72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3752AF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0FED7AB" w14:textId="3F6B5D5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 с представителями общественных организаций и национально-культурных автономий ко Дню единства народов Дагестана и Году единства народов России (15 сентября)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4891ABA6" w14:textId="1CCA581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13 сентября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1AF0C18" w14:textId="6D85426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мигрантами;</w:t>
            </w: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представители</w:t>
            </w:r>
          </w:p>
          <w:p w14:paraId="636FF286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общественных организаций и национально-культурных автономий</w:t>
            </w:r>
          </w:p>
          <w:p w14:paraId="274CF902" w14:textId="58B7D79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175446" w:rsidRPr="0066558B" w14:paraId="43DB1F4A" w14:textId="77777777" w:rsidTr="00F21277">
        <w:trPr>
          <w:trHeight w:val="1715"/>
        </w:trPr>
        <w:tc>
          <w:tcPr>
            <w:tcW w:w="629" w:type="dxa"/>
            <w:shd w:val="clear" w:color="auto" w:fill="FFFFFF" w:themeFill="background1"/>
          </w:tcPr>
          <w:p w14:paraId="53DB548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74E1165" w14:textId="77777777" w:rsidR="00175446" w:rsidRPr="0066558B" w:rsidRDefault="00175446" w:rsidP="00A92715">
            <w:pPr>
              <w:pStyle w:val="a7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 на тему «Профилактика социального неблагополучия женщин»</w:t>
            </w:r>
          </w:p>
          <w:p w14:paraId="2045EB0D" w14:textId="7E58D6C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55713CF" w14:textId="7C4F384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31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D2BF142" w14:textId="43AB01A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соотечественниками и мигрантами; </w:t>
            </w:r>
          </w:p>
          <w:p w14:paraId="69D33B61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ДРОО «Союз женщин Дагестана»</w:t>
            </w:r>
          </w:p>
          <w:p w14:paraId="0D1A4524" w14:textId="6799F73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175446" w:rsidRPr="0066558B" w14:paraId="160A64F0" w14:textId="77777777" w:rsidTr="00F21277">
        <w:trPr>
          <w:trHeight w:val="138"/>
        </w:trPr>
        <w:tc>
          <w:tcPr>
            <w:tcW w:w="629" w:type="dxa"/>
            <w:shd w:val="clear" w:color="auto" w:fill="FFFFFF" w:themeFill="background1"/>
          </w:tcPr>
          <w:p w14:paraId="0EFB85E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24BFED3" w14:textId="59338D4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межрегионального форума «Будущее России – в руках матерей»</w:t>
            </w:r>
            <w:r w:rsidRPr="0066558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6655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приуроченного к Году единства народов России </w:t>
            </w:r>
            <w:r w:rsidRPr="006655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187BC8AF" w14:textId="29BFF62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FCEA7DB" w14:textId="65C396A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0575A00F" w14:textId="77777777" w:rsidTr="00F21277">
        <w:trPr>
          <w:trHeight w:val="88"/>
        </w:trPr>
        <w:tc>
          <w:tcPr>
            <w:tcW w:w="629" w:type="dxa"/>
            <w:shd w:val="clear" w:color="auto" w:fill="FFFFFF" w:themeFill="background1"/>
          </w:tcPr>
          <w:p w14:paraId="2B488CB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94B9004" w14:textId="35B3FFD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форума межнационального согласия «Российский Кавказ», приуроченного к Году единства народов России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02E0B822" w14:textId="5569B48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31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2049931" w14:textId="11820CE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соотечественниками и мигрантами</w:t>
            </w:r>
          </w:p>
        </w:tc>
      </w:tr>
      <w:tr w:rsidR="00175446" w:rsidRPr="0066558B" w14:paraId="5289BB50" w14:textId="77777777" w:rsidTr="00F21277">
        <w:trPr>
          <w:trHeight w:val="455"/>
        </w:trPr>
        <w:tc>
          <w:tcPr>
            <w:tcW w:w="629" w:type="dxa"/>
            <w:shd w:val="clear" w:color="auto" w:fill="FFFFFF" w:themeFill="background1"/>
          </w:tcPr>
          <w:p w14:paraId="0EDD265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513D215" w14:textId="1227D3C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форума некоммерческих организаций Юга России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746F559A" w14:textId="57C09FC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1F22BDE" w14:textId="56270C4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18465EE0" w14:textId="77777777" w:rsidTr="00F21277">
        <w:trPr>
          <w:trHeight w:val="454"/>
        </w:trPr>
        <w:tc>
          <w:tcPr>
            <w:tcW w:w="629" w:type="dxa"/>
            <w:shd w:val="clear" w:color="auto" w:fill="FFFFFF" w:themeFill="background1"/>
          </w:tcPr>
          <w:p w14:paraId="4F7B5FE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B1AE8EC" w14:textId="2BD18B6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заседаний Общественного совета при Министерстве по национальной политике и делам религий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626694ED" w14:textId="20DE141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3519087" w14:textId="1F6B083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соотечественниками и мигрантами; </w:t>
            </w: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BF6DB43" w14:textId="6B222C1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представители общественных и религиозных организаций (по согласованию)</w:t>
            </w:r>
          </w:p>
        </w:tc>
      </w:tr>
      <w:tr w:rsidR="00175446" w:rsidRPr="0066558B" w14:paraId="6B06772E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5EB2806E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0F5D9A0" w14:textId="02681C0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встреч с учащимися образовательных организаций Республики      Дагестан на тему «Профилактика идеологии экстремизма, терроризма, </w:t>
            </w: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деструктивного поведения в молодежной среде, а также пропаганда укрепления института семьи, восстановление и сохранение духовно-нравственных традиций в семейных отношениях и</w:t>
            </w: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вовлечения молодежи в деятельность институтов гражданского общества</w:t>
            </w: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14:paraId="6F08C217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ежемесячно</w:t>
            </w:r>
          </w:p>
          <w:p w14:paraId="72AA848C" w14:textId="3F0924A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488EAF8" w14:textId="783EBDD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мигрантами;</w:t>
            </w: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DF2E9F6" w14:textId="73AB07A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представители общественных и религиозных организаций (по согласованию)</w:t>
            </w:r>
          </w:p>
        </w:tc>
      </w:tr>
      <w:tr w:rsidR="00175446" w:rsidRPr="0066558B" w14:paraId="7926B976" w14:textId="77777777" w:rsidTr="00F21277">
        <w:trPr>
          <w:trHeight w:val="1588"/>
        </w:trPr>
        <w:tc>
          <w:tcPr>
            <w:tcW w:w="629" w:type="dxa"/>
            <w:shd w:val="clear" w:color="auto" w:fill="FFFFFF" w:themeFill="background1"/>
          </w:tcPr>
          <w:p w14:paraId="7217007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778DC12" w14:textId="404D99B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Координация деятельности государственного казенного учреждения «Аппарат Общественной палаты Республики Дагестан» </w:t>
            </w:r>
          </w:p>
        </w:tc>
        <w:tc>
          <w:tcPr>
            <w:tcW w:w="2410" w:type="dxa"/>
            <w:shd w:val="clear" w:color="auto" w:fill="FFFFFF" w:themeFill="background1"/>
          </w:tcPr>
          <w:p w14:paraId="729F8377" w14:textId="7C0EDED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90225CF" w14:textId="2CD5B09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мигрантами;</w:t>
            </w: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3B10557" w14:textId="02712A2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представители общественных и религиозных организаций (по согласованию)</w:t>
            </w:r>
          </w:p>
        </w:tc>
      </w:tr>
      <w:tr w:rsidR="00175446" w:rsidRPr="0066558B" w14:paraId="0EC657C2" w14:textId="77777777" w:rsidTr="00F21277">
        <w:trPr>
          <w:trHeight w:val="1214"/>
        </w:trPr>
        <w:tc>
          <w:tcPr>
            <w:tcW w:w="629" w:type="dxa"/>
            <w:shd w:val="clear" w:color="auto" w:fill="FFFFFF" w:themeFill="background1"/>
          </w:tcPr>
          <w:p w14:paraId="20707F9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6DB04EC" w14:textId="3085BB3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Координация деятельности Дагестанской региональной общественной организации «Союз женщин Дагестана»</w:t>
            </w:r>
          </w:p>
        </w:tc>
        <w:tc>
          <w:tcPr>
            <w:tcW w:w="2410" w:type="dxa"/>
            <w:shd w:val="clear" w:color="auto" w:fill="FFFFFF" w:themeFill="background1"/>
          </w:tcPr>
          <w:p w14:paraId="6B588608" w14:textId="4BC14EE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6FE8F25" w14:textId="55EABBF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539F5A73" w14:textId="77777777" w:rsidTr="00F21277">
        <w:trPr>
          <w:trHeight w:val="112"/>
        </w:trPr>
        <w:tc>
          <w:tcPr>
            <w:tcW w:w="629" w:type="dxa"/>
            <w:shd w:val="clear" w:color="auto" w:fill="FFFFFF" w:themeFill="background1"/>
          </w:tcPr>
          <w:p w14:paraId="2E88A8E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BC554A1" w14:textId="51FBD0B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Региональной общественной  организации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«Региональный центр общественного контроля в сфере жилищно-коммунального хозяйства Республики Дагестан» </w:t>
            </w:r>
          </w:p>
        </w:tc>
        <w:tc>
          <w:tcPr>
            <w:tcW w:w="2410" w:type="dxa"/>
            <w:shd w:val="clear" w:color="auto" w:fill="FFFFFF" w:themeFill="background1"/>
          </w:tcPr>
          <w:p w14:paraId="6C4C77BB" w14:textId="448331E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C9A3991" w14:textId="478B7DF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институтами гражданского общества, работе с соотечественниками и мигрантами</w:t>
            </w:r>
          </w:p>
        </w:tc>
      </w:tr>
      <w:tr w:rsidR="00175446" w:rsidRPr="0066558B" w14:paraId="0B46E73A" w14:textId="77777777" w:rsidTr="00F21277">
        <w:trPr>
          <w:trHeight w:val="363"/>
        </w:trPr>
        <w:tc>
          <w:tcPr>
            <w:tcW w:w="629" w:type="dxa"/>
            <w:shd w:val="clear" w:color="auto" w:fill="FFFFFF" w:themeFill="background1"/>
          </w:tcPr>
          <w:p w14:paraId="33621EC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643C1C9" w14:textId="781D7B6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автономной некоммерческой организации «Центр поддержки гражданских инициатив Республики Дагестан» </w:t>
            </w:r>
          </w:p>
        </w:tc>
        <w:tc>
          <w:tcPr>
            <w:tcW w:w="2410" w:type="dxa"/>
            <w:shd w:val="clear" w:color="auto" w:fill="FFFFFF" w:themeFill="background1"/>
          </w:tcPr>
          <w:p w14:paraId="006E21C7" w14:textId="1E14D3A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C127609" w14:textId="4D6D32B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63D2F90" w14:textId="77777777" w:rsidTr="00F21277">
        <w:trPr>
          <w:trHeight w:val="351"/>
        </w:trPr>
        <w:tc>
          <w:tcPr>
            <w:tcW w:w="629" w:type="dxa"/>
            <w:shd w:val="clear" w:color="auto" w:fill="FFFFFF" w:themeFill="background1"/>
          </w:tcPr>
          <w:p w14:paraId="2AEEDC7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88CEC98" w14:textId="2008530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Привлечение членов общественного совета при Министерстве по национальной политике и делам религий Республики Дагестан к обсуждению вопросов, получивших широкий общественный резонанс в социальных сетях и средствах массовой информации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7A67326C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 мере </w:t>
            </w:r>
          </w:p>
          <w:p w14:paraId="415D4681" w14:textId="6406607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266A10D" w14:textId="7140891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01BF4D9E" w14:textId="77777777" w:rsidTr="00F21277">
        <w:trPr>
          <w:trHeight w:val="351"/>
        </w:trPr>
        <w:tc>
          <w:tcPr>
            <w:tcW w:w="629" w:type="dxa"/>
            <w:shd w:val="clear" w:color="auto" w:fill="FFFFFF" w:themeFill="background1"/>
          </w:tcPr>
          <w:p w14:paraId="16AA68E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2873B0A" w14:textId="63B0234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аналитической информации «О состоянии работы по противодействию деструктивной деятельности международных и иностранных неправительственных организаций, подконтрольных спецслужбам иностранных государств, формирующих предпосылки для практического использования технологий «цветных революций» и управляемых очагов межнациональных конфликтов на территории Республики Дагестан»</w:t>
            </w:r>
          </w:p>
        </w:tc>
        <w:tc>
          <w:tcPr>
            <w:tcW w:w="2410" w:type="dxa"/>
            <w:shd w:val="clear" w:color="auto" w:fill="FFFFFF" w:themeFill="background1"/>
          </w:tcPr>
          <w:p w14:paraId="38F0AF4C" w14:textId="7746376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 в полугодие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481C716" w14:textId="53D786E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6E421D92" w14:textId="77777777" w:rsidTr="00F21277">
        <w:trPr>
          <w:trHeight w:val="313"/>
        </w:trPr>
        <w:tc>
          <w:tcPr>
            <w:tcW w:w="629" w:type="dxa"/>
            <w:shd w:val="clear" w:color="auto" w:fill="FFFFFF" w:themeFill="background1"/>
          </w:tcPr>
          <w:p w14:paraId="27CF051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C02190B" w14:textId="5BC857B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Оказание содействие Общественной палате Республики Дагестан в проведении мероприятий по осуществлению общественного контроля за реализацией государственной информационной политики, направленной на усиление роли традиционных ценностей в массовое сознание и противодействие распространению деструктивной идеологии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FDAC81A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 мере </w:t>
            </w:r>
          </w:p>
          <w:p w14:paraId="773B4A22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необходимости </w:t>
            </w:r>
          </w:p>
          <w:p w14:paraId="078799DC" w14:textId="3897FF8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8263EBF" w14:textId="0E5E2BA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58C3890" w14:textId="77777777" w:rsidTr="00F21277">
        <w:trPr>
          <w:trHeight w:val="1181"/>
        </w:trPr>
        <w:tc>
          <w:tcPr>
            <w:tcW w:w="629" w:type="dxa"/>
            <w:shd w:val="clear" w:color="auto" w:fill="FFFFFF" w:themeFill="background1"/>
          </w:tcPr>
          <w:p w14:paraId="499F8A7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88F3898" w14:textId="1D3F490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</w:t>
            </w:r>
            <w:proofErr w:type="spellStart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медиадвижения</w:t>
            </w:r>
            <w:proofErr w:type="spellEnd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Киберы</w:t>
            </w:r>
            <w:proofErr w:type="spellEnd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» в Республике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797AD863" w14:textId="1BBAD53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E86D452" w14:textId="22F8441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52DE8D2" w14:textId="77777777" w:rsidTr="00F21277">
        <w:trPr>
          <w:trHeight w:val="109"/>
        </w:trPr>
        <w:tc>
          <w:tcPr>
            <w:tcW w:w="629" w:type="dxa"/>
            <w:shd w:val="clear" w:color="auto" w:fill="FFFFFF" w:themeFill="background1"/>
          </w:tcPr>
          <w:p w14:paraId="0EE48B8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C8EC0A" w14:textId="76393C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автономной некоммерческой организации «Центр поддержки гражданских инициатив Республики Дагестан» </w:t>
            </w:r>
            <w:r w:rsidRPr="0066558B">
              <w:rPr>
                <w:rFonts w:ascii="Times New Roman" w:hAnsi="Times New Roman" w:cs="Times New Roman"/>
                <w:i/>
                <w:sz w:val="24"/>
                <w:szCs w:val="24"/>
              </w:rPr>
              <w:t>(В рамках государственной программы Республики Дагестан «Развитие институтов гражданского общества в Республике Дагестан»)</w:t>
            </w:r>
          </w:p>
        </w:tc>
        <w:tc>
          <w:tcPr>
            <w:tcW w:w="2410" w:type="dxa"/>
            <w:shd w:val="clear" w:color="auto" w:fill="FFFFFF" w:themeFill="background1"/>
          </w:tcPr>
          <w:p w14:paraId="67143876" w14:textId="0CD1A78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DC6F83D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5446" w:rsidRPr="0066558B" w14:paraId="7581014C" w14:textId="77777777" w:rsidTr="00F21277">
        <w:trPr>
          <w:trHeight w:val="270"/>
        </w:trPr>
        <w:tc>
          <w:tcPr>
            <w:tcW w:w="15451" w:type="dxa"/>
            <w:gridSpan w:val="5"/>
            <w:shd w:val="clear" w:color="auto" w:fill="FFFFFF" w:themeFill="background1"/>
          </w:tcPr>
          <w:p w14:paraId="497A57A4" w14:textId="4CD3A92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СОЦИОКУЛЬТУРНАЯ АДАПТАЦИЯ ИНОСТРАННЫХ ГРАЖДАН</w:t>
            </w:r>
          </w:p>
        </w:tc>
      </w:tr>
      <w:tr w:rsidR="00175446" w:rsidRPr="0066558B" w14:paraId="1BD4D1C4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711BAED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E0EDC59" w14:textId="0EE383D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Плана мероприятий по реализации материалов лекций адаптационного курса для иностранных граждан «Содействие адаптации трудящихся‑мигрантов, прибывших в Республику Дагестан (Российская Федерация) в порядке, не требующем получения визы, а также для граждан государств ‑ участников ЕАЭС»</w:t>
            </w:r>
          </w:p>
        </w:tc>
        <w:tc>
          <w:tcPr>
            <w:tcW w:w="2410" w:type="dxa"/>
            <w:shd w:val="clear" w:color="auto" w:fill="FFFFFF" w:themeFill="background1"/>
          </w:tcPr>
          <w:p w14:paraId="49452CDD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январь-декабрь, </w:t>
            </w:r>
          </w:p>
          <w:p w14:paraId="7DD6F3B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(ежеквартальный </w:t>
            </w:r>
          </w:p>
          <w:p w14:paraId="3A51E1F2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отчет)</w:t>
            </w:r>
          </w:p>
          <w:p w14:paraId="2B281A60" w14:textId="6F0C80F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D14A397" w14:textId="4CA2EAF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19828A41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4E80140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28E64B5" w14:textId="1E6E139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информационного материала о ситуации с инфекционными заболеваниями в миграционной среде</w:t>
            </w:r>
          </w:p>
        </w:tc>
        <w:tc>
          <w:tcPr>
            <w:tcW w:w="2410" w:type="dxa"/>
            <w:shd w:val="clear" w:color="auto" w:fill="FFFFFF" w:themeFill="background1"/>
          </w:tcPr>
          <w:p w14:paraId="4BBA44C0" w14:textId="7FF374F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31 января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C8A87A4" w14:textId="6E22ACF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50F49709" w14:textId="77777777" w:rsidTr="00F21277">
        <w:trPr>
          <w:trHeight w:val="977"/>
        </w:trPr>
        <w:tc>
          <w:tcPr>
            <w:tcW w:w="629" w:type="dxa"/>
            <w:shd w:val="clear" w:color="auto" w:fill="FFFFFF" w:themeFill="background1"/>
          </w:tcPr>
          <w:p w14:paraId="3FFE93D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47A69BC" w14:textId="399D5DE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заседаний Совета по делам иностранной студенческой молодежи при Министерстве по национальной политике и делам религий Республики Дагестан (по отдельному плану)</w:t>
            </w:r>
          </w:p>
        </w:tc>
        <w:tc>
          <w:tcPr>
            <w:tcW w:w="2410" w:type="dxa"/>
            <w:shd w:val="clear" w:color="auto" w:fill="FFFFFF" w:themeFill="background1"/>
          </w:tcPr>
          <w:p w14:paraId="7A1790B4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28 февраля</w:t>
            </w:r>
          </w:p>
          <w:p w14:paraId="073727D8" w14:textId="7517550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4AFA25D" w14:textId="7E807F7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A367E73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5253188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8E0A7DE" w14:textId="3EEFD69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разработки и реализации муниципальных программ, комплексных планов и планов мероприятий либо иных инструментов реализации мероприятий по социальной и культурной адаптации и интеграции иностранных граждан на территории муниципалитетов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3D94CBA9" w14:textId="3A5AAD2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31 марта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52AE8ED" w14:textId="1B6C04A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105BDF9F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079DDE0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4499DA3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аналитического материала по социокультурной адаптации:</w:t>
            </w:r>
          </w:p>
          <w:p w14:paraId="3731293E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- иностранных студентов, обучающихся в образовательных учреждениях среднего и высшего образования в Республике Дагестан;</w:t>
            </w:r>
          </w:p>
          <w:p w14:paraId="4E5B09EE" w14:textId="7407FDB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- несовершеннолетних иностранных граждан, не достигших 18-летнего возраста, обучающихся в общеобразовательных учреждениях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67CE72EA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  <w:p w14:paraId="1598DE6F" w14:textId="719E7A8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7F4AB49" w14:textId="15F0DB8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4F66F03F" w14:textId="77777777" w:rsidTr="00F21277">
        <w:trPr>
          <w:trHeight w:val="310"/>
        </w:trPr>
        <w:tc>
          <w:tcPr>
            <w:tcW w:w="629" w:type="dxa"/>
            <w:shd w:val="clear" w:color="auto" w:fill="FFFFFF" w:themeFill="background1"/>
          </w:tcPr>
          <w:p w14:paraId="2F9E90E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29EC52" w14:textId="13AF423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среди иностранных студентов вузов Республики Дагестан интеллектуальной игры на знание русского языка, истории и основ законодательства России на базе ГБУ РД «Республиканский центр русского языка и культуры» </w:t>
            </w:r>
          </w:p>
        </w:tc>
        <w:tc>
          <w:tcPr>
            <w:tcW w:w="2410" w:type="dxa"/>
            <w:shd w:val="clear" w:color="auto" w:fill="FFFFFF" w:themeFill="background1"/>
          </w:tcPr>
          <w:p w14:paraId="705BF009" w14:textId="05E551F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30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B39B1CD" w14:textId="5871ADE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4667417B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B1B748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7516DFA" w14:textId="3690005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фестиваля дружбы народов мира «Россия – наш общий дом!», приуроченного к Году единства народов России</w:t>
            </w:r>
            <w:r w:rsidRPr="006655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79F4E5FC" w14:textId="466017C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F3459D5" w14:textId="7C81C3D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046F446E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5A78735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9EEA527" w14:textId="7FC714C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мониторинга мест компактного проживания иностранных граждан на территории Республики Дагестан по итогам 2025 года и первое полугодие 2026 года</w:t>
            </w:r>
          </w:p>
        </w:tc>
        <w:tc>
          <w:tcPr>
            <w:tcW w:w="2410" w:type="dxa"/>
            <w:shd w:val="clear" w:color="auto" w:fill="FFFFFF" w:themeFill="background1"/>
          </w:tcPr>
          <w:p w14:paraId="3342B85D" w14:textId="3276730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раз в полугодие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460E649" w14:textId="71815BB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472B6A67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AF16FB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B5825E3" w14:textId="0A00C1C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установлению на 2027 год иностранным гражданам квоту на получение разрешения на временное проживание в Российской Федерации для Республики Дагестан (по согласованию с МВД по РД)</w:t>
            </w:r>
          </w:p>
        </w:tc>
        <w:tc>
          <w:tcPr>
            <w:tcW w:w="2410" w:type="dxa"/>
            <w:shd w:val="clear" w:color="auto" w:fill="FFFFFF" w:themeFill="background1"/>
          </w:tcPr>
          <w:p w14:paraId="4FB23DD8" w14:textId="3110558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15 июля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772B8E1" w14:textId="415F172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4DC0F0B3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79DC30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A4F42E0" w14:textId="3F50FAC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тематических встреч профилактического характера с иностранными гражданами, отбывающими наказание в исправительных учреждениях УФСИН по РД (по согласованию с УФСИН по РД)</w:t>
            </w:r>
          </w:p>
        </w:tc>
        <w:tc>
          <w:tcPr>
            <w:tcW w:w="2410" w:type="dxa"/>
            <w:shd w:val="clear" w:color="auto" w:fill="FFFFFF" w:themeFill="background1"/>
          </w:tcPr>
          <w:p w14:paraId="3DC55DB9" w14:textId="3590B17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8A0D965" w14:textId="0DB7BD9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4C8614BE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7DDEEA5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BD16B0A" w14:textId="7C81081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выступления лидеров сообществ мигрантов на тему недопущения участия в деятельности террористических и экстремистских организаций на территории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6BB26B2D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5C0451A5" w14:textId="36C6938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8B8BFB" w14:textId="43D86A0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7F4285F" w14:textId="77777777" w:rsidTr="00F21277">
        <w:trPr>
          <w:trHeight w:val="1175"/>
        </w:trPr>
        <w:tc>
          <w:tcPr>
            <w:tcW w:w="629" w:type="dxa"/>
            <w:shd w:val="clear" w:color="auto" w:fill="FFFFFF" w:themeFill="background1"/>
          </w:tcPr>
          <w:p w14:paraId="4ED6A0D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AE4BCC2" w14:textId="562D7D9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встреч иностранных граждан (мигрантов), в т.ч. выходцев из Центральной Азии, проживающих на территории Республики Дагестан, с авторитетными религиозными деятелями с целью их адаптации в дагестанское общество, профилактики, проявленной негативного характера, сохранения межнационального и межконфессионального мира и согласия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542A2CDA" w14:textId="62DE62E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526AE29" w14:textId="64FFE17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197060B9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5CBD974E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628085" w14:textId="1D2E172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встреч среди иностранных студентов, обучающихся в учебных заведениях Республики Дагестан, по ознакомлению с культурными традициями народов России, в т.ч. Дагестана и разъяснению правовых особенностей антитеррористического и антиэкстремистского законодательства Российской Федерации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0DE971D2" w14:textId="69145B8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D177F02" w14:textId="77567B3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3245AE8A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073B496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87B2CF1" w14:textId="4D77B9B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на базе общеобразовательных организаций Республики Дагестан уроков мужества и дружбы с участием представителей  национально-культурных автономий и диаспор</w:t>
            </w:r>
          </w:p>
        </w:tc>
        <w:tc>
          <w:tcPr>
            <w:tcW w:w="2410" w:type="dxa"/>
            <w:shd w:val="clear" w:color="auto" w:fill="FFFFFF" w:themeFill="background1"/>
          </w:tcPr>
          <w:p w14:paraId="2BC0237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ежеквартально</w:t>
            </w:r>
          </w:p>
          <w:p w14:paraId="7877C215" w14:textId="051C5A4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7F0F722" w14:textId="195F34E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32B3C10C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645C02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CE92761" w14:textId="7E338AC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лидеров этнических диаспор и НКА к разъяснительной работе среди приезжающих иностранных граждан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1A5FF8EB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  <w:p w14:paraId="07988936" w14:textId="6EDD162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F4344D0" w14:textId="291E32F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13A41D7B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501A8E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BB95A98" w14:textId="1EACE1E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иностранных граждан (мигрантов) к участию в праздновании общенациональных государственных праздников Российской Федерации и Республики Дагестан (День России, День единства народов Дагестана, День дагестанской культуры и языка, День народного единства России)</w:t>
            </w:r>
          </w:p>
        </w:tc>
        <w:tc>
          <w:tcPr>
            <w:tcW w:w="2410" w:type="dxa"/>
            <w:shd w:val="clear" w:color="auto" w:fill="FFFFFF" w:themeFill="background1"/>
          </w:tcPr>
          <w:p w14:paraId="7304564D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  <w:p w14:paraId="30D5474C" w14:textId="086FB2F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6CB6310" w14:textId="6361870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158F6F62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1A0BA1C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E9080BC" w14:textId="4F1DE22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в социальных сетях и иных каналах распространения информации в среде иностранных граждан материалов о законодательстве Российской Федерации, правилах и нормах поведения, особенностях отправления религиозных обрядов, полезных адресах и контактных данных муниципальных и региональных органов власти, учреждений здравоохранения, миграционных центров, региональных национально-культурных автономий, религиозных организаций и иных некоммерческих организаций, оказывающих помощь иностранным гражданам, и другой необходимой информации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7D72C102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  <w:p w14:paraId="58A7720E" w14:textId="36635C2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(ежеквартальный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1333BF2" w14:textId="0FDEF02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08C97CA1" w14:textId="77777777" w:rsidTr="00F21277">
        <w:trPr>
          <w:trHeight w:val="1064"/>
        </w:trPr>
        <w:tc>
          <w:tcPr>
            <w:tcW w:w="629" w:type="dxa"/>
            <w:shd w:val="clear" w:color="auto" w:fill="FFFFFF" w:themeFill="background1"/>
          </w:tcPr>
          <w:p w14:paraId="1BEE410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E428C8E" w14:textId="5B1032B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Комплексный мониторинг миграционной ситуации в отношении иностранных граждан (в рамках Стратегии национальной безопасности Российской Федерации)</w:t>
            </w:r>
          </w:p>
        </w:tc>
        <w:tc>
          <w:tcPr>
            <w:tcW w:w="2410" w:type="dxa"/>
            <w:shd w:val="clear" w:color="auto" w:fill="FFFFFF" w:themeFill="background1"/>
          </w:tcPr>
          <w:p w14:paraId="4B8E104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7A16EE96" w14:textId="24148EE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 xml:space="preserve">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6E4E95" w14:textId="51B3DE0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1EBA7347" w14:textId="77777777" w:rsidTr="00F21277">
        <w:trPr>
          <w:trHeight w:val="238"/>
        </w:trPr>
        <w:tc>
          <w:tcPr>
            <w:tcW w:w="629" w:type="dxa"/>
            <w:shd w:val="clear" w:color="auto" w:fill="FFFFFF" w:themeFill="background1"/>
          </w:tcPr>
          <w:p w14:paraId="4F6A846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46725D6" w14:textId="665B5E6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встреч с иностранными студентами ссузов и вузов Республики Дагестан по вопросам профилактической работы среди молодежи в сфере противодействия немедицинскому употреблению наркотиков, а также преступным и криминальным субструктурам с приглашением представителей конфессий, общественных организаций, правоохранительных органов и органов исполнительной власти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5A4129D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ежеквартально</w:t>
            </w:r>
          </w:p>
          <w:p w14:paraId="44234D3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9564C51" w14:textId="71A3FBE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46C0081" w14:textId="77777777" w:rsidTr="00F21277">
        <w:trPr>
          <w:trHeight w:val="200"/>
        </w:trPr>
        <w:tc>
          <w:tcPr>
            <w:tcW w:w="629" w:type="dxa"/>
            <w:shd w:val="clear" w:color="auto" w:fill="FFFFFF" w:themeFill="background1"/>
          </w:tcPr>
          <w:p w14:paraId="5D9E482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C43A417" w14:textId="10F0406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интеллектуально-профилактического антинаркотического квиза «Недетские игры» среди иностранных граждан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69FAD39B" w14:textId="6BE39AF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694C590" w14:textId="3B03D49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67500761" w14:textId="77777777" w:rsidTr="00F21277">
        <w:trPr>
          <w:trHeight w:val="200"/>
        </w:trPr>
        <w:tc>
          <w:tcPr>
            <w:tcW w:w="629" w:type="dxa"/>
            <w:shd w:val="clear" w:color="auto" w:fill="FFFFFF" w:themeFill="background1"/>
          </w:tcPr>
          <w:p w14:paraId="7573020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8229087" w14:textId="15BBDC2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Создание документального фильма, рассказывающего о судьбе человека, находящегося под стражей за хранение, употребление или распространение наркотических веществ</w:t>
            </w:r>
          </w:p>
        </w:tc>
        <w:tc>
          <w:tcPr>
            <w:tcW w:w="2410" w:type="dxa"/>
            <w:shd w:val="clear" w:color="auto" w:fill="FFFFFF" w:themeFill="background1"/>
          </w:tcPr>
          <w:p w14:paraId="410F62C9" w14:textId="62F8A9E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64D8766" w14:textId="1D00715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31878F14" w14:textId="77777777" w:rsidTr="00F21277">
        <w:trPr>
          <w:trHeight w:val="536"/>
        </w:trPr>
        <w:tc>
          <w:tcPr>
            <w:tcW w:w="15451" w:type="dxa"/>
            <w:gridSpan w:val="5"/>
            <w:shd w:val="clear" w:color="auto" w:fill="FFFFFF" w:themeFill="background1"/>
          </w:tcPr>
          <w:p w14:paraId="79B07274" w14:textId="1E88EEF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МЕЖРЕГИОНАЛЬНОЕ СОТРУДНИЧЕСТВО И КООРДИНАЦИЯ ДЕЯТЕЛЬНОСТИ ПРЕДСТАВИТЕЛЕЙ ПРАВИТЕЛЬСТВА </w:t>
            </w:r>
          </w:p>
          <w:p w14:paraId="309DD1D4" w14:textId="7841657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РЕСПУБЛИКИ ДАГЕСТАН В СУБЪЕКТАХ РОССИЙСКОЙ ФЕДЕРАЦИИ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D79A0" w:rsidRPr="0066558B" w14:paraId="5DA59744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888BCAC" w14:textId="77777777" w:rsidR="00CD79A0" w:rsidRPr="0066558B" w:rsidRDefault="00CD79A0" w:rsidP="00CD79A0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BAD41E" w14:textId="4AFE27F7" w:rsidR="00CD79A0" w:rsidRPr="0066558B" w:rsidRDefault="00CD79A0" w:rsidP="00CD79A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плана мероприятий, приуроченный к Году единства народов России, представителями Республики Дагестан и представителями Правительства Республики Дагестан в субъектах Российской Федерации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4A688799" w14:textId="25B1CF31" w:rsidR="00CD79A0" w:rsidRPr="00E20981" w:rsidRDefault="00CD79A0" w:rsidP="00CD79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981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28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B3B512A" w14:textId="20CB1A28" w:rsidR="00CD79A0" w:rsidRPr="0066558B" w:rsidRDefault="00CD79A0" w:rsidP="00CD79A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CD79A0" w:rsidRPr="0066558B" w14:paraId="69547C26" w14:textId="77777777" w:rsidTr="00F21277">
        <w:trPr>
          <w:trHeight w:val="1023"/>
        </w:trPr>
        <w:tc>
          <w:tcPr>
            <w:tcW w:w="629" w:type="dxa"/>
            <w:shd w:val="clear" w:color="auto" w:fill="FFFFFF" w:themeFill="background1"/>
          </w:tcPr>
          <w:p w14:paraId="34A8F1D5" w14:textId="77777777" w:rsidR="00CD79A0" w:rsidRPr="0066558B" w:rsidRDefault="00CD79A0" w:rsidP="00CD79A0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5241F5" w14:textId="77C44C59" w:rsidR="00CD79A0" w:rsidRPr="0066558B" w:rsidRDefault="00CD79A0" w:rsidP="00CD79A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заседаний Межведомственного совета по взаимодействию с соотечественниками при Министерстве по национальной политике и делам религий Республики Дагестан (по отдельному плану)</w:t>
            </w:r>
          </w:p>
        </w:tc>
        <w:tc>
          <w:tcPr>
            <w:tcW w:w="2410" w:type="dxa"/>
            <w:shd w:val="clear" w:color="auto" w:fill="FFFFFF" w:themeFill="background1"/>
          </w:tcPr>
          <w:p w14:paraId="3E6C6D8E" w14:textId="77777777" w:rsidR="00CD79A0" w:rsidRPr="00E20981" w:rsidRDefault="00CD79A0" w:rsidP="00CD79A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981">
              <w:rPr>
                <w:rFonts w:ascii="Times New Roman" w:hAnsi="Times New Roman" w:cs="Times New Roman"/>
                <w:bCs/>
                <w:sz w:val="24"/>
                <w:szCs w:val="24"/>
              </w:rPr>
              <w:t>до 28 февраля</w:t>
            </w:r>
          </w:p>
          <w:p w14:paraId="7EB93C13" w14:textId="60B3B4CE" w:rsidR="00CD79A0" w:rsidRPr="00E20981" w:rsidRDefault="00CD79A0" w:rsidP="00CD79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981">
              <w:rPr>
                <w:rFonts w:ascii="Times New Roman" w:hAnsi="Times New Roman" w:cs="Times New Roman"/>
                <w:bCs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7476758" w14:textId="1E004243" w:rsidR="00CD79A0" w:rsidRPr="0066558B" w:rsidRDefault="00CD79A0" w:rsidP="00CD79A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CD79A0" w:rsidRPr="0066558B" w14:paraId="5869D5D9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92BAE32" w14:textId="77777777" w:rsidR="00CD79A0" w:rsidRPr="0066558B" w:rsidRDefault="00CD79A0" w:rsidP="00CD79A0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BC69FB0" w14:textId="4048E534" w:rsidR="00CD79A0" w:rsidRPr="0066558B" w:rsidRDefault="00CD79A0" w:rsidP="00CD79A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совещания с руководителями этнокультурных объединений народов Дагестана в субъектах Российской Федерации и за рубежом (формат ВКС)</w:t>
            </w:r>
          </w:p>
        </w:tc>
        <w:tc>
          <w:tcPr>
            <w:tcW w:w="2410" w:type="dxa"/>
            <w:shd w:val="clear" w:color="auto" w:fill="FFFFFF" w:themeFill="background1"/>
          </w:tcPr>
          <w:p w14:paraId="5D465FA8" w14:textId="77777777" w:rsidR="00CD79A0" w:rsidRPr="00E20981" w:rsidRDefault="00CD79A0" w:rsidP="00CD79A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981">
              <w:rPr>
                <w:rFonts w:ascii="Times New Roman" w:hAnsi="Times New Roman" w:cs="Times New Roman"/>
                <w:bCs/>
                <w:sz w:val="24"/>
                <w:szCs w:val="24"/>
              </w:rPr>
              <w:t>до 28 февраля</w:t>
            </w:r>
          </w:p>
          <w:p w14:paraId="1DE8EF84" w14:textId="6FD08885" w:rsidR="00CD79A0" w:rsidRPr="00E20981" w:rsidRDefault="00CD79A0" w:rsidP="00CD79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981">
              <w:rPr>
                <w:rFonts w:ascii="Times New Roman" w:hAnsi="Times New Roman" w:cs="Times New Roman"/>
                <w:bCs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5772F99" w14:textId="086D983B" w:rsidR="00CD79A0" w:rsidRPr="0066558B" w:rsidRDefault="00CD79A0" w:rsidP="00CD79A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644D17D3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F3DDAC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2FF8C57" w14:textId="06957A5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аналитического отчета о деятельности представителей Республики Дагестан и представителей Правительства Республики Дагестан в субъектах Российской Федерации за 2025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10B7C358" w14:textId="29FB960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15 марта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5CB5373" w14:textId="238B7729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07BF200D" w14:textId="77777777" w:rsidTr="00F21277">
        <w:trPr>
          <w:trHeight w:val="883"/>
        </w:trPr>
        <w:tc>
          <w:tcPr>
            <w:tcW w:w="629" w:type="dxa"/>
            <w:shd w:val="clear" w:color="auto" w:fill="FFFFFF" w:themeFill="background1"/>
          </w:tcPr>
          <w:p w14:paraId="0BDB805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ED673AC" w14:textId="45162E2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межрегиональной конференции руководителей органов исполнительной власти, ответственных за реализацию государственной национальной политики Российской Федерации (с подписанием межведомственных соглашений о сотрудничестве в сфере реализации государственной национальной политики), приуроченного к Году единства народов России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04207BEF" w14:textId="49F73B0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30 апреля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84EF2A2" w14:textId="1266F7C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4BB0E2C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271140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71998CC" w14:textId="119360C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проведение ежегодного совещания Председателя Правительства Республики Дагестан с представителями Республики Дагестан и представителями Правительства Республики Дагестан в субъектах Российской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6C079E8D" w14:textId="6E0324C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 30 июля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2417891" w14:textId="511F206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соотечественниками и мигрантами</w:t>
            </w:r>
          </w:p>
        </w:tc>
      </w:tr>
      <w:tr w:rsidR="00175446" w:rsidRPr="0066558B" w14:paraId="0723A48D" w14:textId="77777777" w:rsidTr="00F21277">
        <w:trPr>
          <w:trHeight w:val="1089"/>
        </w:trPr>
        <w:tc>
          <w:tcPr>
            <w:tcW w:w="629" w:type="dxa"/>
            <w:shd w:val="clear" w:color="auto" w:fill="FFFFFF" w:themeFill="background1"/>
          </w:tcPr>
          <w:p w14:paraId="371B6A0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1BE85CD" w14:textId="0FA4447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семинара-совещания в Республике Дагестан по вопросам формирования общероссийской общегражданской идентичности с участием представителей Республики Дагестан и представителей Правительства Республики Дагестан в субъектах Российской Федерации 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751FD05A" w14:textId="2BE29FE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30 июля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1EAC8BB" w14:textId="38069F7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35CCCC35" w14:textId="77777777" w:rsidTr="00F21277">
        <w:trPr>
          <w:trHeight w:val="375"/>
        </w:trPr>
        <w:tc>
          <w:tcPr>
            <w:tcW w:w="629" w:type="dxa"/>
            <w:shd w:val="clear" w:color="auto" w:fill="FFFFFF" w:themeFill="background1"/>
          </w:tcPr>
          <w:p w14:paraId="44BE7B1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A8562E5" w14:textId="301C6C1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мероприятий по противодействию проявлениям экстремизма среди этнических дагестанцев в субъектах Российской федерации с участием институтов гражданского общества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4A2FCBD9" w14:textId="4D6C1AD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30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6AC29D0" w14:textId="635D3AE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3C881A34" w14:textId="77777777" w:rsidTr="00F21277">
        <w:trPr>
          <w:trHeight w:val="100"/>
        </w:trPr>
        <w:tc>
          <w:tcPr>
            <w:tcW w:w="629" w:type="dxa"/>
            <w:shd w:val="clear" w:color="auto" w:fill="FFFFFF" w:themeFill="background1"/>
          </w:tcPr>
          <w:p w14:paraId="603D27A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526093B" w14:textId="729B6F4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представителями Республики Дагестан и представителями Правительства Республики Дагестан  воспитательно-профилактических встреч с дагестанцами, проходящими военную службу в рядах  Российской Армии, а также информационно-агитационной работы с землячествами по вопросу исполнения гражданами, находящимися на воинском учете в Республике Дагестан, требований Федерального закона от 28 марта 1998 года № 53-ФЗ «О воинской обязанности и военной службе»</w:t>
            </w:r>
          </w:p>
        </w:tc>
        <w:tc>
          <w:tcPr>
            <w:tcW w:w="2410" w:type="dxa"/>
            <w:shd w:val="clear" w:color="auto" w:fill="FFFFFF" w:themeFill="background1"/>
          </w:tcPr>
          <w:p w14:paraId="5008DA13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  <w:p w14:paraId="3F3CE9AF" w14:textId="7EA2D84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DDC2D5" w14:textId="0AAA5BA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42267D38" w14:textId="77777777" w:rsidTr="00F21277">
        <w:trPr>
          <w:trHeight w:val="288"/>
        </w:trPr>
        <w:tc>
          <w:tcPr>
            <w:tcW w:w="629" w:type="dxa"/>
            <w:shd w:val="clear" w:color="auto" w:fill="FFFFFF" w:themeFill="background1"/>
          </w:tcPr>
          <w:p w14:paraId="747BE88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955B90" w14:textId="4850F42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работы по подбору представителей Правительства Республики Дагестан в субъектах Российской Федерации и их общественных помощников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64B3C234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 мере поступления запросов</w:t>
            </w:r>
          </w:p>
          <w:p w14:paraId="0CE68433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26A46B0" w14:textId="448A1EE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7A040D60" w14:textId="77777777" w:rsidTr="00F21277">
        <w:trPr>
          <w:trHeight w:val="326"/>
        </w:trPr>
        <w:tc>
          <w:tcPr>
            <w:tcW w:w="629" w:type="dxa"/>
            <w:shd w:val="clear" w:color="auto" w:fill="FFFFFF" w:themeFill="background1"/>
          </w:tcPr>
          <w:p w14:paraId="283B471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5221E10" w14:textId="5F2E21A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Вовлечение молодежи в деятельность поисковых отрядов в местах боев Великой Отечественной войны 1941-1945 гг. в целях пропаганды социально значимых ценностей, создания условий для мирного межнационального и межконфессионального диалога и формирования в обществе неприятия идеологии экстремизма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08E7F8D9" w14:textId="07CDD89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64256AD" w14:textId="01D087F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1DE4A47E" w14:textId="77777777" w:rsidTr="00F21277">
        <w:trPr>
          <w:trHeight w:val="127"/>
        </w:trPr>
        <w:tc>
          <w:tcPr>
            <w:tcW w:w="15451" w:type="dxa"/>
            <w:gridSpan w:val="5"/>
            <w:shd w:val="clear" w:color="auto" w:fill="FFFFFF" w:themeFill="background1"/>
          </w:tcPr>
          <w:p w14:paraId="30E6B619" w14:textId="44865A5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ПОДДЕРЖКА СООТЕЧЕСТВЕННИКОВ ЗА РУБЕЖОМ</w:t>
            </w:r>
          </w:p>
        </w:tc>
      </w:tr>
      <w:tr w:rsidR="00175446" w:rsidRPr="0066558B" w14:paraId="0315D7B0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7872D3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7DEA711" w14:textId="7C0C9C6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информационного материала о реализации республиканского плана основных мероприятий по реализации государственной политики Российской Федерации в отношении соотечественников, проживающих за рубежом, на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2025–2026 годы, по итогам 2025 года</w:t>
            </w:r>
          </w:p>
        </w:tc>
        <w:tc>
          <w:tcPr>
            <w:tcW w:w="2410" w:type="dxa"/>
            <w:shd w:val="clear" w:color="auto" w:fill="FFFFFF" w:themeFill="background1"/>
          </w:tcPr>
          <w:p w14:paraId="43BC1C54" w14:textId="440CA823" w:rsidR="00175446" w:rsidRPr="0066558B" w:rsidRDefault="00175446" w:rsidP="00CD79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lastRenderedPageBreak/>
              <w:t xml:space="preserve">до </w:t>
            </w:r>
            <w:r w:rsidR="00CD79A0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31 марта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E73FF4C" w14:textId="337440E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соотечественниками и мигрантами</w:t>
            </w:r>
          </w:p>
        </w:tc>
      </w:tr>
      <w:tr w:rsidR="00175446" w:rsidRPr="0066558B" w14:paraId="2ADB095C" w14:textId="77777777" w:rsidTr="00F21277">
        <w:trPr>
          <w:trHeight w:val="179"/>
        </w:trPr>
        <w:tc>
          <w:tcPr>
            <w:tcW w:w="629" w:type="dxa"/>
            <w:shd w:val="clear" w:color="auto" w:fill="FFFFFF" w:themeFill="background1"/>
          </w:tcPr>
          <w:p w14:paraId="78001C9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75548F6" w14:textId="31FEF32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международного форума соотечественников, проживающих за рубежом, приуроченного к Году единства народов России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DDCE533" w14:textId="7163EE5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августа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6670FEF" w14:textId="5C4EE15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6543707E" w14:textId="77777777" w:rsidTr="00F21277">
        <w:trPr>
          <w:trHeight w:val="853"/>
        </w:trPr>
        <w:tc>
          <w:tcPr>
            <w:tcW w:w="629" w:type="dxa"/>
            <w:shd w:val="clear" w:color="auto" w:fill="FFFFFF" w:themeFill="background1"/>
          </w:tcPr>
          <w:p w14:paraId="3002D77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8F6B8F8" w14:textId="21BB006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защитник Брестской крепости </w:t>
            </w:r>
            <w:proofErr w:type="spellStart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Баганд</w:t>
            </w:r>
            <w:proofErr w:type="spellEnd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Зульпукаров</w:t>
            </w:r>
            <w:proofErr w:type="spellEnd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(Реконструкция исторической битвы)</w:t>
            </w:r>
            <w:r w:rsidRPr="0066558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приуроченный к Году единства народов России </w:t>
            </w:r>
            <w:r w:rsidRPr="006655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3C22EF91" w14:textId="5A446B2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августа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8C55465" w14:textId="52DE302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751B0566" w14:textId="77777777" w:rsidTr="00F21277">
        <w:trPr>
          <w:trHeight w:val="1076"/>
        </w:trPr>
        <w:tc>
          <w:tcPr>
            <w:tcW w:w="629" w:type="dxa"/>
            <w:shd w:val="clear" w:color="auto" w:fill="FFFFFF" w:themeFill="background1"/>
          </w:tcPr>
          <w:p w14:paraId="34C901D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E583481" w14:textId="7516546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международного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симпозиума: «Народы Каспия и СНГ в эпоху глобализации»</w:t>
            </w:r>
            <w:r w:rsidRPr="006655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приуроченного к Году единства народов России </w:t>
            </w:r>
            <w:r w:rsidRPr="006655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752FB029" w14:textId="2602801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99C8806" w14:textId="22068A2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0F78651A" w14:textId="77777777" w:rsidTr="00F21277">
        <w:trPr>
          <w:trHeight w:val="275"/>
        </w:trPr>
        <w:tc>
          <w:tcPr>
            <w:tcW w:w="629" w:type="dxa"/>
            <w:shd w:val="clear" w:color="auto" w:fill="FFFFFF" w:themeFill="background1"/>
          </w:tcPr>
          <w:p w14:paraId="6C4468E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77A8540" w14:textId="48F9E2C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соотечественникам и их этнокультурным объединениям в проведении социально значимых мероприятий в иностранных государствах </w:t>
            </w:r>
          </w:p>
        </w:tc>
        <w:tc>
          <w:tcPr>
            <w:tcW w:w="2410" w:type="dxa"/>
            <w:shd w:val="clear" w:color="auto" w:fill="FFFFFF" w:themeFill="background1"/>
          </w:tcPr>
          <w:p w14:paraId="5256956E" w14:textId="357DCB0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EAF8B1B" w14:textId="034F5A5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2F13452B" w14:textId="77777777" w:rsidTr="00F21277">
        <w:trPr>
          <w:trHeight w:val="150"/>
        </w:trPr>
        <w:tc>
          <w:tcPr>
            <w:tcW w:w="629" w:type="dxa"/>
            <w:shd w:val="clear" w:color="auto" w:fill="FFFFFF" w:themeFill="background1"/>
          </w:tcPr>
          <w:p w14:paraId="08F83C3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629DC26" w14:textId="35E1AF9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 соотечественниках, проживающих за рубежом, в разрезе муниципальных образований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7EEF680E" w14:textId="2E1B1A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177E183" w14:textId="164A956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09BFDC7F" w14:textId="77777777" w:rsidTr="00F21277">
        <w:trPr>
          <w:trHeight w:val="175"/>
        </w:trPr>
        <w:tc>
          <w:tcPr>
            <w:tcW w:w="629" w:type="dxa"/>
            <w:shd w:val="clear" w:color="auto" w:fill="FFFFFF" w:themeFill="background1"/>
          </w:tcPr>
          <w:p w14:paraId="3B8275C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6ED79B6" w14:textId="4902474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Издание материалов о соотечественниках, их организациях, памятных местах в иностранных государствах, связанных с соотечественниками, вкладе выходцев из Республики Дагестан Российской Федерации в государственное строительство, экономику и культуру государств проживания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(не определен источник финансирования)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2F62FEDB" w14:textId="77748E3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3D7D2D5" w14:textId="46524E5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6830FE84" w14:textId="77777777" w:rsidTr="00F21277">
        <w:trPr>
          <w:trHeight w:val="288"/>
        </w:trPr>
        <w:tc>
          <w:tcPr>
            <w:tcW w:w="629" w:type="dxa"/>
            <w:shd w:val="clear" w:color="auto" w:fill="FFFFFF" w:themeFill="background1"/>
          </w:tcPr>
          <w:p w14:paraId="1958BA7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F62891" w14:textId="4D80824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Правительственной комиссии Республики Дагестан по вопросам поддержки соотечественников за рубежом (по согласованию с председателем Джафаровым Р.Д.)</w:t>
            </w:r>
          </w:p>
        </w:tc>
        <w:tc>
          <w:tcPr>
            <w:tcW w:w="2410" w:type="dxa"/>
            <w:shd w:val="clear" w:color="auto" w:fill="FFFFFF" w:themeFill="background1"/>
          </w:tcPr>
          <w:p w14:paraId="56130E1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 xml:space="preserve">по мере </w:t>
            </w:r>
          </w:p>
          <w:p w14:paraId="2D7F2B80" w14:textId="3410BE4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2B4ABD7" w14:textId="5E931EE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соотечественниками и мигрантами</w:t>
            </w:r>
          </w:p>
        </w:tc>
      </w:tr>
      <w:tr w:rsidR="00175446" w:rsidRPr="0066558B" w14:paraId="1612BD52" w14:textId="77777777" w:rsidTr="00F21277">
        <w:trPr>
          <w:trHeight w:val="250"/>
        </w:trPr>
        <w:tc>
          <w:tcPr>
            <w:tcW w:w="629" w:type="dxa"/>
            <w:shd w:val="clear" w:color="auto" w:fill="FFFFFF" w:themeFill="background1"/>
          </w:tcPr>
          <w:p w14:paraId="12A97BB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AFC3EE7" w14:textId="0160AAE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Межведомственной рабочей группы по взаимодействию в решении актуальных вопросов в пограничной сфере на территории Республики Дагестан (по согласованию с руководителем Джафаровым Р.Д.)</w:t>
            </w:r>
          </w:p>
        </w:tc>
        <w:tc>
          <w:tcPr>
            <w:tcW w:w="2410" w:type="dxa"/>
            <w:shd w:val="clear" w:color="auto" w:fill="FFFFFF" w:themeFill="background1"/>
          </w:tcPr>
          <w:p w14:paraId="0A05DD77" w14:textId="7488EBC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0DE4E4" w14:textId="4D14E3C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5259F651" w14:textId="77777777" w:rsidTr="00F21277">
        <w:trPr>
          <w:trHeight w:val="338"/>
        </w:trPr>
        <w:tc>
          <w:tcPr>
            <w:tcW w:w="629" w:type="dxa"/>
            <w:shd w:val="clear" w:color="auto" w:fill="FFFFFF" w:themeFill="background1"/>
          </w:tcPr>
          <w:p w14:paraId="117DECB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6EF6C6B" w14:textId="43C93FC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Республиканского штаба народных дружин по защите Государственной границы Российской Федерации на территории Республики Дагестан (по согласованию с руководителем Джафаровым Р.Д.)</w:t>
            </w:r>
          </w:p>
        </w:tc>
        <w:tc>
          <w:tcPr>
            <w:tcW w:w="2410" w:type="dxa"/>
            <w:shd w:val="clear" w:color="auto" w:fill="FFFFFF" w:themeFill="background1"/>
          </w:tcPr>
          <w:p w14:paraId="4A1F1E56" w14:textId="1AA0937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6DB9E70" w14:textId="3572FFB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1B9D1394" w14:textId="77777777" w:rsidTr="00F21277">
        <w:trPr>
          <w:trHeight w:val="315"/>
        </w:trPr>
        <w:tc>
          <w:tcPr>
            <w:tcW w:w="15451" w:type="dxa"/>
            <w:gridSpan w:val="5"/>
            <w:shd w:val="clear" w:color="auto" w:fill="FFFFFF" w:themeFill="background1"/>
          </w:tcPr>
          <w:p w14:paraId="2358AACC" w14:textId="5229090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0AD">
              <w:rPr>
                <w:rFonts w:ascii="Times New Roman" w:hAnsi="Times New Roman" w:cs="Times New Roman"/>
                <w:sz w:val="24"/>
                <w:szCs w:val="24"/>
              </w:rPr>
              <w:t>Мероприятия в  рамках комплекса процессных мероприятий «Поддержка соотечественников за рубежом» государственной программы Республики Дагестан «Реализация государственной национальной политики в Республике Дагестан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75446" w:rsidRPr="0066558B" w14:paraId="210F487E" w14:textId="77777777" w:rsidTr="00F21277">
        <w:trPr>
          <w:trHeight w:val="150"/>
        </w:trPr>
        <w:tc>
          <w:tcPr>
            <w:tcW w:w="629" w:type="dxa"/>
            <w:shd w:val="clear" w:color="auto" w:fill="FFFFFF" w:themeFill="background1"/>
          </w:tcPr>
          <w:p w14:paraId="2D05EB0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7154ABF" w14:textId="322A678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международного форума соотечественников, проживающих за рубежом, приуроченного к Году единства народов России </w:t>
            </w:r>
            <w:r w:rsidRPr="0066558B">
              <w:rPr>
                <w:rFonts w:ascii="Times New Roman" w:hAnsi="Times New Roman" w:cs="Times New Roman"/>
                <w:i/>
                <w:sz w:val="24"/>
                <w:szCs w:val="24"/>
              </w:rPr>
              <w:t>(В рамках комплекса процессных мероприятий «Поддержка соотечественников за рубежом» государственной программы Республики Дагестан «Реализация государственной национальной политики в Республике Дагестан»)</w:t>
            </w:r>
          </w:p>
        </w:tc>
        <w:tc>
          <w:tcPr>
            <w:tcW w:w="2410" w:type="dxa"/>
            <w:shd w:val="clear" w:color="auto" w:fill="FFFFFF" w:themeFill="background1"/>
          </w:tcPr>
          <w:p w14:paraId="66E162DE" w14:textId="5E43743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августа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733043" w14:textId="3663BB7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5D228381" w14:textId="77777777" w:rsidTr="00F21277">
        <w:trPr>
          <w:trHeight w:val="315"/>
        </w:trPr>
        <w:tc>
          <w:tcPr>
            <w:tcW w:w="629" w:type="dxa"/>
            <w:shd w:val="clear" w:color="auto" w:fill="FFFFFF" w:themeFill="background1"/>
          </w:tcPr>
          <w:p w14:paraId="4BA03D2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8039169" w14:textId="77777777" w:rsidR="00175446" w:rsidRPr="0066558B" w:rsidRDefault="00175446" w:rsidP="00A92715">
            <w:pPr>
              <w:pStyle w:val="a7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Оказание поддержки соотечественникам и их этнокультурным объединениям в проведении социально значимых мероприятий в иностранных государствах</w:t>
            </w:r>
          </w:p>
          <w:p w14:paraId="5D57BFB0" w14:textId="0BEE0C4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i/>
                <w:sz w:val="24"/>
                <w:szCs w:val="24"/>
              </w:rPr>
              <w:t>(В рамках комплекса процессных мероприятий «Поддержка соотечественников за рубежом» государственной программы Республики Дагестан «Реализация государственной национальной политики в Республике Дагестан»)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0A61A2B3" w14:textId="0C953C8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06B3D7B" w14:textId="04F0BFF9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70305FED" w14:textId="77777777" w:rsidTr="00F21277">
        <w:trPr>
          <w:trHeight w:val="162"/>
        </w:trPr>
        <w:tc>
          <w:tcPr>
            <w:tcW w:w="15451" w:type="dxa"/>
            <w:gridSpan w:val="5"/>
            <w:shd w:val="clear" w:color="auto" w:fill="FFFFFF" w:themeFill="background1"/>
          </w:tcPr>
          <w:p w14:paraId="1F5DE53F" w14:textId="7790127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УКАЗА ПРЕЗИДЕНТА РФ ОТ 09.11.2022 Г. № 809 «ОБ УТВЕРЖДЕНИИ ОСНОВ ГОСУДАРСТВЕННОЙ ПОЛИТИКИ ПО СОХРАНЕНИЮ И УКРЕПЛЕНИЮ ТРАДИЦИОННЫХ РОССИЙСКИХ ДУХОВНО-НРАВСТВЕННЫХ ЦЕННОСТЕЙ» (В СООТВЕТСТВИИ С РАСПОРЯЖЕНИЕМ ПРАВИТЕЛЬСТВА РД ОТ 28.11.2024 Г. № 544-Р)</w:t>
            </w:r>
          </w:p>
        </w:tc>
      </w:tr>
      <w:tr w:rsidR="00175446" w:rsidRPr="0066558B" w14:paraId="6AE104EB" w14:textId="77777777" w:rsidTr="00F21277">
        <w:trPr>
          <w:trHeight w:val="262"/>
        </w:trPr>
        <w:tc>
          <w:tcPr>
            <w:tcW w:w="629" w:type="dxa"/>
            <w:shd w:val="clear" w:color="auto" w:fill="FFFFFF" w:themeFill="background1"/>
          </w:tcPr>
          <w:p w14:paraId="1240C2F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9849FCD" w14:textId="58E7721B" w:rsidR="00175446" w:rsidRPr="0066558B" w:rsidRDefault="00175446" w:rsidP="00A92715">
            <w:pPr>
              <w:widowControl w:val="0"/>
              <w:shd w:val="clear" w:color="auto" w:fill="FFFFFF" w:themeFill="background1"/>
              <w:tabs>
                <w:tab w:val="left" w:pos="757"/>
                <w:tab w:val="left" w:pos="6278"/>
                <w:tab w:val="left" w:pos="7668"/>
                <w:tab w:val="left" w:pos="7958"/>
              </w:tabs>
              <w:autoSpaceDE w:val="0"/>
              <w:autoSpaceDN w:val="0"/>
              <w:spacing w:after="0" w:line="228" w:lineRule="auto"/>
              <w:ind w:right="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представителей религиозных организаций традиционных конфессий, действующих на территории Республики Дагестан, в Международных Рождественских образовательных чтениях </w:t>
            </w:r>
            <w:r w:rsidRPr="006655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 приглашению)</w:t>
            </w:r>
          </w:p>
        </w:tc>
        <w:tc>
          <w:tcPr>
            <w:tcW w:w="2410" w:type="dxa"/>
            <w:shd w:val="clear" w:color="auto" w:fill="FFFFFF" w:themeFill="background1"/>
          </w:tcPr>
          <w:p w14:paraId="4FF3510A" w14:textId="2EB0536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26-30 января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478D71B" w14:textId="56B316D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00A384A" w14:textId="77777777" w:rsidTr="00F21277">
        <w:trPr>
          <w:trHeight w:val="262"/>
        </w:trPr>
        <w:tc>
          <w:tcPr>
            <w:tcW w:w="629" w:type="dxa"/>
            <w:shd w:val="clear" w:color="auto" w:fill="FFFFFF" w:themeFill="background1"/>
          </w:tcPr>
          <w:p w14:paraId="3F242EB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A21DCA7" w14:textId="551A156B" w:rsidR="00175446" w:rsidRPr="0066558B" w:rsidRDefault="00175446" w:rsidP="00A92715">
            <w:pPr>
              <w:widowControl w:val="0"/>
              <w:shd w:val="clear" w:color="auto" w:fill="FFFFFF" w:themeFill="background1"/>
              <w:tabs>
                <w:tab w:val="left" w:pos="757"/>
                <w:tab w:val="left" w:pos="6278"/>
                <w:tab w:val="left" w:pos="7668"/>
                <w:tab w:val="left" w:pos="7958"/>
              </w:tabs>
              <w:autoSpaceDE w:val="0"/>
              <w:autoSpaceDN w:val="0"/>
              <w:spacing w:after="0" w:line="228" w:lineRule="auto"/>
              <w:ind w:right="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представителей религиозных организаций традиционных конфессий, действующих на территории Республики Дагестан, в Рождественских парламентских встречах </w:t>
            </w:r>
            <w:r w:rsidRPr="006655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 приглашению)</w:t>
            </w:r>
          </w:p>
        </w:tc>
        <w:tc>
          <w:tcPr>
            <w:tcW w:w="2410" w:type="dxa"/>
            <w:shd w:val="clear" w:color="auto" w:fill="FFFFFF" w:themeFill="background1"/>
          </w:tcPr>
          <w:p w14:paraId="301AE443" w14:textId="7D0824F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января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2B39FE8" w14:textId="4877100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945870B" w14:textId="77777777" w:rsidTr="00F21277">
        <w:trPr>
          <w:trHeight w:val="262"/>
        </w:trPr>
        <w:tc>
          <w:tcPr>
            <w:tcW w:w="629" w:type="dxa"/>
            <w:shd w:val="clear" w:color="auto" w:fill="FFFFFF" w:themeFill="background1"/>
          </w:tcPr>
          <w:p w14:paraId="3EA0721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C469B7A" w14:textId="6643CDA3" w:rsidR="00175446" w:rsidRPr="0066558B" w:rsidRDefault="00175446" w:rsidP="00A92715">
            <w:pPr>
              <w:widowControl w:val="0"/>
              <w:shd w:val="clear" w:color="auto" w:fill="FFFFFF" w:themeFill="background1"/>
              <w:tabs>
                <w:tab w:val="left" w:pos="757"/>
                <w:tab w:val="left" w:pos="6278"/>
                <w:tab w:val="left" w:pos="7668"/>
                <w:tab w:val="left" w:pos="7958"/>
              </w:tabs>
              <w:autoSpaceDE w:val="0"/>
              <w:autoSpaceDN w:val="0"/>
              <w:spacing w:after="0" w:line="228" w:lineRule="auto"/>
              <w:ind w:right="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участия представителей</w:t>
            </w:r>
            <w:r w:rsidRPr="0066558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религиоз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66558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66558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традиционных</w:t>
            </w:r>
            <w:r w:rsidRPr="0066558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конфессий,</w:t>
            </w:r>
            <w:r w:rsidRPr="0066558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ствующих</w:t>
            </w:r>
            <w:r w:rsidRPr="0066558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</w:t>
            </w:r>
            <w:r w:rsidRPr="0066558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территории</w:t>
            </w:r>
            <w:r w:rsidRPr="0066558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Республики</w:t>
            </w:r>
            <w:r w:rsidRPr="00665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Дагестан,</w:t>
            </w:r>
            <w:r w:rsidRPr="0066558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международных,</w:t>
            </w:r>
            <w:r w:rsidRPr="0066558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всероссийских,</w:t>
            </w:r>
            <w:r w:rsidRPr="006655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межрегиональ</w:t>
            </w:r>
            <w:r w:rsidRPr="00665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ных</w:t>
            </w:r>
            <w:r w:rsidRPr="006655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6655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региональных</w:t>
            </w:r>
            <w:r w:rsidRPr="0066558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мероприятиях </w:t>
            </w:r>
            <w:r w:rsidRPr="0066558B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(по приглашению)</w:t>
            </w:r>
          </w:p>
        </w:tc>
        <w:tc>
          <w:tcPr>
            <w:tcW w:w="2410" w:type="dxa"/>
            <w:shd w:val="clear" w:color="auto" w:fill="FFFFFF" w:themeFill="background1"/>
          </w:tcPr>
          <w:p w14:paraId="2BC7621A" w14:textId="5189D34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B0B3D90" w14:textId="5617CC5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3EE28E85" w14:textId="77777777" w:rsidTr="00F21277">
        <w:trPr>
          <w:trHeight w:val="200"/>
        </w:trPr>
        <w:tc>
          <w:tcPr>
            <w:tcW w:w="629" w:type="dxa"/>
            <w:shd w:val="clear" w:color="auto" w:fill="FFFFFF" w:themeFill="background1"/>
          </w:tcPr>
          <w:p w14:paraId="66369C3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813C9AA" w14:textId="21AC52DD" w:rsidR="00175446" w:rsidRPr="0066558B" w:rsidRDefault="00175446" w:rsidP="00A92715">
            <w:pPr>
              <w:widowControl w:val="0"/>
              <w:shd w:val="clear" w:color="auto" w:fill="FFFFFF" w:themeFill="background1"/>
              <w:tabs>
                <w:tab w:val="left" w:pos="777"/>
                <w:tab w:val="left" w:pos="6302"/>
                <w:tab w:val="left" w:pos="7697"/>
                <w:tab w:val="left" w:pos="7973"/>
              </w:tabs>
              <w:autoSpaceDE w:val="0"/>
              <w:autoSpaceDN w:val="0"/>
              <w:spacing w:after="0" w:line="230" w:lineRule="auto"/>
              <w:ind w:right="2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  <w:r w:rsidRPr="0066558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представителей</w:t>
            </w:r>
            <w:r w:rsidRPr="0066558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религиоз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66558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66558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традиционных</w:t>
            </w:r>
            <w:r w:rsidRPr="0066558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конфессий,</w:t>
            </w:r>
            <w:r w:rsidRPr="0066558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ствующих</w:t>
            </w:r>
            <w:r w:rsidRPr="0066558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</w:t>
            </w:r>
            <w:r w:rsidRPr="0066558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территории</w:t>
            </w:r>
            <w:r w:rsidRPr="0066558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Республики</w:t>
            </w:r>
            <w:r w:rsidRPr="00665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Дагестан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558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65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конгрессах,</w:t>
            </w:r>
            <w:r w:rsidRPr="00665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форумах, конференциях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6655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тему сохра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нения</w:t>
            </w:r>
            <w:r w:rsidRPr="006655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традиционных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ценностей, противодействия деструктивным религиозным течениям</w:t>
            </w:r>
          </w:p>
        </w:tc>
        <w:tc>
          <w:tcPr>
            <w:tcW w:w="2410" w:type="dxa"/>
            <w:shd w:val="clear" w:color="auto" w:fill="FFFFFF" w:themeFill="background1"/>
          </w:tcPr>
          <w:p w14:paraId="0A2C56E1" w14:textId="201E28D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20D9A3A" w14:textId="6A07E5B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50E6AD93" w14:textId="77777777" w:rsidTr="00F21277">
        <w:trPr>
          <w:trHeight w:val="200"/>
        </w:trPr>
        <w:tc>
          <w:tcPr>
            <w:tcW w:w="629" w:type="dxa"/>
            <w:shd w:val="clear" w:color="auto" w:fill="FFFFFF" w:themeFill="background1"/>
          </w:tcPr>
          <w:p w14:paraId="1800CCE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C077A0" w14:textId="6DCFE86F" w:rsidR="00175446" w:rsidRPr="0066558B" w:rsidRDefault="00175446" w:rsidP="00A92715">
            <w:pPr>
              <w:widowControl w:val="0"/>
              <w:shd w:val="clear" w:color="auto" w:fill="FFFFFF" w:themeFill="background1"/>
              <w:tabs>
                <w:tab w:val="left" w:pos="777"/>
                <w:tab w:val="left" w:pos="6302"/>
                <w:tab w:val="left" w:pos="7697"/>
                <w:tab w:val="left" w:pos="7973"/>
              </w:tabs>
              <w:autoSpaceDE w:val="0"/>
              <w:autoSpaceDN w:val="0"/>
              <w:spacing w:after="0" w:line="230" w:lineRule="auto"/>
              <w:ind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Привлечение представителей религиозных организаций традиционных конфессий, действующих на территории Республики Дагестан, к анализу ситуации и выработке предложений по вопросам сохранения традиционных ценностей, противодействия деструктивным религиозным течениям</w:t>
            </w:r>
          </w:p>
        </w:tc>
        <w:tc>
          <w:tcPr>
            <w:tcW w:w="2410" w:type="dxa"/>
            <w:shd w:val="clear" w:color="auto" w:fill="FFFFFF" w:themeFill="background1"/>
          </w:tcPr>
          <w:p w14:paraId="7FBA358C" w14:textId="27A463B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5A548CD" w14:textId="4C03DCA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FE2EB47" w14:textId="77777777" w:rsidTr="00F21277">
        <w:trPr>
          <w:trHeight w:val="288"/>
        </w:trPr>
        <w:tc>
          <w:tcPr>
            <w:tcW w:w="629" w:type="dxa"/>
            <w:shd w:val="clear" w:color="auto" w:fill="FFFFFF" w:themeFill="background1"/>
          </w:tcPr>
          <w:p w14:paraId="022E20E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EB11210" w14:textId="730FF14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представителей Республики Дагестан в Ставропольском форуме Всемирного </w:t>
            </w:r>
            <w:r w:rsidRPr="00665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русского народного собора</w:t>
            </w:r>
            <w:r w:rsidRPr="0066558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</w:t>
            </w:r>
            <w:r w:rsidRPr="0066558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взаимодействии</w:t>
            </w:r>
            <w:r w:rsidRPr="0066558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66558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</w:t>
            </w:r>
            <w:r w:rsidRPr="00665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лигиозными</w:t>
            </w:r>
            <w:r w:rsidRPr="00665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организациями </w:t>
            </w:r>
            <w:r w:rsidRPr="0066558B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(по приглашению)</w:t>
            </w:r>
          </w:p>
        </w:tc>
        <w:tc>
          <w:tcPr>
            <w:tcW w:w="2410" w:type="dxa"/>
            <w:shd w:val="clear" w:color="auto" w:fill="FFFFFF" w:themeFill="background1"/>
          </w:tcPr>
          <w:p w14:paraId="2A0EC8FB" w14:textId="5DA0B88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4411582" w14:textId="42B9F15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2F9F0B72" w14:textId="77777777" w:rsidTr="00F21277">
        <w:trPr>
          <w:trHeight w:val="263"/>
        </w:trPr>
        <w:tc>
          <w:tcPr>
            <w:tcW w:w="629" w:type="dxa"/>
            <w:shd w:val="clear" w:color="auto" w:fill="FFFFFF" w:themeFill="background1"/>
          </w:tcPr>
          <w:p w14:paraId="7A36FED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ADAA5EB" w14:textId="1B8CBB10" w:rsidR="00175446" w:rsidRPr="0066558B" w:rsidRDefault="00175446" w:rsidP="00A92715">
            <w:pPr>
              <w:pStyle w:val="TableParagraph"/>
              <w:shd w:val="clear" w:color="auto" w:fill="FFFFFF" w:themeFill="background1"/>
              <w:tabs>
                <w:tab w:val="left" w:pos="18"/>
              </w:tabs>
              <w:spacing w:line="228" w:lineRule="auto"/>
              <w:ind w:left="18"/>
              <w:jc w:val="both"/>
              <w:rPr>
                <w:color w:val="000000" w:themeColor="text1"/>
                <w:sz w:val="24"/>
                <w:szCs w:val="24"/>
              </w:rPr>
            </w:pPr>
            <w:r w:rsidRPr="0066558B">
              <w:rPr>
                <w:color w:val="000000" w:themeColor="text1"/>
                <w:sz w:val="24"/>
                <w:szCs w:val="24"/>
              </w:rPr>
              <w:t>Проведение</w:t>
            </w:r>
            <w:r w:rsidRPr="0066558B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z w:val="24"/>
                <w:szCs w:val="24"/>
              </w:rPr>
              <w:t>просветительских мероприятий, в том числе информационно-просветительских уроков в школах,</w:t>
            </w:r>
            <w:r w:rsidRPr="0066558B"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z w:val="24"/>
                <w:szCs w:val="24"/>
              </w:rPr>
              <w:t>направленных</w:t>
            </w:r>
            <w:r w:rsidRPr="0066558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z w:val="24"/>
                <w:szCs w:val="24"/>
              </w:rPr>
              <w:t>на</w:t>
            </w:r>
            <w:r w:rsidRPr="0066558B"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z w:val="24"/>
                <w:szCs w:val="24"/>
              </w:rPr>
              <w:t>укрепление</w:t>
            </w:r>
            <w:r w:rsidRPr="0066558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z w:val="24"/>
                <w:szCs w:val="24"/>
              </w:rPr>
              <w:t xml:space="preserve">семейных </w:t>
            </w:r>
            <w:r w:rsidRPr="0066558B">
              <w:rPr>
                <w:color w:val="000000" w:themeColor="text1"/>
                <w:spacing w:val="-6"/>
                <w:sz w:val="24"/>
                <w:szCs w:val="24"/>
              </w:rPr>
              <w:t>ценностей,</w:t>
            </w:r>
            <w:r w:rsidRPr="0066558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pacing w:val="-6"/>
                <w:sz w:val="24"/>
                <w:szCs w:val="24"/>
              </w:rPr>
              <w:t>в</w:t>
            </w:r>
            <w:r w:rsidRPr="0066558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pacing w:val="-6"/>
                <w:sz w:val="24"/>
                <w:szCs w:val="24"/>
              </w:rPr>
              <w:t>том</w:t>
            </w:r>
            <w:r w:rsidRPr="0066558B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pacing w:val="-6"/>
                <w:sz w:val="24"/>
                <w:szCs w:val="24"/>
              </w:rPr>
              <w:t>числе на</w:t>
            </w:r>
            <w:r w:rsidRPr="0066558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pacing w:val="-6"/>
                <w:sz w:val="24"/>
                <w:szCs w:val="24"/>
              </w:rPr>
              <w:t>профилактику</w:t>
            </w:r>
            <w:r w:rsidRPr="0066558B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pacing w:val="-6"/>
                <w:sz w:val="24"/>
                <w:szCs w:val="24"/>
              </w:rPr>
              <w:t xml:space="preserve">разводов, </w:t>
            </w:r>
            <w:r w:rsidRPr="0066558B">
              <w:rPr>
                <w:color w:val="000000" w:themeColor="text1"/>
                <w:spacing w:val="-8"/>
                <w:sz w:val="24"/>
                <w:szCs w:val="24"/>
              </w:rPr>
              <w:t>во</w:t>
            </w:r>
            <w:r w:rsidRPr="0066558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pacing w:val="-8"/>
                <w:sz w:val="24"/>
                <w:szCs w:val="24"/>
              </w:rPr>
              <w:t>взаимодействии</w:t>
            </w:r>
            <w:r w:rsidRPr="0066558B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pacing w:val="-8"/>
                <w:sz w:val="24"/>
                <w:szCs w:val="24"/>
              </w:rPr>
              <w:t>с</w:t>
            </w:r>
            <w:r w:rsidRPr="0066558B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pacing w:val="-8"/>
                <w:sz w:val="24"/>
                <w:szCs w:val="24"/>
              </w:rPr>
              <w:t>религиозными</w:t>
            </w:r>
            <w:r w:rsidRPr="0066558B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66558B">
              <w:rPr>
                <w:color w:val="000000" w:themeColor="text1"/>
                <w:spacing w:val="-8"/>
                <w:sz w:val="24"/>
                <w:szCs w:val="24"/>
              </w:rPr>
              <w:t>организациями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11BE3F1" w14:textId="00F10AE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A3C6C07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14:paraId="46045789" w14:textId="3B092B2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55FA0126" w14:textId="77777777" w:rsidTr="00F21277">
        <w:trPr>
          <w:trHeight w:val="313"/>
        </w:trPr>
        <w:tc>
          <w:tcPr>
            <w:tcW w:w="629" w:type="dxa"/>
            <w:shd w:val="clear" w:color="auto" w:fill="FFFFFF" w:themeFill="background1"/>
          </w:tcPr>
          <w:p w14:paraId="3540ED5E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6DF0937" w14:textId="06D6BCD1" w:rsidR="00175446" w:rsidRPr="0066558B" w:rsidRDefault="00175446" w:rsidP="00A92715">
            <w:pPr>
              <w:pStyle w:val="TableParagraph"/>
              <w:shd w:val="clear" w:color="auto" w:fill="FFFFFF" w:themeFill="background1"/>
              <w:tabs>
                <w:tab w:val="left" w:pos="302"/>
                <w:tab w:val="left" w:pos="8523"/>
              </w:tabs>
              <w:spacing w:line="228" w:lineRule="auto"/>
              <w:ind w:left="18" w:right="159"/>
              <w:jc w:val="both"/>
              <w:rPr>
                <w:color w:val="000000" w:themeColor="text1"/>
                <w:sz w:val="24"/>
                <w:szCs w:val="24"/>
              </w:rPr>
            </w:pPr>
            <w:r w:rsidRPr="0066558B">
              <w:rPr>
                <w:sz w:val="24"/>
                <w:szCs w:val="24"/>
              </w:rPr>
              <w:t>Оказание содействие Общественной палате Республики Дагестан в проведении мероприятий по осуществлению общественного контроля за реализацией государственной информационной политики, направленной на усиление роли традиционных ценностей в массовое сознание и противодействие распространению деструктивной идеологии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77166242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 мере </w:t>
            </w:r>
          </w:p>
          <w:p w14:paraId="30C470FE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необходимости </w:t>
            </w:r>
          </w:p>
          <w:p w14:paraId="05714333" w14:textId="7B2F933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B2FA81A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мигрантами;</w:t>
            </w:r>
          </w:p>
          <w:p w14:paraId="1E50E8B4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Общественная Палата РД </w:t>
            </w:r>
          </w:p>
          <w:p w14:paraId="652BA230" w14:textId="20FC139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175446" w:rsidRPr="0066558B" w14:paraId="09328213" w14:textId="77777777" w:rsidTr="00F21277">
        <w:trPr>
          <w:trHeight w:val="263"/>
        </w:trPr>
        <w:tc>
          <w:tcPr>
            <w:tcW w:w="629" w:type="dxa"/>
            <w:shd w:val="clear" w:color="auto" w:fill="FFFFFF" w:themeFill="background1"/>
          </w:tcPr>
          <w:p w14:paraId="222E766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B8202CB" w14:textId="0188454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Обеспечение участия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институтов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гражданского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общества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Международном</w:t>
            </w: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межрелигиозном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моло</w:t>
            </w: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дежном форуме совместно с религиозными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</w:t>
            </w:r>
            <w:r w:rsidRPr="0066558B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низациями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75B225B8" w14:textId="174E448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E5E0D56" w14:textId="5598E71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5F64B731" w14:textId="77777777" w:rsidTr="00F21277">
        <w:trPr>
          <w:trHeight w:val="285"/>
        </w:trPr>
        <w:tc>
          <w:tcPr>
            <w:tcW w:w="15451" w:type="dxa"/>
            <w:gridSpan w:val="5"/>
            <w:shd w:val="clear" w:color="auto" w:fill="FFFFFF" w:themeFill="background1"/>
          </w:tcPr>
          <w:p w14:paraId="5E723B95" w14:textId="3AC9095A" w:rsidR="00175446" w:rsidRPr="00CD79A0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9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Реализация мероприятий регионального проекта</w:t>
            </w:r>
            <w:r w:rsidRPr="00CD79A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D7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«Противодействие </w:t>
            </w:r>
            <w:r w:rsidRPr="00CD79A0">
              <w:rPr>
                <w:rFonts w:ascii="Times New Roman" w:hAnsi="Times New Roman" w:cs="Times New Roman"/>
                <w:b/>
                <w:sz w:val="24"/>
                <w:szCs w:val="24"/>
              </w:rPr>
              <w:t>незаконному обороту наркотиков, профилактика наркомании, лечение и реабилитация наркозависимых» государственной программы Республики Дагестан «Развитие здравоохранения в Республике Дагестан»</w:t>
            </w:r>
          </w:p>
        </w:tc>
      </w:tr>
      <w:tr w:rsidR="00175446" w:rsidRPr="0066558B" w14:paraId="369BC82A" w14:textId="77777777" w:rsidTr="00F21277">
        <w:trPr>
          <w:trHeight w:val="1032"/>
        </w:trPr>
        <w:tc>
          <w:tcPr>
            <w:tcW w:w="629" w:type="dxa"/>
            <w:shd w:val="clear" w:color="auto" w:fill="FFFFFF" w:themeFill="background1"/>
          </w:tcPr>
          <w:p w14:paraId="3526DFD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F669287" w14:textId="776928B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документального фильма, рассказывающего о судьбе человека, находящегося под стражей за хранение, употребление или распространение наркотических веществ </w:t>
            </w:r>
            <w:r w:rsidRPr="0066558B">
              <w:rPr>
                <w:rFonts w:ascii="Times New Roman" w:hAnsi="Times New Roman" w:cs="Times New Roman"/>
                <w:i/>
                <w:sz w:val="24"/>
                <w:szCs w:val="24"/>
              </w:rPr>
              <w:t>(в рамках регионального проекта «Противодействие незаконному обороту наркотиков, профилактика наркомании, лечение и реабилитация наркозависимых» государственной программы Республики Дагестан «Развитие здравоохранения в Республике Дагестан»)</w:t>
            </w:r>
          </w:p>
        </w:tc>
        <w:tc>
          <w:tcPr>
            <w:tcW w:w="2410" w:type="dxa"/>
            <w:shd w:val="clear" w:color="auto" w:fill="FFFFFF" w:themeFill="background1"/>
          </w:tcPr>
          <w:p w14:paraId="0D1000D7" w14:textId="184C2EC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9FCE9A2" w14:textId="1A0F756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0124AC04" w14:textId="77777777" w:rsidTr="00F21277">
        <w:trPr>
          <w:trHeight w:val="258"/>
        </w:trPr>
        <w:tc>
          <w:tcPr>
            <w:tcW w:w="629" w:type="dxa"/>
            <w:shd w:val="clear" w:color="auto" w:fill="FFFFFF" w:themeFill="background1"/>
          </w:tcPr>
          <w:p w14:paraId="4A5A569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6B7CE06" w14:textId="1A37F3D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интеллектуально-профилактического антинаркотического квиза «Недетские игры» среди иностранных граждан </w:t>
            </w: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558B">
              <w:rPr>
                <w:rFonts w:ascii="Times New Roman" w:hAnsi="Times New Roman" w:cs="Times New Roman"/>
                <w:i/>
                <w:sz w:val="24"/>
                <w:szCs w:val="24"/>
              </w:rPr>
              <w:t>(в рамках регионального проекта «Противодействие незаконному обороту наркотиков, профилактика наркомании, лечение и реабилитация наркозависимых» государственной программы Республики Дагестан «Развитие здравоохранения в Республике Дагестан»)</w:t>
            </w:r>
          </w:p>
        </w:tc>
        <w:tc>
          <w:tcPr>
            <w:tcW w:w="2410" w:type="dxa"/>
            <w:shd w:val="clear" w:color="auto" w:fill="FFFFFF" w:themeFill="background1"/>
          </w:tcPr>
          <w:p w14:paraId="54676B62" w14:textId="6F9310F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8F7914" w14:textId="77FECFF5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175446" w:rsidRPr="0066558B" w14:paraId="6F9EF31D" w14:textId="77777777" w:rsidTr="00F21277">
        <w:trPr>
          <w:trHeight w:val="454"/>
        </w:trPr>
        <w:tc>
          <w:tcPr>
            <w:tcW w:w="15451" w:type="dxa"/>
            <w:gridSpan w:val="5"/>
            <w:shd w:val="clear" w:color="auto" w:fill="FFFFFF" w:themeFill="background1"/>
          </w:tcPr>
          <w:p w14:paraId="150BAE15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ИНФОРМАЦИОННОЕ СОПРОВОЖДЕНИЕ ДЕЯТЕЛЬНОСТИ</w:t>
            </w:r>
          </w:p>
          <w:p w14:paraId="004B9BA7" w14:textId="7C2209E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МИНИСТЕРСТВА ПО НАЦИОНАЛЬНОЙ ПОЛИТИКЕ И ДЕЛАМ РЕЛИГИЙ РЕСПУБЛИКИ ДАГЕСТАН</w:t>
            </w:r>
          </w:p>
        </w:tc>
      </w:tr>
      <w:tr w:rsidR="00175446" w:rsidRPr="0066558B" w14:paraId="2DFFEF29" w14:textId="77777777" w:rsidTr="00F21277">
        <w:trPr>
          <w:trHeight w:val="835"/>
        </w:trPr>
        <w:tc>
          <w:tcPr>
            <w:tcW w:w="629" w:type="dxa"/>
            <w:shd w:val="clear" w:color="auto" w:fill="FFFFFF" w:themeFill="background1"/>
          </w:tcPr>
          <w:p w14:paraId="3FE1882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A307E75" w14:textId="78DCCFA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поздравления с Рождеством Христовым для публикации на сайте и социальных сетях </w:t>
            </w:r>
          </w:p>
        </w:tc>
        <w:tc>
          <w:tcPr>
            <w:tcW w:w="2410" w:type="dxa"/>
            <w:shd w:val="clear" w:color="auto" w:fill="FFFFFF" w:themeFill="background1"/>
          </w:tcPr>
          <w:p w14:paraId="41701CE1" w14:textId="51820DE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7 января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0828230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14:paraId="24CED64C" w14:textId="69C9426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1393ED26" w14:textId="77777777" w:rsidTr="00F21277">
        <w:trPr>
          <w:trHeight w:val="325"/>
        </w:trPr>
        <w:tc>
          <w:tcPr>
            <w:tcW w:w="629" w:type="dxa"/>
            <w:shd w:val="clear" w:color="auto" w:fill="FFFFFF" w:themeFill="background1"/>
          </w:tcPr>
          <w:p w14:paraId="4E86D1A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5260B1A" w14:textId="53AC6C7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на сайт с днем российского студенчества  </w:t>
            </w:r>
          </w:p>
        </w:tc>
        <w:tc>
          <w:tcPr>
            <w:tcW w:w="2410" w:type="dxa"/>
            <w:shd w:val="clear" w:color="auto" w:fill="FFFFFF" w:themeFill="background1"/>
          </w:tcPr>
          <w:p w14:paraId="3F849B98" w14:textId="03CA8CD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января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9A755D1" w14:textId="79A54D4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4D46C634" w14:textId="77777777" w:rsidTr="00F21277">
        <w:trPr>
          <w:trHeight w:val="424"/>
        </w:trPr>
        <w:tc>
          <w:tcPr>
            <w:tcW w:w="629" w:type="dxa"/>
            <w:shd w:val="clear" w:color="auto" w:fill="FFFFFF" w:themeFill="background1"/>
          </w:tcPr>
          <w:p w14:paraId="2CFD837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4A8B8E8" w14:textId="13DE76D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Онлайн-викторина по теме Холокоста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27CA65DD" w14:textId="0A66598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F716BF0" w14:textId="61C84AE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7E6116CB" w14:textId="77777777" w:rsidTr="00F21277">
        <w:trPr>
          <w:trHeight w:val="659"/>
        </w:trPr>
        <w:tc>
          <w:tcPr>
            <w:tcW w:w="629" w:type="dxa"/>
            <w:shd w:val="clear" w:color="auto" w:fill="FFFFFF" w:themeFill="background1"/>
          </w:tcPr>
          <w:p w14:paraId="2F2EA7F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BED5D02" w14:textId="0094F0C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и публикация графических и мультимедийных мотиваторов с цитатами по теме межнационального и межконфессионального мира и согласия,  а также приуроченные к </w:t>
            </w: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Году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единства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народов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4C15DFC1" w14:textId="3604934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3116BCA" w14:textId="2B909DF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566688C4" w14:textId="77777777" w:rsidTr="00F21277">
        <w:trPr>
          <w:trHeight w:val="462"/>
        </w:trPr>
        <w:tc>
          <w:tcPr>
            <w:tcW w:w="629" w:type="dxa"/>
            <w:shd w:val="clear" w:color="auto" w:fill="FFFFFF" w:themeFill="background1"/>
          </w:tcPr>
          <w:p w14:paraId="6DB4780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F6DC8B6" w14:textId="0956D98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материал ко Дню разгрома фашистских войск в Сталинградской битве.</w:t>
            </w:r>
          </w:p>
        </w:tc>
        <w:tc>
          <w:tcPr>
            <w:tcW w:w="2410" w:type="dxa"/>
            <w:shd w:val="clear" w:color="auto" w:fill="FFFFFF" w:themeFill="background1"/>
          </w:tcPr>
          <w:p w14:paraId="71B9C70E" w14:textId="52107A9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6D076B4" w14:textId="714F06A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7B392B5B" w14:textId="77777777" w:rsidTr="00F21277">
        <w:trPr>
          <w:trHeight w:val="484"/>
        </w:trPr>
        <w:tc>
          <w:tcPr>
            <w:tcW w:w="629" w:type="dxa"/>
            <w:shd w:val="clear" w:color="auto" w:fill="FFFFFF" w:themeFill="background1"/>
          </w:tcPr>
          <w:p w14:paraId="5588005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D81626B" w14:textId="5212F77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ко Дню памяти воинов-интернационалистов в России на сайт </w:t>
            </w:r>
          </w:p>
        </w:tc>
        <w:tc>
          <w:tcPr>
            <w:tcW w:w="2410" w:type="dxa"/>
            <w:shd w:val="clear" w:color="auto" w:fill="FFFFFF" w:themeFill="background1"/>
          </w:tcPr>
          <w:p w14:paraId="47A97CC9" w14:textId="2857B91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февраля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30A3FAA" w14:textId="645FF78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38A6E9CD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5B4130A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EF45467" w14:textId="4B6B012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материала, посвященному Международному дню родного языка (к 21 февраля)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2E56D62D" w14:textId="32EC8D6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E84686C" w14:textId="622274F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604842DE" w14:textId="77777777" w:rsidTr="00F21277">
        <w:trPr>
          <w:trHeight w:val="505"/>
        </w:trPr>
        <w:tc>
          <w:tcPr>
            <w:tcW w:w="629" w:type="dxa"/>
            <w:shd w:val="clear" w:color="auto" w:fill="FFFFFF" w:themeFill="background1"/>
          </w:tcPr>
          <w:p w14:paraId="76642CF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C1E1B94" w14:textId="4ED1E14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с Днем защитника Отечества для публикации на сайте и рассылки открыток (к 23 февраля)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2A14F5C7" w14:textId="3D20CAA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9B56DF6" w14:textId="069D72B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1FF6F6D9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4F3A357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2167ED4" w14:textId="74C0541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с поздравлением начала священного месяца Рамадан (к 1 марта)</w:t>
            </w:r>
          </w:p>
        </w:tc>
        <w:tc>
          <w:tcPr>
            <w:tcW w:w="2410" w:type="dxa"/>
            <w:shd w:val="clear" w:color="auto" w:fill="FFFFFF" w:themeFill="background1"/>
          </w:tcPr>
          <w:p w14:paraId="540C3F77" w14:textId="5FFAFAC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D2A0463" w14:textId="2BDE3879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 Управление по делам религий</w:t>
            </w:r>
          </w:p>
        </w:tc>
      </w:tr>
      <w:tr w:rsidR="00175446" w:rsidRPr="0066558B" w14:paraId="61736A8F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6068B51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BF89138" w14:textId="130D036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поздравлений с Международным женским днем для публикации на сайте и рассылки открыток (к 8 марта)</w:t>
            </w:r>
          </w:p>
        </w:tc>
        <w:tc>
          <w:tcPr>
            <w:tcW w:w="2410" w:type="dxa"/>
            <w:shd w:val="clear" w:color="auto" w:fill="FFFFFF" w:themeFill="background1"/>
          </w:tcPr>
          <w:p w14:paraId="79E7E4F6" w14:textId="0525F76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4 марта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7CA92ED" w14:textId="3A77CFB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</w:tc>
      </w:tr>
      <w:tr w:rsidR="00175446" w:rsidRPr="0066558B" w14:paraId="0811742B" w14:textId="77777777" w:rsidTr="00F21277">
        <w:trPr>
          <w:trHeight w:val="547"/>
        </w:trPr>
        <w:tc>
          <w:tcPr>
            <w:tcW w:w="629" w:type="dxa"/>
            <w:shd w:val="clear" w:color="auto" w:fill="FFFFFF" w:themeFill="background1"/>
          </w:tcPr>
          <w:p w14:paraId="23CBCF5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CDDD27C" w14:textId="0DB4670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информационного материала на сайт по случаю 92-летия со дня рождения Юрия Гагарина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44E0BA62" w14:textId="4DD04DA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9 марта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0A293EB" w14:textId="3BCC501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344F64D0" w14:textId="77777777" w:rsidTr="00F21277">
        <w:trPr>
          <w:trHeight w:val="547"/>
        </w:trPr>
        <w:tc>
          <w:tcPr>
            <w:tcW w:w="629" w:type="dxa"/>
            <w:shd w:val="clear" w:color="auto" w:fill="FFFFFF" w:themeFill="background1"/>
          </w:tcPr>
          <w:p w14:paraId="6FD262C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5253693" w14:textId="190D559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ко Дню православной книги  </w:t>
            </w:r>
          </w:p>
        </w:tc>
        <w:tc>
          <w:tcPr>
            <w:tcW w:w="2410" w:type="dxa"/>
            <w:shd w:val="clear" w:color="auto" w:fill="FFFFFF" w:themeFill="background1"/>
          </w:tcPr>
          <w:p w14:paraId="2FAB9905" w14:textId="48FE212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марта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51A12C8" w14:textId="3AE5FEF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по делам религий</w:t>
            </w:r>
          </w:p>
        </w:tc>
      </w:tr>
      <w:tr w:rsidR="00175446" w:rsidRPr="0066558B" w14:paraId="2CE11D2E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0A2484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CBB772E" w14:textId="46F7511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сопровождения масленичной недели  </w:t>
            </w:r>
          </w:p>
        </w:tc>
        <w:tc>
          <w:tcPr>
            <w:tcW w:w="2410" w:type="dxa"/>
            <w:shd w:val="clear" w:color="auto" w:fill="FFFFFF" w:themeFill="background1"/>
          </w:tcPr>
          <w:p w14:paraId="0ED7D9B5" w14:textId="7788895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11-17 марта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6FA238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14:paraId="4EF1CA0C" w14:textId="5BF6B44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446" w:rsidRPr="0066558B" w14:paraId="69A7709F" w14:textId="77777777" w:rsidTr="00F21277">
        <w:trPr>
          <w:trHeight w:val="431"/>
        </w:trPr>
        <w:tc>
          <w:tcPr>
            <w:tcW w:w="629" w:type="dxa"/>
            <w:shd w:val="clear" w:color="auto" w:fill="FFFFFF" w:themeFill="background1"/>
          </w:tcPr>
          <w:p w14:paraId="532939F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FA2754D" w14:textId="1C3EC88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ко Дню воссоединения Крыма с Россией (11 лет)</w:t>
            </w:r>
          </w:p>
        </w:tc>
        <w:tc>
          <w:tcPr>
            <w:tcW w:w="2410" w:type="dxa"/>
            <w:shd w:val="clear" w:color="auto" w:fill="FFFFFF" w:themeFill="background1"/>
          </w:tcPr>
          <w:p w14:paraId="467AF55F" w14:textId="32A76F3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1392E05" w14:textId="2DF0D69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3BD4939D" w14:textId="77777777" w:rsidTr="00F21277">
        <w:trPr>
          <w:trHeight w:val="530"/>
        </w:trPr>
        <w:tc>
          <w:tcPr>
            <w:tcW w:w="629" w:type="dxa"/>
            <w:shd w:val="clear" w:color="auto" w:fill="FFFFFF" w:themeFill="background1"/>
          </w:tcPr>
          <w:p w14:paraId="579878C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F5F1FAD" w14:textId="665B7ED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с праздником Новруз-Байрам для публикации на сайте (к 21 марта)</w:t>
            </w:r>
          </w:p>
        </w:tc>
        <w:tc>
          <w:tcPr>
            <w:tcW w:w="2410" w:type="dxa"/>
            <w:shd w:val="clear" w:color="auto" w:fill="FFFFFF" w:themeFill="background1"/>
          </w:tcPr>
          <w:p w14:paraId="4F4EE319" w14:textId="492BCE1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7B3125F" w14:textId="20BD6D6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6D670A8E" w14:textId="77777777" w:rsidTr="00F21277">
        <w:trPr>
          <w:trHeight w:val="471"/>
        </w:trPr>
        <w:tc>
          <w:tcPr>
            <w:tcW w:w="629" w:type="dxa"/>
            <w:shd w:val="clear" w:color="auto" w:fill="FFFFFF" w:themeFill="background1"/>
          </w:tcPr>
          <w:p w14:paraId="652FC45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48C941F" w14:textId="7752DE4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праздником Ураза-Байрам </w:t>
            </w:r>
          </w:p>
        </w:tc>
        <w:tc>
          <w:tcPr>
            <w:tcW w:w="2410" w:type="dxa"/>
            <w:shd w:val="clear" w:color="auto" w:fill="FFFFFF" w:themeFill="background1"/>
          </w:tcPr>
          <w:p w14:paraId="501B6AE3" w14:textId="11D5A08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A3FD1F9" w14:textId="1CD39AF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 Управление по делам религий</w:t>
            </w:r>
          </w:p>
        </w:tc>
      </w:tr>
      <w:tr w:rsidR="00175446" w:rsidRPr="0066558B" w14:paraId="69134830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50CE64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AEAA221" w14:textId="1CEAFF4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ко дню единения народов России и Белоруссии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165ACD9E" w14:textId="0246305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апреля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ADA802" w14:textId="4AF046A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</w:tc>
      </w:tr>
      <w:tr w:rsidR="00175446" w:rsidRPr="0066558B" w14:paraId="2F98F91A" w14:textId="77777777" w:rsidTr="00F21277">
        <w:trPr>
          <w:trHeight w:val="635"/>
        </w:trPr>
        <w:tc>
          <w:tcPr>
            <w:tcW w:w="629" w:type="dxa"/>
            <w:shd w:val="clear" w:color="auto" w:fill="FFFFFF" w:themeFill="background1"/>
          </w:tcPr>
          <w:p w14:paraId="23C5561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485A054" w14:textId="45F9D35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праздником Пейсах </w:t>
            </w:r>
          </w:p>
        </w:tc>
        <w:tc>
          <w:tcPr>
            <w:tcW w:w="2410" w:type="dxa"/>
            <w:shd w:val="clear" w:color="auto" w:fill="FFFFFF" w:themeFill="background1"/>
          </w:tcPr>
          <w:p w14:paraId="756491C6" w14:textId="1CD9C9E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A7BEF51" w14:textId="1C44AFA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по делам религий</w:t>
            </w:r>
          </w:p>
        </w:tc>
      </w:tr>
      <w:tr w:rsidR="00175446" w:rsidRPr="0066558B" w14:paraId="6730C135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1A992BE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135B4AE" w14:textId="060780B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праздником Пасхи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04612B71" w14:textId="18F1D50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66C0E84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14:paraId="1AB32F78" w14:textId="6A75A4C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CD283B8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5470EFB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BA8754E" w14:textId="5C27813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и размещение информации ко Дню коренных малочисленных народов Российской Федерации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8A8EB8E" w14:textId="66E01CE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48065EA" w14:textId="2287F19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</w:tc>
      </w:tr>
      <w:tr w:rsidR="00175446" w:rsidRPr="0066558B" w14:paraId="3B34B2A2" w14:textId="77777777" w:rsidTr="00F21277">
        <w:trPr>
          <w:trHeight w:val="604"/>
        </w:trPr>
        <w:tc>
          <w:tcPr>
            <w:tcW w:w="629" w:type="dxa"/>
            <w:shd w:val="clear" w:color="auto" w:fill="FFFFFF" w:themeFill="background1"/>
          </w:tcPr>
          <w:p w14:paraId="43140F2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395EE75" w14:textId="368BD92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к международному дню освобождения узников фашистских лагерей </w:t>
            </w:r>
          </w:p>
        </w:tc>
        <w:tc>
          <w:tcPr>
            <w:tcW w:w="2410" w:type="dxa"/>
            <w:shd w:val="clear" w:color="auto" w:fill="FFFFFF" w:themeFill="background1"/>
          </w:tcPr>
          <w:p w14:paraId="59E9ED8C" w14:textId="3BF0EE8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апреля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CAD30C5" w14:textId="57AE941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61B3DE4B" w14:textId="77777777" w:rsidTr="00F21277">
        <w:trPr>
          <w:trHeight w:val="463"/>
        </w:trPr>
        <w:tc>
          <w:tcPr>
            <w:tcW w:w="629" w:type="dxa"/>
            <w:shd w:val="clear" w:color="auto" w:fill="FFFFFF" w:themeFill="background1"/>
          </w:tcPr>
          <w:p w14:paraId="6FB5CC1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C645784" w14:textId="71EF0F4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праздником Весны и Труда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207E3AD9" w14:textId="0434B30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B22661B" w14:textId="0203365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4380C770" w14:textId="77777777" w:rsidTr="00F21277">
        <w:trPr>
          <w:trHeight w:val="246"/>
        </w:trPr>
        <w:tc>
          <w:tcPr>
            <w:tcW w:w="629" w:type="dxa"/>
            <w:shd w:val="clear" w:color="auto" w:fill="FFFFFF" w:themeFill="background1"/>
          </w:tcPr>
          <w:p w14:paraId="4C63BDD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976855F" w14:textId="62E7DD4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Днем Победы и рассылка открыток</w:t>
            </w:r>
          </w:p>
        </w:tc>
        <w:tc>
          <w:tcPr>
            <w:tcW w:w="2410" w:type="dxa"/>
            <w:shd w:val="clear" w:color="auto" w:fill="FFFFFF" w:themeFill="background1"/>
          </w:tcPr>
          <w:p w14:paraId="42E7640E" w14:textId="2B7363D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DDF15A" w14:textId="3BAD2E19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131016C8" w14:textId="77777777" w:rsidTr="00F21277">
        <w:trPr>
          <w:trHeight w:val="342"/>
        </w:trPr>
        <w:tc>
          <w:tcPr>
            <w:tcW w:w="629" w:type="dxa"/>
            <w:shd w:val="clear" w:color="auto" w:fill="FFFFFF" w:themeFill="background1"/>
          </w:tcPr>
          <w:p w14:paraId="3E6FE0F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5153B71" w14:textId="7969A31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по мероприятию, посвященному Дню Победы</w:t>
            </w:r>
          </w:p>
        </w:tc>
        <w:tc>
          <w:tcPr>
            <w:tcW w:w="2410" w:type="dxa"/>
            <w:shd w:val="clear" w:color="auto" w:fill="FFFFFF" w:themeFill="background1"/>
          </w:tcPr>
          <w:p w14:paraId="7A96393C" w14:textId="60BCDBF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51934EB" w14:textId="03BC88C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54486FEB" w14:textId="77777777" w:rsidTr="00F21277">
        <w:trPr>
          <w:trHeight w:val="310"/>
        </w:trPr>
        <w:tc>
          <w:tcPr>
            <w:tcW w:w="629" w:type="dxa"/>
            <w:shd w:val="clear" w:color="auto" w:fill="FFFFFF" w:themeFill="background1"/>
          </w:tcPr>
          <w:p w14:paraId="6B46B05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1E8414B" w14:textId="439BE7F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по мероприятию, посвященному Дню славянской письменности и культуры</w:t>
            </w:r>
          </w:p>
        </w:tc>
        <w:tc>
          <w:tcPr>
            <w:tcW w:w="2410" w:type="dxa"/>
            <w:shd w:val="clear" w:color="auto" w:fill="FFFFFF" w:themeFill="background1"/>
          </w:tcPr>
          <w:p w14:paraId="161D9092" w14:textId="7D40688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D251FF9" w14:textId="4FA2E32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6C05BA25" w14:textId="77777777" w:rsidTr="00F21277">
        <w:trPr>
          <w:trHeight w:val="364"/>
        </w:trPr>
        <w:tc>
          <w:tcPr>
            <w:tcW w:w="629" w:type="dxa"/>
            <w:shd w:val="clear" w:color="auto" w:fill="FFFFFF" w:themeFill="background1"/>
          </w:tcPr>
          <w:p w14:paraId="79FA69C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6B7F3B9" w14:textId="06384FF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к международному дню защиты детей.  </w:t>
            </w:r>
          </w:p>
        </w:tc>
        <w:tc>
          <w:tcPr>
            <w:tcW w:w="2410" w:type="dxa"/>
            <w:shd w:val="clear" w:color="auto" w:fill="FFFFFF" w:themeFill="background1"/>
          </w:tcPr>
          <w:p w14:paraId="2A0DB52F" w14:textId="2E818F2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0501A18" w14:textId="7968A1D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17F72B16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2C31CD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235760A" w14:textId="4CC89AD8" w:rsidR="00175446" w:rsidRPr="0066558B" w:rsidRDefault="00175446" w:rsidP="00BB523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поздравления с тезоименитством Архиепископа Махачкалинского и </w:t>
            </w:r>
            <w:r w:rsidR="00BB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Дербентского</w:t>
            </w:r>
          </w:p>
        </w:tc>
        <w:tc>
          <w:tcPr>
            <w:tcW w:w="2410" w:type="dxa"/>
            <w:shd w:val="clear" w:color="auto" w:fill="FFFFFF" w:themeFill="background1"/>
          </w:tcPr>
          <w:p w14:paraId="57FE17A0" w14:textId="4337E48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8C3BB59" w14:textId="5F8CCBA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</w:tr>
      <w:tr w:rsidR="00175446" w:rsidRPr="0066558B" w14:paraId="0305BD13" w14:textId="77777777" w:rsidTr="00F21277">
        <w:trPr>
          <w:trHeight w:val="404"/>
        </w:trPr>
        <w:tc>
          <w:tcPr>
            <w:tcW w:w="629" w:type="dxa"/>
            <w:shd w:val="clear" w:color="auto" w:fill="FFFFFF" w:themeFill="background1"/>
          </w:tcPr>
          <w:p w14:paraId="71E5A66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22CE814" w14:textId="673AF30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по мероприятию, посвященному Дню России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FCFFF16" w14:textId="4A61279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1F4AFB6" w14:textId="3194E6A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34D7971C" w14:textId="77777777" w:rsidTr="00F21277">
        <w:trPr>
          <w:trHeight w:val="344"/>
        </w:trPr>
        <w:tc>
          <w:tcPr>
            <w:tcW w:w="629" w:type="dxa"/>
            <w:shd w:val="clear" w:color="auto" w:fill="FFFFFF" w:themeFill="background1"/>
          </w:tcPr>
          <w:p w14:paraId="003CB81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46F470A" w14:textId="6F17CA6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Акции с раздачей буклетов и онлайн-викторины ко Дню России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2C0507B4" w14:textId="5B365B6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10-12 июня 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D9B9608" w14:textId="7ADCDF9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47100645" w14:textId="77777777" w:rsidTr="00F21277">
        <w:trPr>
          <w:trHeight w:val="426"/>
        </w:trPr>
        <w:tc>
          <w:tcPr>
            <w:tcW w:w="629" w:type="dxa"/>
            <w:shd w:val="clear" w:color="auto" w:fill="FFFFFF" w:themeFill="background1"/>
          </w:tcPr>
          <w:p w14:paraId="072E5F0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90060C5" w14:textId="59ED826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поздравления с Днем России для публикации на сайте и рассылки открыток </w:t>
            </w:r>
          </w:p>
        </w:tc>
        <w:tc>
          <w:tcPr>
            <w:tcW w:w="2410" w:type="dxa"/>
            <w:shd w:val="clear" w:color="auto" w:fill="FFFFFF" w:themeFill="background1"/>
          </w:tcPr>
          <w:p w14:paraId="3E8D1525" w14:textId="3508515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01D333" w14:textId="10EC80F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13359E63" w14:textId="77777777" w:rsidTr="00F21277">
        <w:trPr>
          <w:trHeight w:val="508"/>
        </w:trPr>
        <w:tc>
          <w:tcPr>
            <w:tcW w:w="629" w:type="dxa"/>
            <w:shd w:val="clear" w:color="auto" w:fill="FFFFFF" w:themeFill="background1"/>
          </w:tcPr>
          <w:p w14:paraId="4DCCDDB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762BFCC" w14:textId="13552A3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о начале Великой Отечественной Войны </w:t>
            </w:r>
          </w:p>
        </w:tc>
        <w:tc>
          <w:tcPr>
            <w:tcW w:w="2410" w:type="dxa"/>
            <w:shd w:val="clear" w:color="auto" w:fill="FFFFFF" w:themeFill="background1"/>
          </w:tcPr>
          <w:p w14:paraId="3264DACA" w14:textId="12E71F0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986CB65" w14:textId="2C0C01D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7B90DC71" w14:textId="77777777" w:rsidTr="00F21277">
        <w:trPr>
          <w:trHeight w:val="603"/>
        </w:trPr>
        <w:tc>
          <w:tcPr>
            <w:tcW w:w="629" w:type="dxa"/>
            <w:shd w:val="clear" w:color="auto" w:fill="FFFFFF" w:themeFill="background1"/>
          </w:tcPr>
          <w:p w14:paraId="0B09F46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7F14B31" w14:textId="7E35225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праздником Курбан-Байрам </w:t>
            </w:r>
          </w:p>
        </w:tc>
        <w:tc>
          <w:tcPr>
            <w:tcW w:w="2410" w:type="dxa"/>
            <w:shd w:val="clear" w:color="auto" w:fill="FFFFFF" w:themeFill="background1"/>
          </w:tcPr>
          <w:p w14:paraId="1EDE4662" w14:textId="03D0EB0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6DEC74F" w14:textId="4EF0610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</w:tr>
      <w:tr w:rsidR="00175446" w:rsidRPr="0066558B" w14:paraId="21A0A9F5" w14:textId="77777777" w:rsidTr="00F21277">
        <w:trPr>
          <w:trHeight w:val="548"/>
        </w:trPr>
        <w:tc>
          <w:tcPr>
            <w:tcW w:w="629" w:type="dxa"/>
            <w:shd w:val="clear" w:color="auto" w:fill="FFFFFF" w:themeFill="background1"/>
          </w:tcPr>
          <w:p w14:paraId="7F65C47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E2F45AC" w14:textId="11C7E74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к Всероссийскому дню, семьи любви и верности   </w:t>
            </w:r>
          </w:p>
        </w:tc>
        <w:tc>
          <w:tcPr>
            <w:tcW w:w="2410" w:type="dxa"/>
            <w:shd w:val="clear" w:color="auto" w:fill="FFFFFF" w:themeFill="background1"/>
          </w:tcPr>
          <w:p w14:paraId="7690D117" w14:textId="58A8D34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июля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0E94FA1" w14:textId="6D4B237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499CD863" w14:textId="77777777" w:rsidTr="00F21277">
        <w:trPr>
          <w:trHeight w:val="604"/>
        </w:trPr>
        <w:tc>
          <w:tcPr>
            <w:tcW w:w="629" w:type="dxa"/>
            <w:shd w:val="clear" w:color="auto" w:fill="FFFFFF" w:themeFill="background1"/>
          </w:tcPr>
          <w:p w14:paraId="2BA4E70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3F0ABF" w14:textId="758B4DE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Онлайн-викторины в социальной сети телеграмм по теме важности семейных ценностей «Крепка семья – сильна Россия»  </w:t>
            </w:r>
          </w:p>
        </w:tc>
        <w:tc>
          <w:tcPr>
            <w:tcW w:w="2410" w:type="dxa"/>
            <w:shd w:val="clear" w:color="auto" w:fill="FFFFFF" w:themeFill="background1"/>
          </w:tcPr>
          <w:p w14:paraId="3D8C251E" w14:textId="4623D22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6-8 июля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78738D9" w14:textId="66518AA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262648D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1263BF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2D718B8" w14:textId="674B82F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для публикации на сайте и информационного материала по мероприятию, посвященному Дню Конституции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20DC2835" w14:textId="425B311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240FE23" w14:textId="6D72CE6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707DEB9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13B834E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CD2B7A0" w14:textId="79FA12A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о наступлении мусульманского Нового года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5ADB2B99" w14:textId="4C7C204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58192BC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00C7AB6B" w14:textId="66E718D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797D85EC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53F8112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EB82355" w14:textId="5FB2393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к Международному дню коренных народов мира  </w:t>
            </w:r>
          </w:p>
        </w:tc>
        <w:tc>
          <w:tcPr>
            <w:tcW w:w="2410" w:type="dxa"/>
            <w:shd w:val="clear" w:color="auto" w:fill="FFFFFF" w:themeFill="background1"/>
          </w:tcPr>
          <w:p w14:paraId="29306193" w14:textId="518B42B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14E075F" w14:textId="7A3FEA8D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63389656" w14:textId="77777777" w:rsidTr="00F21277">
        <w:trPr>
          <w:trHeight w:val="472"/>
        </w:trPr>
        <w:tc>
          <w:tcPr>
            <w:tcW w:w="629" w:type="dxa"/>
            <w:shd w:val="clear" w:color="auto" w:fill="FFFFFF" w:themeFill="background1"/>
          </w:tcPr>
          <w:p w14:paraId="5F87BAB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5124A8D" w14:textId="1A2C20C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Днем государственного флага РФ </w:t>
            </w:r>
          </w:p>
        </w:tc>
        <w:tc>
          <w:tcPr>
            <w:tcW w:w="2410" w:type="dxa"/>
            <w:shd w:val="clear" w:color="auto" w:fill="FFFFFF" w:themeFill="background1"/>
          </w:tcPr>
          <w:p w14:paraId="59C30825" w14:textId="45D1541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CD5054A" w14:textId="47CA935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2AF2A9E2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0CEC52C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12FBD6F" w14:textId="54BAABB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ко Дню разгрома фашистских войск в Курской битве (83 год)</w:t>
            </w:r>
          </w:p>
        </w:tc>
        <w:tc>
          <w:tcPr>
            <w:tcW w:w="2410" w:type="dxa"/>
            <w:shd w:val="clear" w:color="auto" w:fill="FFFFFF" w:themeFill="background1"/>
          </w:tcPr>
          <w:p w14:paraId="7F8326CF" w14:textId="57C0FF1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августа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C9FD672" w14:textId="7230C93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1B0E0D33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3A6C0E1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E65F4D4" w14:textId="0E3314A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о наступлении Рош </w:t>
            </w:r>
            <w:proofErr w:type="spellStart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ха-Шана</w:t>
            </w:r>
            <w:proofErr w:type="spellEnd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(еврейского Нового года) (22-24 сентября)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086E4CC0" w14:textId="43EEF8B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2B652FE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3669FCA5" w14:textId="079ABC2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13A329C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0746E35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58C836E" w14:textId="2D7E294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по мероприятию, 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посвященному Дню солидарности в борьбе с терроризмом</w:t>
            </w:r>
          </w:p>
        </w:tc>
        <w:tc>
          <w:tcPr>
            <w:tcW w:w="2410" w:type="dxa"/>
            <w:shd w:val="clear" w:color="auto" w:fill="FFFFFF" w:themeFill="background1"/>
          </w:tcPr>
          <w:p w14:paraId="3A9AF258" w14:textId="56CD19E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сентября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8996EBD" w14:textId="0F4DF6D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национальной политики 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информационного обеспечения</w:t>
            </w:r>
          </w:p>
        </w:tc>
      </w:tr>
      <w:tr w:rsidR="00175446" w:rsidRPr="0066558B" w14:paraId="1175C7F5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70B45E5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29511DE" w14:textId="65B1B4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и размещение информации ко Дню языков народов России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3BDB43B2" w14:textId="5DE099F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2661664" w14:textId="62BCE56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31B76191" w14:textId="77777777" w:rsidTr="00F21277">
        <w:trPr>
          <w:trHeight w:val="202"/>
        </w:trPr>
        <w:tc>
          <w:tcPr>
            <w:tcW w:w="629" w:type="dxa"/>
            <w:shd w:val="clear" w:color="auto" w:fill="FFFFFF" w:themeFill="background1"/>
          </w:tcPr>
          <w:p w14:paraId="6E84BC5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53B7574" w14:textId="6878E81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к международному дню памяти жертв фашизма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0515E78B" w14:textId="29A9B83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сентября 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2EE0EB6" w14:textId="709B9D3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406A79F9" w14:textId="77777777" w:rsidTr="00F21277">
        <w:trPr>
          <w:trHeight w:val="428"/>
        </w:trPr>
        <w:tc>
          <w:tcPr>
            <w:tcW w:w="629" w:type="dxa"/>
            <w:shd w:val="clear" w:color="auto" w:fill="FFFFFF" w:themeFill="background1"/>
          </w:tcPr>
          <w:p w14:paraId="6326BE7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0666779" w14:textId="6DD7F5F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информационного материала по мероприятию, посвященному Дню единства народов Дагестана (к 15 сентября)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539C7149" w14:textId="057A40C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03BC7BC" w14:textId="5A80F67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6A91C55E" w14:textId="77777777" w:rsidTr="00F21277">
        <w:trPr>
          <w:trHeight w:val="242"/>
        </w:trPr>
        <w:tc>
          <w:tcPr>
            <w:tcW w:w="629" w:type="dxa"/>
            <w:shd w:val="clear" w:color="auto" w:fill="FFFFFF" w:themeFill="background1"/>
          </w:tcPr>
          <w:p w14:paraId="4FD616E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33986C4" w14:textId="6FCE927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акция и/или онлайн-викторины ко Дню единства народов Дагестана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30F3E7CB" w14:textId="1747020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13-15 сентября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A7D78D7" w14:textId="041A9A7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BD2499E" w14:textId="77777777" w:rsidTr="00F21277">
        <w:trPr>
          <w:trHeight w:val="326"/>
        </w:trPr>
        <w:tc>
          <w:tcPr>
            <w:tcW w:w="629" w:type="dxa"/>
            <w:shd w:val="clear" w:color="auto" w:fill="FFFFFF" w:themeFill="background1"/>
          </w:tcPr>
          <w:p w14:paraId="754D8B4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AE409DD" w14:textId="4C84BED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 ко Дню воссоединения ДНР, ЛНР, Запорожской и Херсонской области с РФ</w:t>
            </w:r>
          </w:p>
        </w:tc>
        <w:tc>
          <w:tcPr>
            <w:tcW w:w="2410" w:type="dxa"/>
            <w:shd w:val="clear" w:color="auto" w:fill="FFFFFF" w:themeFill="background1"/>
          </w:tcPr>
          <w:p w14:paraId="595B479D" w14:textId="2524F70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сентября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DB72A80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63FA13B1" w14:textId="4A240FD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446" w:rsidRPr="0066558B" w14:paraId="3089FFDC" w14:textId="77777777" w:rsidTr="00F21277">
        <w:trPr>
          <w:trHeight w:val="126"/>
        </w:trPr>
        <w:tc>
          <w:tcPr>
            <w:tcW w:w="629" w:type="dxa"/>
            <w:shd w:val="clear" w:color="auto" w:fill="FFFFFF" w:themeFill="background1"/>
          </w:tcPr>
          <w:p w14:paraId="1D5EDD7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B63A288" w14:textId="246EF57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ко Дню разгрома немецко-фашистских войск в битве за Кавказ (82 год)</w:t>
            </w:r>
          </w:p>
        </w:tc>
        <w:tc>
          <w:tcPr>
            <w:tcW w:w="2410" w:type="dxa"/>
            <w:shd w:val="clear" w:color="auto" w:fill="FFFFFF" w:themeFill="background1"/>
          </w:tcPr>
          <w:p w14:paraId="185F15FF" w14:textId="762B8CB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EECE140" w14:textId="20C8673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4B3748BD" w14:textId="77777777" w:rsidTr="00F21277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392969D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AE9CCF1" w14:textId="7CE411B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Диктанта на языках народов Дагестана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56681DCE" w14:textId="21A32B6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FB41931" w14:textId="579B520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47173296" w14:textId="77777777" w:rsidTr="00F21277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22EE4FA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B71AC94" w14:textId="27E7953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с Днем дагестанской культуры и языков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42F6827B" w14:textId="045DDAD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A101C37" w14:textId="1BDF10E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60357802" w14:textId="77777777" w:rsidTr="00F21277">
        <w:trPr>
          <w:trHeight w:val="201"/>
        </w:trPr>
        <w:tc>
          <w:tcPr>
            <w:tcW w:w="629" w:type="dxa"/>
            <w:shd w:val="clear" w:color="auto" w:fill="FFFFFF" w:themeFill="background1"/>
          </w:tcPr>
          <w:p w14:paraId="5FFC7EB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495B3E7" w14:textId="59840C4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онлайн-викторины в социальной сети телеграмм по теме сохранения и развития национальных языков  </w:t>
            </w:r>
          </w:p>
        </w:tc>
        <w:tc>
          <w:tcPr>
            <w:tcW w:w="2410" w:type="dxa"/>
            <w:shd w:val="clear" w:color="auto" w:fill="FFFFFF" w:themeFill="background1"/>
          </w:tcPr>
          <w:p w14:paraId="2E239011" w14:textId="20A98AE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19-21 октября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29599AE" w14:textId="16D109E5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41B1A23" w14:textId="77777777" w:rsidTr="00F21277">
        <w:trPr>
          <w:trHeight w:val="201"/>
        </w:trPr>
        <w:tc>
          <w:tcPr>
            <w:tcW w:w="629" w:type="dxa"/>
            <w:shd w:val="clear" w:color="auto" w:fill="FFFFFF" w:themeFill="background1"/>
          </w:tcPr>
          <w:p w14:paraId="11FAEE6E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299ABBB" w14:textId="5805541C" w:rsidR="00175446" w:rsidRPr="0066558B" w:rsidRDefault="00175446" w:rsidP="00BB523C">
            <w:pPr>
              <w:shd w:val="clear" w:color="auto" w:fill="FFFFFF" w:themeFill="background1"/>
              <w:spacing w:after="0" w:line="240" w:lineRule="auto"/>
              <w:jc w:val="both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поздравления с тезоименитством Архиепископа Махачкалинского и </w:t>
            </w:r>
            <w:r w:rsidR="00BB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Дербентского</w:t>
            </w:r>
          </w:p>
        </w:tc>
        <w:tc>
          <w:tcPr>
            <w:tcW w:w="2410" w:type="dxa"/>
            <w:shd w:val="clear" w:color="auto" w:fill="FFFFFF" w:themeFill="background1"/>
          </w:tcPr>
          <w:p w14:paraId="3C5E007F" w14:textId="4BB6B58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9EB9348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7CC747D1" w14:textId="2D7DDB7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4E832048" w14:textId="77777777" w:rsidTr="00F21277">
        <w:trPr>
          <w:trHeight w:val="264"/>
        </w:trPr>
        <w:tc>
          <w:tcPr>
            <w:tcW w:w="629" w:type="dxa"/>
            <w:shd w:val="clear" w:color="auto" w:fill="FFFFFF" w:themeFill="background1"/>
          </w:tcPr>
          <w:p w14:paraId="2859B88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5094FCA" w14:textId="4598533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Днем народного единства и рассылка открыток</w:t>
            </w:r>
          </w:p>
        </w:tc>
        <w:tc>
          <w:tcPr>
            <w:tcW w:w="2410" w:type="dxa"/>
            <w:shd w:val="clear" w:color="auto" w:fill="FFFFFF" w:themeFill="background1"/>
          </w:tcPr>
          <w:p w14:paraId="2146C111" w14:textId="194B198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3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02DF7AB" w14:textId="762FB46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7C2E70E8" w14:textId="77777777" w:rsidTr="00F21277">
        <w:trPr>
          <w:trHeight w:val="328"/>
        </w:trPr>
        <w:tc>
          <w:tcPr>
            <w:tcW w:w="629" w:type="dxa"/>
            <w:shd w:val="clear" w:color="auto" w:fill="FFFFFF" w:themeFill="background1"/>
          </w:tcPr>
          <w:p w14:paraId="7E49CFB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B2D4BB" w14:textId="58FA56B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по мероприятию, посвященному Дню народного единства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1797F2C3" w14:textId="30DDFE5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4FF2B56" w14:textId="684FBCB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1A3DB84" w14:textId="77777777" w:rsidTr="00F21277">
        <w:trPr>
          <w:trHeight w:val="350"/>
        </w:trPr>
        <w:tc>
          <w:tcPr>
            <w:tcW w:w="629" w:type="dxa"/>
            <w:shd w:val="clear" w:color="auto" w:fill="FFFFFF" w:themeFill="background1"/>
          </w:tcPr>
          <w:p w14:paraId="1CAE7F6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D5B37E9" w14:textId="1351265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акции и/или онлайн-викторины ко Дню народного единства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5F7CD224" w14:textId="1FCF960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ноября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4267001" w14:textId="09F3C40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5F075699" w14:textId="77777777" w:rsidTr="00F21277">
        <w:trPr>
          <w:trHeight w:val="358"/>
        </w:trPr>
        <w:tc>
          <w:tcPr>
            <w:tcW w:w="629" w:type="dxa"/>
            <w:shd w:val="clear" w:color="auto" w:fill="FFFFFF" w:themeFill="background1"/>
          </w:tcPr>
          <w:p w14:paraId="062901E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E3A3E60" w14:textId="2F895C3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ко Дню призывника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4B77D734" w14:textId="010DFF4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48009DE" w14:textId="72CC1A15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E6134E4" w14:textId="77777777" w:rsidTr="00F21277">
        <w:trPr>
          <w:trHeight w:val="196"/>
        </w:trPr>
        <w:tc>
          <w:tcPr>
            <w:tcW w:w="629" w:type="dxa"/>
            <w:shd w:val="clear" w:color="auto" w:fill="FFFFFF" w:themeFill="background1"/>
          </w:tcPr>
          <w:p w14:paraId="37921A5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08CDD2" w14:textId="00107C2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ко Дню русского языка</w:t>
            </w:r>
          </w:p>
        </w:tc>
        <w:tc>
          <w:tcPr>
            <w:tcW w:w="2410" w:type="dxa"/>
            <w:shd w:val="clear" w:color="auto" w:fill="FFFFFF" w:themeFill="background1"/>
          </w:tcPr>
          <w:p w14:paraId="1BCCF22B" w14:textId="005323A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B83E7D1" w14:textId="4B9B6009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89D8277" w14:textId="77777777" w:rsidTr="00F21277">
        <w:trPr>
          <w:trHeight w:val="260"/>
        </w:trPr>
        <w:tc>
          <w:tcPr>
            <w:tcW w:w="629" w:type="dxa"/>
            <w:shd w:val="clear" w:color="auto" w:fill="FFFFFF" w:themeFill="background1"/>
          </w:tcPr>
          <w:p w14:paraId="4236BAF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8AF48AE" w14:textId="25E01D1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ко Дню Матери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078428D6" w14:textId="108932C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E63E037" w14:textId="3E419A7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7FE438B4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1AC573B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3F4D786" w14:textId="5BA8499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информационно-медийных материалов посвященных ко Дню Героев Отечества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02FCF152" w14:textId="4030E25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EEB9C9F" w14:textId="1317D4E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70468C0C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7160536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76C02DD" w14:textId="7D328A1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с праздником Хануки (14-22 декабря)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25B6A28B" w14:textId="531EF9B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6E6BB89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4071FEBE" w14:textId="3CB5629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175446" w:rsidRPr="0066558B" w14:paraId="558102C9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5D779E1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F8002A" w14:textId="4ED139E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для публикации на сайте и информационного материала по мероприятию, посвященному Дню Конституции Российской Федерации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52B2D1D" w14:textId="4B5D835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12D64CE" w14:textId="7E50DEF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5AE7C0C0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5154AB9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847A024" w14:textId="355BC0A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с Новым годом и рассылки открыток</w:t>
            </w:r>
          </w:p>
        </w:tc>
        <w:tc>
          <w:tcPr>
            <w:tcW w:w="2410" w:type="dxa"/>
            <w:shd w:val="clear" w:color="auto" w:fill="FFFFFF" w:themeFill="background1"/>
          </w:tcPr>
          <w:p w14:paraId="2ED74837" w14:textId="1B9BBD6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21 декабря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0FF3D85" w14:textId="70DE7A4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9F5E8D5" w14:textId="77777777" w:rsidTr="00F21277">
        <w:trPr>
          <w:trHeight w:val="388"/>
        </w:trPr>
        <w:tc>
          <w:tcPr>
            <w:tcW w:w="629" w:type="dxa"/>
            <w:shd w:val="clear" w:color="auto" w:fill="FFFFFF" w:themeFill="background1"/>
          </w:tcPr>
          <w:p w14:paraId="07DA70C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2244360" w14:textId="5E71B07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публикаций о деятельности Министерства по национальной политике и делам религий Республике Дагестан в федеральных и республиканских СМИ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4399A9C" w14:textId="068B575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2EEB080" w14:textId="77C2DD1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520A98C5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39F1EE0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14624D1" w14:textId="482D058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отправка сведений о мероприятиях по проекту «Лента позитивных новостей» в </w:t>
            </w:r>
            <w:proofErr w:type="spellStart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4AFF3354" w14:textId="0F102CB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FE4A7EB" w14:textId="554FF5E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4E824076" w14:textId="77777777" w:rsidTr="00F21277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7B93927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7668AFD" w14:textId="6E80182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отправка информации о запланированных к проведению значимых общественно-политических, культурных, спортивных и иных мероприятиях в </w:t>
            </w:r>
            <w:proofErr w:type="spellStart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целях организации планирования деятельности руководства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2335FB9E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14:paraId="63EEE8BF" w14:textId="432CA80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1463C41" w14:textId="6029AC5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74FC5D91" w14:textId="77777777" w:rsidTr="00F21277">
        <w:trPr>
          <w:trHeight w:val="430"/>
        </w:trPr>
        <w:tc>
          <w:tcPr>
            <w:tcW w:w="629" w:type="dxa"/>
            <w:shd w:val="clear" w:color="auto" w:fill="FFFFFF" w:themeFill="background1"/>
          </w:tcPr>
          <w:p w14:paraId="75EFC73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ABA1C04" w14:textId="23E5E41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направление проектов поздравлений Главы Республики Дагестан к государственным, профессиональным праздникам и памятным датам в </w:t>
            </w:r>
            <w:proofErr w:type="spellStart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14:paraId="20D17E53" w14:textId="43B0972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25F16D9" w14:textId="260D554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3E11917D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4AC57C6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542727B" w14:textId="7029FB5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медиаплана Миннаца РД на месяц и предоставление сведений в Управление информационной политики </w:t>
            </w:r>
            <w:proofErr w:type="spellStart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Дагпечать</w:t>
            </w:r>
            <w:proofErr w:type="spellEnd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разработки республиканского медиаплана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530EFF17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14:paraId="312EA436" w14:textId="015D063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(в последний рабочий день месяца)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6BCA4F7" w14:textId="3AB4D23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5995C435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430748B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97C97CE" w14:textId="3323419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освещении в республиканских СМИ актуальных вопросов национальной политики и государственно-конфессиональных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0BD863B9" w14:textId="454AC70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6F17EAE" w14:textId="118DA65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83CF7E4" w14:textId="77777777" w:rsidTr="00F21277">
        <w:trPr>
          <w:trHeight w:val="779"/>
        </w:trPr>
        <w:tc>
          <w:tcPr>
            <w:tcW w:w="629" w:type="dxa"/>
            <w:shd w:val="clear" w:color="auto" w:fill="FFFFFF" w:themeFill="background1"/>
          </w:tcPr>
          <w:p w14:paraId="61950DC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FB76291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пресс-конференций министра</w:t>
            </w:r>
          </w:p>
          <w:p w14:paraId="2E3E740B" w14:textId="60C1A3D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CF6A14A" w14:textId="6636F37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FC01D9C" w14:textId="749E55A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7220C1D0" w14:textId="77777777" w:rsidTr="00F21277">
        <w:trPr>
          <w:trHeight w:val="313"/>
        </w:trPr>
        <w:tc>
          <w:tcPr>
            <w:tcW w:w="629" w:type="dxa"/>
            <w:shd w:val="clear" w:color="auto" w:fill="FFFFFF" w:themeFill="background1"/>
          </w:tcPr>
          <w:p w14:paraId="25FE900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1E7A70C" w14:textId="456FF2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информационных материалов, посвященных памятным датам Великой Отечественной войны </w:t>
            </w:r>
          </w:p>
        </w:tc>
        <w:tc>
          <w:tcPr>
            <w:tcW w:w="2410" w:type="dxa"/>
            <w:shd w:val="clear" w:color="auto" w:fill="FFFFFF" w:themeFill="background1"/>
          </w:tcPr>
          <w:p w14:paraId="3B707CB4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1F0036AD" w14:textId="656CDB0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0C16EEB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FB5879E" w14:textId="77F7B74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446" w:rsidRPr="0066558B" w14:paraId="44BBEF7C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DB84DD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28FD028" w14:textId="6DBC375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Оперативное реагирование на появление в печатных и электронных СМИ материалов экстремистской направленности, информации, способствующей разжиганию межнациональной розни, дискриминации граждан по национальному и религиозному признакам</w:t>
            </w:r>
          </w:p>
        </w:tc>
        <w:tc>
          <w:tcPr>
            <w:tcW w:w="2410" w:type="dxa"/>
            <w:shd w:val="clear" w:color="auto" w:fill="FFFFFF" w:themeFill="background1"/>
          </w:tcPr>
          <w:p w14:paraId="55B82E33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72316346" w14:textId="15D14FD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7DA820C" w14:textId="786E101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 </w:t>
            </w:r>
          </w:p>
        </w:tc>
      </w:tr>
      <w:tr w:rsidR="00175446" w:rsidRPr="0066558B" w14:paraId="3EA9CCF0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78DF3BD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7069D9D" w14:textId="69D3DE8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размещение в республиканских СМИ материалов, пропагандирующих идеи дружбы, гражданского и духовного единения народов Дагестана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2786A1DD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43D95E09" w14:textId="72FC62B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D5DB306" w14:textId="77EE554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национальной политики и информационного обеспечения</w:t>
            </w:r>
          </w:p>
        </w:tc>
      </w:tr>
      <w:tr w:rsidR="00175446" w:rsidRPr="0066558B" w14:paraId="55143954" w14:textId="77777777" w:rsidTr="00F21277">
        <w:trPr>
          <w:trHeight w:val="834"/>
        </w:trPr>
        <w:tc>
          <w:tcPr>
            <w:tcW w:w="629" w:type="dxa"/>
            <w:shd w:val="clear" w:color="auto" w:fill="FFFFFF" w:themeFill="background1"/>
          </w:tcPr>
          <w:p w14:paraId="1327F26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E8BEDE6" w14:textId="0DC68A5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сопровождение республиканских мероприятий, проводимых в целях сохранения, развития и взаимообогащения культур дагестанских народов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4141DDF4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055DE36A" w14:textId="16ECB5C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82EC3A4" w14:textId="13694FB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   </w:t>
            </w:r>
          </w:p>
        </w:tc>
      </w:tr>
      <w:tr w:rsidR="00175446" w:rsidRPr="0066558B" w14:paraId="19FC8FD6" w14:textId="77777777" w:rsidTr="00F21277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03E821B0" w14:textId="0EA739AD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610C10" w14:textId="407B1A0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сопровождение мероприятий Министерства по национальной политике и делам религий Республики Дагестан во взаимодействии с другими структурными подразделениями ведомства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1623678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5518CBAE" w14:textId="67488BF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3F931E9" w14:textId="77A36AA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13348446" w14:textId="77777777" w:rsidTr="00F21277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0926D69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20239A4" w14:textId="4E23CC1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фото- и видеоматериалов о деятельности Министерства по национальной политике и делам религий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7769C278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71BD76D0" w14:textId="2F56707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D5579F5" w14:textId="173FFAF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7E43A0BC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0C323D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9436BC4" w14:textId="1F5B47D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 мероприятиях Министерства по национальной политике и делам религий Республики Дагестан на официальных страницах ведомства в социальных сетях</w:t>
            </w:r>
          </w:p>
        </w:tc>
        <w:tc>
          <w:tcPr>
            <w:tcW w:w="2410" w:type="dxa"/>
            <w:shd w:val="clear" w:color="auto" w:fill="FFFFFF" w:themeFill="background1"/>
          </w:tcPr>
          <w:p w14:paraId="7833D30B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6A8A048F" w14:textId="7734448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937D718" w14:textId="04FC777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4BCE17E" w14:textId="77777777" w:rsidTr="00F21277">
        <w:trPr>
          <w:trHeight w:val="604"/>
        </w:trPr>
        <w:tc>
          <w:tcPr>
            <w:tcW w:w="629" w:type="dxa"/>
            <w:shd w:val="clear" w:color="auto" w:fill="FFFFFF" w:themeFill="background1"/>
          </w:tcPr>
          <w:p w14:paraId="037A578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77C2951" w14:textId="2B0BB58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Продвижение информации о мероприятиях и событиях позитивного и информационного характера во взаимодействии с республиканскими министерствами и ведомствами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75A7FD9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4149AB0B" w14:textId="48B9B7B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0E88ED8" w14:textId="47467455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4D8DB0F6" w14:textId="77777777" w:rsidTr="00F21277">
        <w:trPr>
          <w:trHeight w:val="772"/>
        </w:trPr>
        <w:tc>
          <w:tcPr>
            <w:tcW w:w="629" w:type="dxa"/>
            <w:shd w:val="clear" w:color="auto" w:fill="FFFFFF" w:themeFill="background1"/>
          </w:tcPr>
          <w:p w14:paraId="5D235D4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0BDBFEA" w14:textId="3837315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поддержка деятельности Центра изучения родных языков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30B061B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7A782F0C" w14:textId="79A1D59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1B16572" w14:textId="35A2EFC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5D6C9F15" w14:textId="77777777" w:rsidTr="00F21277">
        <w:trPr>
          <w:trHeight w:val="432"/>
        </w:trPr>
        <w:tc>
          <w:tcPr>
            <w:tcW w:w="629" w:type="dxa"/>
            <w:shd w:val="clear" w:color="auto" w:fill="FFFFFF" w:themeFill="background1"/>
          </w:tcPr>
          <w:p w14:paraId="4FCAB272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96B5552" w14:textId="21C85E3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поддержка деятельности Республиканского центра русского языка и культуры</w:t>
            </w:r>
          </w:p>
        </w:tc>
        <w:tc>
          <w:tcPr>
            <w:tcW w:w="2410" w:type="dxa"/>
            <w:shd w:val="clear" w:color="auto" w:fill="FFFFFF" w:themeFill="background1"/>
          </w:tcPr>
          <w:p w14:paraId="1A223DCE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15B4EF80" w14:textId="2EA9B73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F6C190" w14:textId="53A1A44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5A2AEE8E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B1FC67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872C14C" w14:textId="67F1EEB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поддержка деятельности Республиканского </w:t>
            </w: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казачьего центра</w:t>
            </w: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6655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Кизляре</w:t>
            </w:r>
          </w:p>
        </w:tc>
        <w:tc>
          <w:tcPr>
            <w:tcW w:w="2410" w:type="dxa"/>
            <w:shd w:val="clear" w:color="auto" w:fill="FFFFFF" w:themeFill="background1"/>
          </w:tcPr>
          <w:p w14:paraId="28B525B8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156E62D8" w14:textId="4874BE3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BDBCBEC" w14:textId="4F674D49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2F0F3C13" w14:textId="77777777" w:rsidTr="00F21277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3C0EA4E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8D96AFE" w14:textId="664C143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поддержка деятельности Представительств Республики Дагестан в регионах Российской Федерации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626D5C97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67EA5EC6" w14:textId="1885EF5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C62381C" w14:textId="40FE05A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5CF6E9F4" w14:textId="77777777" w:rsidTr="00F21277">
        <w:trPr>
          <w:trHeight w:val="416"/>
        </w:trPr>
        <w:tc>
          <w:tcPr>
            <w:tcW w:w="629" w:type="dxa"/>
            <w:shd w:val="clear" w:color="auto" w:fill="FFFFFF" w:themeFill="background1"/>
          </w:tcPr>
          <w:p w14:paraId="76807DB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A62D282" w14:textId="14B7AA1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информационных материалов официального сайта министерства. (базы данных, планов, отчетов, нормативно-правовых актов, документов, фото, видео, аудио материалов, контактов и других сведений)</w:t>
            </w:r>
          </w:p>
        </w:tc>
        <w:tc>
          <w:tcPr>
            <w:tcW w:w="2410" w:type="dxa"/>
            <w:shd w:val="clear" w:color="auto" w:fill="FFFFFF" w:themeFill="background1"/>
          </w:tcPr>
          <w:p w14:paraId="5EF80373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7C328B95" w14:textId="6BA94E0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C2E72CD" w14:textId="069756F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75446" w:rsidRPr="0066558B" w14:paraId="0204BCA8" w14:textId="77777777" w:rsidTr="00F21277">
        <w:trPr>
          <w:trHeight w:val="196"/>
        </w:trPr>
        <w:tc>
          <w:tcPr>
            <w:tcW w:w="15451" w:type="dxa"/>
            <w:gridSpan w:val="5"/>
            <w:shd w:val="clear" w:color="auto" w:fill="FFFFFF" w:themeFill="background1"/>
          </w:tcPr>
          <w:p w14:paraId="5701FAF0" w14:textId="6CF7CFD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ДЕЯТЕЛЬНОСТЬ</w:t>
            </w:r>
          </w:p>
        </w:tc>
      </w:tr>
      <w:tr w:rsidR="00175446" w:rsidRPr="0066558B" w14:paraId="3CC72D34" w14:textId="77777777" w:rsidTr="00F21277">
        <w:trPr>
          <w:trHeight w:val="446"/>
        </w:trPr>
        <w:tc>
          <w:tcPr>
            <w:tcW w:w="629" w:type="dxa"/>
            <w:shd w:val="clear" w:color="auto" w:fill="FFFFFF" w:themeFill="background1"/>
          </w:tcPr>
          <w:p w14:paraId="0AC628F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A5A1F14" w14:textId="1808487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предоставлению сведений о доходах, расходах, обязательствах имущественного характера служащими Миннац РД за 2024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0E670CF9" w14:textId="3B67FD8E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январь–апрель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525C7D2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002F972C" w14:textId="456FC6C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</w:tr>
      <w:tr w:rsidR="00175446" w:rsidRPr="0066558B" w14:paraId="708877EF" w14:textId="77777777" w:rsidTr="00F21277">
        <w:trPr>
          <w:trHeight w:val="248"/>
        </w:trPr>
        <w:tc>
          <w:tcPr>
            <w:tcW w:w="629" w:type="dxa"/>
            <w:shd w:val="clear" w:color="auto" w:fill="FFFFFF" w:themeFill="background1"/>
          </w:tcPr>
          <w:p w14:paraId="401E02E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25B4554" w14:textId="0897230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актуальности сведений содержащихся в личных делах служащих Миннац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027F5141" w14:textId="0509AB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февраль-август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F3CCFE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1FCC027F" w14:textId="2B00C95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</w:tr>
      <w:tr w:rsidR="00175446" w:rsidRPr="0066558B" w14:paraId="2C02C80D" w14:textId="77777777" w:rsidTr="00F21277">
        <w:trPr>
          <w:trHeight w:val="624"/>
        </w:trPr>
        <w:tc>
          <w:tcPr>
            <w:tcW w:w="629" w:type="dxa"/>
            <w:shd w:val="clear" w:color="auto" w:fill="FFFFFF" w:themeFill="background1"/>
          </w:tcPr>
          <w:p w14:paraId="3E6DF5B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761C5D2" w14:textId="4A03A32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семинара – совещания со служащими Миннац РД о порядке и правилах предоставления сведений о доходах, расходах и иных обязательствах имущественного характера</w:t>
            </w:r>
          </w:p>
        </w:tc>
        <w:tc>
          <w:tcPr>
            <w:tcW w:w="2410" w:type="dxa"/>
            <w:shd w:val="clear" w:color="auto" w:fill="FFFFFF" w:themeFill="background1"/>
          </w:tcPr>
          <w:p w14:paraId="5CEEFD34" w14:textId="3202CEA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F37246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043979D0" w14:textId="617D9435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</w:tr>
      <w:tr w:rsidR="00175446" w:rsidRPr="0066558B" w14:paraId="029F12FC" w14:textId="77777777" w:rsidTr="00F21277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01C16A0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40C3C37" w14:textId="57A5A8D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семинара – совещания со служащими Миннац РД, а также руководителями подведомственных ГБУ по предупреждению коррупции в Миннац РД и в подведомственных ему учреждениях</w:t>
            </w:r>
          </w:p>
        </w:tc>
        <w:tc>
          <w:tcPr>
            <w:tcW w:w="2410" w:type="dxa"/>
            <w:shd w:val="clear" w:color="auto" w:fill="FFFFFF" w:themeFill="background1"/>
          </w:tcPr>
          <w:p w14:paraId="146F0F5C" w14:textId="35A6F2A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09760D6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25532AD6" w14:textId="0A6AC4B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</w:tr>
      <w:tr w:rsidR="00175446" w:rsidRPr="0066558B" w14:paraId="2B24F114" w14:textId="77777777" w:rsidTr="00F21277">
        <w:trPr>
          <w:trHeight w:val="530"/>
        </w:trPr>
        <w:tc>
          <w:tcPr>
            <w:tcW w:w="629" w:type="dxa"/>
            <w:shd w:val="clear" w:color="auto" w:fill="FFFFFF" w:themeFill="background1"/>
          </w:tcPr>
          <w:p w14:paraId="2BA80CB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9E16688" w14:textId="29269F4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выявлению фактов конфликта интересов на государственной службе</w:t>
            </w:r>
          </w:p>
        </w:tc>
        <w:tc>
          <w:tcPr>
            <w:tcW w:w="2410" w:type="dxa"/>
            <w:shd w:val="clear" w:color="auto" w:fill="FFFFFF" w:themeFill="background1"/>
          </w:tcPr>
          <w:p w14:paraId="172748A6" w14:textId="4D2DB0C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41CE8E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5038B92E" w14:textId="3A9DEB9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</w:tr>
      <w:tr w:rsidR="00175446" w:rsidRPr="0066558B" w14:paraId="3DC63930" w14:textId="77777777" w:rsidTr="00F21277">
        <w:trPr>
          <w:trHeight w:val="248"/>
        </w:trPr>
        <w:tc>
          <w:tcPr>
            <w:tcW w:w="15451" w:type="dxa"/>
            <w:gridSpan w:val="5"/>
            <w:shd w:val="clear" w:color="auto" w:fill="FFFFFF" w:themeFill="background1"/>
          </w:tcPr>
          <w:p w14:paraId="43415E2A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175446" w:rsidRPr="0066558B" w14:paraId="5F70A8FE" w14:textId="77777777" w:rsidTr="00F21277">
        <w:trPr>
          <w:trHeight w:val="388"/>
        </w:trPr>
        <w:tc>
          <w:tcPr>
            <w:tcW w:w="629" w:type="dxa"/>
            <w:shd w:val="clear" w:color="auto" w:fill="FFFFFF" w:themeFill="background1"/>
          </w:tcPr>
          <w:p w14:paraId="788CCEA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CE11CA2" w14:textId="2FE8AB5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Сдача месячной отчетности за декабрь 2025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73145AC6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6283471" w14:textId="4D46C5B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0D4FD6FE" w14:textId="77777777" w:rsidTr="00F21277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000FFF3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0BF1D94" w14:textId="1782832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Сдача годовой отчетности за 2025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3EDE7183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BE1B7AB" w14:textId="7B514E9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584B878B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4AF786C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4FA0BC3" w14:textId="0AF3790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составления и сдачи в Министерство финансов Республики Дагестан:</w:t>
            </w:r>
          </w:p>
          <w:p w14:paraId="57A1E34C" w14:textId="55D6B9B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12-1-«Отчета об исполнении сметы доходов и расходов учреждений, финансируемых из бюджетов субъектов Российской Федерации» (формы 0503010М) на бумажных носителях и </w:t>
            </w:r>
            <w:proofErr w:type="spellStart"/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электроно</w:t>
            </w:r>
            <w:proofErr w:type="spellEnd"/>
          </w:p>
          <w:p w14:paraId="7899C1E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12-2-«Отчета об исполнении консолидированного бюджета субъекта Российской Федерации» (формы 0503317М)</w:t>
            </w:r>
          </w:p>
          <w:p w14:paraId="3DB1DA2C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12-3-«Справочной таблицы к отчету об исполнении консолидированного бюджета субъекта Российской Федерации» (формы 0503387М)</w:t>
            </w:r>
          </w:p>
          <w:p w14:paraId="6B0B96A2" w14:textId="59D01F9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12-4 -«Сведений о количестве подведомственных участников бюджетного процесса, учреждений, государственных (муниципальных) унитарных предприятий и публично-правовых образований» (формы 0503361М),</w:t>
            </w:r>
          </w:p>
          <w:p w14:paraId="369EBE16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12-5-«Сведений об использовании информационных технологий в консолидированном бюджете субъекта Российской Федерации» (формы 0503377М),</w:t>
            </w:r>
          </w:p>
          <w:p w14:paraId="02EF27F0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12-6-«Свода отчетов по сети, штатам и контингентам получателей бюджетных средств, состоящих на бюджете субъекта Российской Федерации и бюджетах муниципальных образований» (формы 625) - в программе Смарт-бюджет</w:t>
            </w:r>
          </w:p>
        </w:tc>
        <w:tc>
          <w:tcPr>
            <w:tcW w:w="2410" w:type="dxa"/>
            <w:shd w:val="clear" w:color="auto" w:fill="FFFFFF" w:themeFill="background1"/>
          </w:tcPr>
          <w:p w14:paraId="2BDBE2C7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  <w:p w14:paraId="2D97B5CD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264B3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2083B4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695A7F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C18644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48A72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419C2B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111A61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2DBF58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129771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48A949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EC936E4" w14:textId="36DBAA3A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7AE02307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649BBA9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552C7B7" w14:textId="56CB49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составления проектов сметы аппарата министерства и сводной сметы подведомственных организаций на будущий год с приложением необходимых расшифровок и обоснований, а </w:t>
            </w:r>
            <w:proofErr w:type="gramStart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разработку и утверждение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смет аппарата и представительств после принятия Закона Республики Дагестан о бюджете на очередной финансовый год; обеспечить взаимодействие с Министерством финансов Республики Дагестан по указанным направлениям работы</w:t>
            </w:r>
          </w:p>
        </w:tc>
        <w:tc>
          <w:tcPr>
            <w:tcW w:w="2410" w:type="dxa"/>
            <w:shd w:val="clear" w:color="auto" w:fill="FFFFFF" w:themeFill="background1"/>
          </w:tcPr>
          <w:p w14:paraId="13C4978B" w14:textId="4CBAC41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176852F" w14:textId="7CB8E76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36ECF3EA" w14:textId="77777777" w:rsidTr="00F21277">
        <w:trPr>
          <w:trHeight w:val="428"/>
        </w:trPr>
        <w:tc>
          <w:tcPr>
            <w:tcW w:w="629" w:type="dxa"/>
            <w:shd w:val="clear" w:color="auto" w:fill="FFFFFF" w:themeFill="background1"/>
          </w:tcPr>
          <w:p w14:paraId="03ACC44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5F2674E" w14:textId="2E100BA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расчета годового фонда оплаты труда министерства согласно утвержденному штатному расписанию</w:t>
            </w:r>
          </w:p>
        </w:tc>
        <w:tc>
          <w:tcPr>
            <w:tcW w:w="2410" w:type="dxa"/>
            <w:shd w:val="clear" w:color="auto" w:fill="FFFFFF" w:themeFill="background1"/>
          </w:tcPr>
          <w:p w14:paraId="0F71E5D1" w14:textId="39414D7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7807A9F" w14:textId="6AD509F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1B04E623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3B561CC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9B67D7" w14:textId="3700956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и размещение в единой информационной системе план-графика. Внесение изменений в план-график </w:t>
            </w:r>
          </w:p>
        </w:tc>
        <w:tc>
          <w:tcPr>
            <w:tcW w:w="2410" w:type="dxa"/>
            <w:shd w:val="clear" w:color="auto" w:fill="FFFFFF" w:themeFill="background1"/>
          </w:tcPr>
          <w:p w14:paraId="71EBA9F9" w14:textId="4441AE1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8D4E93E" w14:textId="26A5672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53BDC08B" w14:textId="77777777" w:rsidTr="00F21277">
        <w:trPr>
          <w:trHeight w:val="530"/>
        </w:trPr>
        <w:tc>
          <w:tcPr>
            <w:tcW w:w="629" w:type="dxa"/>
            <w:shd w:val="clear" w:color="auto" w:fill="FFFFFF" w:themeFill="background1"/>
          </w:tcPr>
          <w:p w14:paraId="25FD94D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C4505C8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инвентаризации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4EFB8A2B" w14:textId="5F30BD3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до 30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EE5DF8A" w14:textId="30BEC87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4D5E1EE3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319087D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0B6FEF2" w14:textId="340D7241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проверки финансово-хозяйственной деятельности подведомственных организаций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575F4F39" w14:textId="38B4319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701065F" w14:textId="01803ED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27CB87F5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2ED3C30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CEDD836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Обеспечение составления сводной сметы подведомственных организаций с приложением необходимых расшифровок и обоснований после принятия закона о бюджете; обеспечение представления месячных, квартальных, годовых отчетностей; проведение инвентаризации совместно с представителем бухгалтерии Миннац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1B8C3BFA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44A71B" w14:textId="0A5316E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1D11F6B1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462B90F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065B1E5" w14:textId="00FD66D0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Обеспечение работы министерства в государственной интегрированной информационной системе «Электронный бюджет» (ГИИС ФК)</w:t>
            </w:r>
          </w:p>
        </w:tc>
        <w:tc>
          <w:tcPr>
            <w:tcW w:w="2410" w:type="dxa"/>
            <w:shd w:val="clear" w:color="auto" w:fill="FFFFFF" w:themeFill="background1"/>
          </w:tcPr>
          <w:p w14:paraId="28666753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B887589" w14:textId="5C0B8B15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6F78F2BE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5531A9A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D47800E" w14:textId="017F6DF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Составление и представление в вышестоящие органы месячной, квартальной, годовой бюджетной отчетности и оперативных сводных отчетов об исполнении бюджета, другой бухгалтерской, экономической и статистической отчетности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6B087EFC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66B5A6D" w14:textId="2F80BABF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3B59271A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0E05597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E46CAA0" w14:textId="5948683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Подготовка справок, аналитических записок, писем и других материалов, связанных с деятельностью отдела, в том числе - в программе ЕСЭД (единая система электронного документооборота)</w:t>
            </w:r>
          </w:p>
        </w:tc>
        <w:tc>
          <w:tcPr>
            <w:tcW w:w="2410" w:type="dxa"/>
            <w:shd w:val="clear" w:color="auto" w:fill="FFFFFF" w:themeFill="background1"/>
          </w:tcPr>
          <w:p w14:paraId="7CD8617E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785995B" w14:textId="0FA3908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68C57D75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663DF1A0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6B7784" w14:textId="617F39E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правильного и экономного расходования средств согласно утвержденным бюджетным сметам министерства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42D4EE7A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1594554" w14:textId="1904356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1B92E24E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7B6AD87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CFECA02" w14:textId="1A7A8CFF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и целевого перечисления всех платежей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министерства   в соответствии с утвержденной сметой министерства на текущий год и заключенными договорами, а также согласно сметам финансирования подведомственных учреждений  </w:t>
            </w:r>
          </w:p>
        </w:tc>
        <w:tc>
          <w:tcPr>
            <w:tcW w:w="2410" w:type="dxa"/>
            <w:shd w:val="clear" w:color="auto" w:fill="FFFFFF" w:themeFill="background1"/>
          </w:tcPr>
          <w:p w14:paraId="65988FE8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78E5D02" w14:textId="6FF0814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финансово-хозяйственного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</w:p>
        </w:tc>
      </w:tr>
      <w:tr w:rsidR="00175446" w:rsidRPr="0066558B" w14:paraId="28CE6225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6D00963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A907C13" w14:textId="5DAAC188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Участие в процедуре подготовки и согласования хозяйственных договоров, обеспечение контроля их выполнения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23F4BD8B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32BF7CD" w14:textId="5E2E6BF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59E23FFF" w14:textId="77777777" w:rsidTr="00F21277">
        <w:trPr>
          <w:trHeight w:val="632"/>
        </w:trPr>
        <w:tc>
          <w:tcPr>
            <w:tcW w:w="629" w:type="dxa"/>
            <w:shd w:val="clear" w:color="auto" w:fill="FFFFFF" w:themeFill="background1"/>
          </w:tcPr>
          <w:p w14:paraId="1097E3C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E0A4E4B" w14:textId="34B914A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соответствия заключаемых договоров объемам ассигнований и лимитам бюджетных обязательств, предусмотренных бюджетной сметой</w:t>
            </w:r>
          </w:p>
        </w:tc>
        <w:tc>
          <w:tcPr>
            <w:tcW w:w="2410" w:type="dxa"/>
            <w:shd w:val="clear" w:color="auto" w:fill="FFFFFF" w:themeFill="background1"/>
          </w:tcPr>
          <w:p w14:paraId="5C6A5688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08CF00F" w14:textId="625DF74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3BDD3D52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57BDFD9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EB66F89" w14:textId="55137A7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инвентаризации и оценки обязательств министерства - ежегодно обязательно, а также по мере необходимости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7E1A0E7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A6FBE1D" w14:textId="4771977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477513D1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3186440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6EBFD09" w14:textId="0FA2ABF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Осуществление учета ассигнований, лимитов бюджетных обязательств, кассовых расходов министерства в разрезе экономических статей классификации по кодам операций сектора государственного управления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265702DC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A2CE5B5" w14:textId="26EC6CF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747FD256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71860234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D0F7775" w14:textId="09389CB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Обеспечение строгого соблюдения сохранности бухгалтерских документов, оформления и сдачи их в установленном порядке в архив</w:t>
            </w:r>
          </w:p>
        </w:tc>
        <w:tc>
          <w:tcPr>
            <w:tcW w:w="2410" w:type="dxa"/>
            <w:shd w:val="clear" w:color="auto" w:fill="FFFFFF" w:themeFill="background1"/>
          </w:tcPr>
          <w:p w14:paraId="15669301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042FA0F" w14:textId="714BAE35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1D920669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66B5129E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B982E76" w14:textId="4B02512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методической помощи руководителям структурным подразделений и другим работникам министерства по вопросам бухгалтерского учета, контроля, отчетности и анализа хозяйственной деятельности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83B3066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52668DF" w14:textId="0D96187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194166BE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1280D95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41DF64D" w14:textId="7A3A6F5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и своевременного представления полной и достоверной бухгалтерской информации об имущественном положении министерства, законность, своевременность и правильность оформления соответствующих документов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3C7EEE2B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7790855" w14:textId="06C58A6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792206FD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7D0F53E5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128654" w14:textId="149FA53B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Обеспечение учета имущества (активов), обязательств и хозяйственных операций министерства, поступающих основных средств и товарно-материальных ценностей, своевременное отражение на счетах бухгалтерского учета операций, связанных с их движением</w:t>
            </w:r>
          </w:p>
        </w:tc>
        <w:tc>
          <w:tcPr>
            <w:tcW w:w="2410" w:type="dxa"/>
            <w:shd w:val="clear" w:color="auto" w:fill="FFFFFF" w:themeFill="background1"/>
          </w:tcPr>
          <w:p w14:paraId="71B83461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902D2E" w14:textId="721BFF88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1141F141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29730A7A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D65B9D2" w14:textId="17CDD816" w:rsidR="00175446" w:rsidRPr="0066558B" w:rsidRDefault="00175446" w:rsidP="00AF20A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учета и обеспечение контроля состояния расчетов по налогам и сборам на имущество и на служебный транспорт, а также сдачи квартальных расчетов по авансовым платежам и годовых деклараций по налогу на имущество и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автотранспорт министерства в налоговую инспекцию по месту учета</w:t>
            </w:r>
          </w:p>
        </w:tc>
        <w:tc>
          <w:tcPr>
            <w:tcW w:w="2410" w:type="dxa"/>
            <w:shd w:val="clear" w:color="auto" w:fill="FFFFFF" w:themeFill="background1"/>
          </w:tcPr>
          <w:p w14:paraId="02967C6B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D11DC6C" w14:textId="4EEFB31C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64201F39" w14:textId="77777777" w:rsidTr="00F21277">
        <w:trPr>
          <w:trHeight w:val="743"/>
        </w:trPr>
        <w:tc>
          <w:tcPr>
            <w:tcW w:w="629" w:type="dxa"/>
            <w:shd w:val="clear" w:color="auto" w:fill="FFFFFF" w:themeFill="background1"/>
          </w:tcPr>
          <w:p w14:paraId="29D1122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4B2E75E" w14:textId="139E8162" w:rsidR="00175446" w:rsidRPr="0066558B" w:rsidRDefault="00175446" w:rsidP="00AF20A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Оформление и проведение в учете министерства отчеты сотрудников о расходовании полученных авансов (авансовые отчеты) с контролем целевого использования денежных средств</w:t>
            </w:r>
          </w:p>
        </w:tc>
        <w:tc>
          <w:tcPr>
            <w:tcW w:w="2410" w:type="dxa"/>
            <w:shd w:val="clear" w:color="auto" w:fill="FFFFFF" w:themeFill="background1"/>
          </w:tcPr>
          <w:p w14:paraId="6E62E2A1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0F0775E" w14:textId="3C7A6C2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14ECA4C7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78BABA3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E875748" w14:textId="1EDAE38A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Разработка плана закупок, осуществление подготовки изменений для внесения в план закупок, размещение в единой информационной системе план закупок и внесенные в него изменения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192C23B9" w14:textId="00740375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336B5E2" w14:textId="084350D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7CCECDA3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557A1B9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8806922" w14:textId="6A0F363C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подготовки материалов для выполнения претензионной работы (на основании актов технических специалистов)</w:t>
            </w:r>
          </w:p>
        </w:tc>
        <w:tc>
          <w:tcPr>
            <w:tcW w:w="2410" w:type="dxa"/>
            <w:shd w:val="clear" w:color="auto" w:fill="FFFFFF" w:themeFill="background1"/>
          </w:tcPr>
          <w:p w14:paraId="014E26EE" w14:textId="2DBF1592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B95CC63" w14:textId="3D7D4679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0EEB91B2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24B3DC4E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3175A01" w14:textId="356D2242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подготовки и размещение в единой информационной системе извещений об осуществлении закупок, документации о закупках и проектов контрактов, подготовка и направление приглашений принять участие в определении поставщиков (подрядчиков, исполнителей) закрытыми способами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1E49EA5" w14:textId="41FA119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до 20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4F6E63E" w14:textId="3E2D9C9E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4C091030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7E4123D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408E891" w14:textId="72105BF8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подготовки и направление приглашений принять участие в определении поставщиков (подрядчиков, исполнителей) способами,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410" w:type="dxa"/>
            <w:shd w:val="clear" w:color="auto" w:fill="FFFFFF" w:themeFill="background1"/>
          </w:tcPr>
          <w:p w14:paraId="04CEC717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CDED7C9" w14:textId="36CCDED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0B31B0E8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12BED6EF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E484BF7" w14:textId="7593EA5A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обязательного общественного обсуждения закупки товара, работы или услуги в случаях, предусмотренных Законом</w:t>
            </w:r>
          </w:p>
        </w:tc>
        <w:tc>
          <w:tcPr>
            <w:tcW w:w="2410" w:type="dxa"/>
            <w:shd w:val="clear" w:color="auto" w:fill="FFFFFF" w:themeFill="background1"/>
          </w:tcPr>
          <w:p w14:paraId="769724F5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C4E1969" w14:textId="1380C0F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4FB94CDF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0C5C6D2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D445D6" w14:textId="77777777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 результатам обязательного общественного обсуждения закупки товара, работы или услуги в случае необходимости вносить изменения в планы закупок, планы - графики, документацию о закупках или организует отмену закупки</w:t>
            </w:r>
          </w:p>
        </w:tc>
        <w:tc>
          <w:tcPr>
            <w:tcW w:w="2410" w:type="dxa"/>
            <w:shd w:val="clear" w:color="auto" w:fill="FFFFFF" w:themeFill="background1"/>
          </w:tcPr>
          <w:p w14:paraId="7A880652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C00A4A6" w14:textId="69DE637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5B88611F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12C6D55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F230C8" w14:textId="11308175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отчетов заказчика,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410" w:type="dxa"/>
            <w:shd w:val="clear" w:color="auto" w:fill="FFFFFF" w:themeFill="background1"/>
          </w:tcPr>
          <w:p w14:paraId="164656E1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4AAE7B8" w14:textId="11A0767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30300898" w14:textId="77777777" w:rsidTr="00F21277">
        <w:trPr>
          <w:trHeight w:val="459"/>
        </w:trPr>
        <w:tc>
          <w:tcPr>
            <w:tcW w:w="629" w:type="dxa"/>
            <w:shd w:val="clear" w:color="auto" w:fill="FFFFFF" w:themeFill="background1"/>
          </w:tcPr>
          <w:p w14:paraId="1A02D60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9D9965E" w14:textId="38E4693C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осуществления закупок, в том числе заключение контрактов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2B6A8D75" w14:textId="77777777" w:rsidR="00175446" w:rsidRPr="0066558B" w:rsidRDefault="00175446" w:rsidP="00A92715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BE44B77" w14:textId="269DB749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финансово-хозяйственного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</w:p>
        </w:tc>
      </w:tr>
      <w:tr w:rsidR="00175446" w:rsidRPr="0066558B" w14:paraId="5461E196" w14:textId="77777777" w:rsidTr="00F21277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3DC68C8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509102D" w14:textId="4AF2E7D9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рассмотрении дел об обжаловании результатов определения поставщиков (подрядчиков, исполнителей) и осуществления подготовки материалов для выполнения претензионной работы</w:t>
            </w:r>
          </w:p>
        </w:tc>
        <w:tc>
          <w:tcPr>
            <w:tcW w:w="2410" w:type="dxa"/>
            <w:shd w:val="clear" w:color="auto" w:fill="FFFFFF" w:themeFill="background1"/>
          </w:tcPr>
          <w:p w14:paraId="47BE439F" w14:textId="77777777" w:rsidR="00175446" w:rsidRPr="0066558B" w:rsidRDefault="00175446" w:rsidP="00A92715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2D5EFEB" w14:textId="6B013F5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3705EC1D" w14:textId="77777777" w:rsidTr="00F21277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4A1821D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AD61F1A" w14:textId="7E1803EB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при необходимости к своей работе экспертов, экспертных организаций в соответствии с требованиями,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иными нормативными правовыми актами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373E98F" w14:textId="77777777" w:rsidR="00175446" w:rsidRPr="0066558B" w:rsidRDefault="00175446" w:rsidP="00A92715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C4CBD45" w14:textId="178E70D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36AC3570" w14:textId="77777777" w:rsidTr="00F21277">
        <w:trPr>
          <w:trHeight w:val="1274"/>
        </w:trPr>
        <w:tc>
          <w:tcPr>
            <w:tcW w:w="629" w:type="dxa"/>
            <w:shd w:val="clear" w:color="auto" w:fill="FFFFFF" w:themeFill="background1"/>
          </w:tcPr>
          <w:p w14:paraId="793FEB8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43B6F77" w14:textId="1332CD73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 случае необходимости на стадии планирования закупок консультации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      </w:r>
          </w:p>
        </w:tc>
        <w:tc>
          <w:tcPr>
            <w:tcW w:w="2410" w:type="dxa"/>
            <w:shd w:val="clear" w:color="auto" w:fill="FFFFFF" w:themeFill="background1"/>
          </w:tcPr>
          <w:p w14:paraId="172FDE68" w14:textId="77777777" w:rsidR="00175446" w:rsidRPr="0066558B" w:rsidRDefault="00175446" w:rsidP="00A92715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68E930D" w14:textId="0AF5B393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69A65623" w14:textId="77777777" w:rsidTr="00F21277">
        <w:trPr>
          <w:trHeight w:val="381"/>
        </w:trPr>
        <w:tc>
          <w:tcPr>
            <w:tcW w:w="629" w:type="dxa"/>
            <w:shd w:val="clear" w:color="auto" w:fill="FFFFFF" w:themeFill="background1"/>
          </w:tcPr>
          <w:p w14:paraId="078AC9C1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26AB033" w14:textId="1A4161D4" w:rsidR="00175446" w:rsidRPr="0066558B" w:rsidRDefault="00175446" w:rsidP="00AF20A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полномочий контрактного управляющего</w:t>
            </w:r>
          </w:p>
        </w:tc>
        <w:tc>
          <w:tcPr>
            <w:tcW w:w="2410" w:type="dxa"/>
            <w:shd w:val="clear" w:color="auto" w:fill="FFFFFF" w:themeFill="background1"/>
          </w:tcPr>
          <w:p w14:paraId="01F6927C" w14:textId="77777777" w:rsidR="00175446" w:rsidRPr="0066558B" w:rsidRDefault="00175446" w:rsidP="00A92715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84D9DB" w14:textId="3522A40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175446" w:rsidRPr="0066558B" w14:paraId="0D5360A1" w14:textId="77777777" w:rsidTr="00F21277">
        <w:trPr>
          <w:trHeight w:val="90"/>
        </w:trPr>
        <w:tc>
          <w:tcPr>
            <w:tcW w:w="15451" w:type="dxa"/>
            <w:gridSpan w:val="5"/>
            <w:shd w:val="clear" w:color="auto" w:fill="FFFFFF" w:themeFill="background1"/>
          </w:tcPr>
          <w:p w14:paraId="2D4363AB" w14:textId="7B41E19F" w:rsidR="00175446" w:rsidRPr="0066558B" w:rsidRDefault="00BB523C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КАДРОВЫЕ</w:t>
            </w:r>
            <w:r w:rsidR="00175446" w:rsidRPr="0066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BB523C" w:rsidRPr="0066558B" w14:paraId="700FAD9C" w14:textId="77777777" w:rsidTr="00AF20AD">
        <w:trPr>
          <w:trHeight w:val="326"/>
        </w:trPr>
        <w:tc>
          <w:tcPr>
            <w:tcW w:w="629" w:type="dxa"/>
            <w:shd w:val="clear" w:color="auto" w:fill="FFFFFF" w:themeFill="background1"/>
          </w:tcPr>
          <w:p w14:paraId="76D97EFB" w14:textId="77777777" w:rsidR="00BB523C" w:rsidRPr="0066558B" w:rsidRDefault="00BB523C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0E96317" w14:textId="7FBB7766" w:rsidR="00BB523C" w:rsidRPr="0066558B" w:rsidRDefault="00BB523C" w:rsidP="00A92715">
            <w:pPr>
              <w:shd w:val="clear" w:color="auto" w:fill="FFFFFF" w:themeFill="background1"/>
              <w:tabs>
                <w:tab w:val="left" w:pos="993"/>
              </w:tabs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конкурсных мероприятий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648B1F3A" w14:textId="70B4E36A" w:rsidR="00BB523C" w:rsidRPr="0066558B" w:rsidRDefault="00BB523C" w:rsidP="00A92715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839E4EA" w14:textId="1CFF112E" w:rsidR="00BB523C" w:rsidRPr="0066558B" w:rsidRDefault="00BB523C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175446" w:rsidRPr="0066558B" w14:paraId="274B1A5A" w14:textId="77777777" w:rsidTr="00AF20AD">
        <w:trPr>
          <w:trHeight w:val="326"/>
        </w:trPr>
        <w:tc>
          <w:tcPr>
            <w:tcW w:w="629" w:type="dxa"/>
            <w:shd w:val="clear" w:color="auto" w:fill="FFFFFF" w:themeFill="background1"/>
          </w:tcPr>
          <w:p w14:paraId="52AEBB3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CD45434" w14:textId="331F4207" w:rsidR="00175446" w:rsidRPr="0066558B" w:rsidRDefault="00175446" w:rsidP="00A92715">
            <w:pPr>
              <w:shd w:val="clear" w:color="auto" w:fill="FFFFFF" w:themeFill="background1"/>
              <w:tabs>
                <w:tab w:val="left" w:pos="993"/>
              </w:tabs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перерасчету надбавки за выслугу лет в соответствии с увеличением стажа служащих Миннаца РД, издание соответствующих приказов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18AF1B18" w14:textId="23446296" w:rsidR="00175446" w:rsidRPr="0066558B" w:rsidRDefault="00175446" w:rsidP="00A92715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CE34E99" w14:textId="1B887012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175446" w:rsidRPr="0066558B" w14:paraId="2CD9E176" w14:textId="77777777" w:rsidTr="00F21277">
        <w:trPr>
          <w:trHeight w:val="556"/>
        </w:trPr>
        <w:tc>
          <w:tcPr>
            <w:tcW w:w="629" w:type="dxa"/>
            <w:shd w:val="clear" w:color="auto" w:fill="FFFFFF" w:themeFill="background1"/>
          </w:tcPr>
          <w:p w14:paraId="073EAF36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AD46D28" w14:textId="627D4B52" w:rsidR="00175446" w:rsidRPr="0066558B" w:rsidRDefault="00175446" w:rsidP="00A92715">
            <w:pPr>
              <w:shd w:val="clear" w:color="auto" w:fill="FFFFFF" w:themeFill="background1"/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присвоения первых и очередных классных чинов служащим Миннац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126C5666" w14:textId="379A8C79" w:rsidR="00175446" w:rsidRPr="0066558B" w:rsidRDefault="00BB523C" w:rsidP="00A92715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A88CAD3" w14:textId="6DD46614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175446" w:rsidRPr="0066558B" w14:paraId="773A1DCA" w14:textId="77777777" w:rsidTr="00F21277">
        <w:trPr>
          <w:trHeight w:val="502"/>
        </w:trPr>
        <w:tc>
          <w:tcPr>
            <w:tcW w:w="629" w:type="dxa"/>
            <w:shd w:val="clear" w:color="auto" w:fill="FFFFFF" w:themeFill="background1"/>
          </w:tcPr>
          <w:p w14:paraId="3DAB396B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9B412EC" w14:textId="42C9B1CB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заполнению и ведению электронных трудовых книжек служащих Миннаца РД на Федеральном портале управленческих кадров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2C469EF5" w14:textId="54BF285B" w:rsidR="00175446" w:rsidRPr="0066558B" w:rsidRDefault="00BB523C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E5F6CF" w14:textId="348B071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175446" w:rsidRPr="0066558B" w14:paraId="781A26E2" w14:textId="77777777" w:rsidTr="00F21277">
        <w:trPr>
          <w:trHeight w:val="2022"/>
        </w:trPr>
        <w:tc>
          <w:tcPr>
            <w:tcW w:w="629" w:type="dxa"/>
            <w:shd w:val="clear" w:color="auto" w:fill="FFFFFF" w:themeFill="background1"/>
          </w:tcPr>
          <w:p w14:paraId="0B95D03D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D7D5FA0" w14:textId="33091EAC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повышению квалификации служащих Миннац РД, в том числе по направлениям подготовки:</w:t>
            </w:r>
          </w:p>
          <w:p w14:paraId="1DCA2BF5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- антикоррупционная деятельность в органах исполнительной власти;</w:t>
            </w:r>
          </w:p>
          <w:p w14:paraId="70051DA2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- профилактика экстремизма и терроризма</w:t>
            </w:r>
          </w:p>
          <w:p w14:paraId="0F4EC292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- информационная безопасность;</w:t>
            </w:r>
          </w:p>
          <w:p w14:paraId="5B8B121C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- цифровое развитие отрасли;</w:t>
            </w:r>
          </w:p>
          <w:p w14:paraId="0142A96C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- организация финансово-хозяйственной деятельности;</w:t>
            </w:r>
          </w:p>
          <w:p w14:paraId="4768062C" w14:textId="756A4143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квалификации по ФЗ</w:t>
            </w:r>
          </w:p>
        </w:tc>
        <w:tc>
          <w:tcPr>
            <w:tcW w:w="2410" w:type="dxa"/>
            <w:shd w:val="clear" w:color="auto" w:fill="FFFFFF" w:themeFill="background1"/>
          </w:tcPr>
          <w:p w14:paraId="7CC1AD3B" w14:textId="745D1C0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май – декабрь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582DB0C" w14:textId="2A9658E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175446" w:rsidRPr="0066558B" w14:paraId="44FBF013" w14:textId="77777777" w:rsidTr="00F21277">
        <w:trPr>
          <w:trHeight w:val="314"/>
        </w:trPr>
        <w:tc>
          <w:tcPr>
            <w:tcW w:w="629" w:type="dxa"/>
            <w:shd w:val="clear" w:color="auto" w:fill="FFFFFF" w:themeFill="background1"/>
          </w:tcPr>
          <w:p w14:paraId="1E52AFE7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532F7E0" w14:textId="6CF6D1B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ежеквартального отчета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об использовании сервисов федеральной государственной информационной системы в адрес </w:t>
            </w:r>
            <w:r w:rsidRPr="006655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Управления </w:t>
            </w: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Администрации Главы и Правительства Республики Дагестан по вопросам государственной службы, кадров и государственным наградам</w:t>
            </w:r>
          </w:p>
        </w:tc>
        <w:tc>
          <w:tcPr>
            <w:tcW w:w="2410" w:type="dxa"/>
            <w:shd w:val="clear" w:color="auto" w:fill="FFFFFF" w:themeFill="background1"/>
          </w:tcPr>
          <w:p w14:paraId="3F2BF9FD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каждый квартал до 5 числа</w:t>
            </w:r>
          </w:p>
          <w:p w14:paraId="3D46FCBF" w14:textId="152244A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месяца следующего за отчетным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B4303F7" w14:textId="0ACBA23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175446" w:rsidRPr="0066558B" w14:paraId="5667C3FF" w14:textId="77777777" w:rsidTr="00F21277">
        <w:trPr>
          <w:trHeight w:val="171"/>
        </w:trPr>
        <w:tc>
          <w:tcPr>
            <w:tcW w:w="629" w:type="dxa"/>
            <w:shd w:val="clear" w:color="auto" w:fill="FFFFFF" w:themeFill="background1"/>
          </w:tcPr>
          <w:p w14:paraId="1035DE79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DA48C10" w14:textId="515EF429" w:rsidR="00175446" w:rsidRPr="0066558B" w:rsidRDefault="00175446" w:rsidP="00A92715">
            <w:pPr>
              <w:shd w:val="clear" w:color="auto" w:fill="FFFFFF" w:themeFill="background1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Ведение института наставничества на государственной гражданской службе в Миннаце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77E9EB8D" w14:textId="77777777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EFB3DC1" w14:textId="63FE7BED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E21813D" w14:textId="5A298170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175446" w:rsidRPr="0066558B" w14:paraId="04D9D77A" w14:textId="77777777" w:rsidTr="00F21277">
        <w:trPr>
          <w:trHeight w:val="490"/>
        </w:trPr>
        <w:tc>
          <w:tcPr>
            <w:tcW w:w="629" w:type="dxa"/>
            <w:shd w:val="clear" w:color="auto" w:fill="FFFFFF" w:themeFill="background1"/>
          </w:tcPr>
          <w:p w14:paraId="61530E48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766C52F" w14:textId="13785EBA" w:rsidR="00175446" w:rsidRPr="0066558B" w:rsidRDefault="00175446" w:rsidP="00A92715">
            <w:pPr>
              <w:shd w:val="clear" w:color="auto" w:fill="FFFFFF" w:themeFill="background1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Актуализация и дополнение реестра государственных гражданских служащих министерства Федерального портала управленческих кадров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2CA75DA3" w14:textId="4B8DC49A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1D5DF08" w14:textId="593D54DB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175446" w:rsidRPr="0066558B" w14:paraId="5DD313FA" w14:textId="77777777" w:rsidTr="00F21277">
        <w:trPr>
          <w:trHeight w:val="360"/>
        </w:trPr>
        <w:tc>
          <w:tcPr>
            <w:tcW w:w="15451" w:type="dxa"/>
            <w:gridSpan w:val="5"/>
            <w:shd w:val="clear" w:color="auto" w:fill="FFFFFF" w:themeFill="background1"/>
          </w:tcPr>
          <w:p w14:paraId="723E5F18" w14:textId="77777777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ПОДГОТОВКА ПЛАНОВ РАБОТЫ, ОТЧЁТОВ И ДРУГОЙ НЕОБХОДИМОЙ ДОКУМЕНТАЦИИ, КАСАЮЩЕЙСЯ ДЕЯТЕЛЬНОСТИ МИНИСТЕРСТВА </w:t>
            </w:r>
          </w:p>
        </w:tc>
      </w:tr>
      <w:tr w:rsidR="00175446" w:rsidRPr="0066558B" w14:paraId="2A2D9EFD" w14:textId="77777777" w:rsidTr="00F21277">
        <w:trPr>
          <w:trHeight w:val="192"/>
        </w:trPr>
        <w:tc>
          <w:tcPr>
            <w:tcW w:w="629" w:type="dxa"/>
            <w:shd w:val="clear" w:color="auto" w:fill="FFFFFF" w:themeFill="background1"/>
          </w:tcPr>
          <w:p w14:paraId="5A768913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0757280" w14:textId="152A2354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годового отчета о деятельности Министерства за 2025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04B64EC1" w14:textId="69E933E9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 февраля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0C1141F" w14:textId="44F3DA51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и отделы Миннаца РД</w:t>
            </w:r>
          </w:p>
        </w:tc>
      </w:tr>
      <w:tr w:rsidR="00175446" w:rsidRPr="0066558B" w14:paraId="41907BC6" w14:textId="77777777" w:rsidTr="00F21277">
        <w:trPr>
          <w:trHeight w:val="270"/>
        </w:trPr>
        <w:tc>
          <w:tcPr>
            <w:tcW w:w="629" w:type="dxa"/>
            <w:shd w:val="clear" w:color="auto" w:fill="FFFFFF" w:themeFill="background1"/>
          </w:tcPr>
          <w:p w14:paraId="5589247C" w14:textId="77777777" w:rsidR="00175446" w:rsidRPr="0066558B" w:rsidRDefault="00175446" w:rsidP="00A92715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949927A" w14:textId="553EEFD0" w:rsidR="00175446" w:rsidRPr="0066558B" w:rsidRDefault="00175446" w:rsidP="00AF20A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плана работы Министерства на 202</w:t>
            </w:r>
            <w:r w:rsidR="00AF20A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6684F53C" w14:textId="2238C1A6" w:rsidR="00175446" w:rsidRPr="0066558B" w:rsidRDefault="00175446" w:rsidP="00A927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до 25 декабря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5F84C36" w14:textId="79691DA6" w:rsidR="00175446" w:rsidRPr="0066558B" w:rsidRDefault="00175446" w:rsidP="00A927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58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и отделы Миннаца РД</w:t>
            </w:r>
          </w:p>
        </w:tc>
      </w:tr>
    </w:tbl>
    <w:p w14:paraId="79141730" w14:textId="77777777" w:rsidR="009D3BE0" w:rsidRPr="0066558B" w:rsidRDefault="009D3BE0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1C38E30E" w14:textId="77777777" w:rsidR="00EF212B" w:rsidRDefault="00EF212B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72DDFE46" w14:textId="77777777" w:rsidR="00763FC4" w:rsidRDefault="00763FC4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970B146" w14:textId="77777777" w:rsidR="00763FC4" w:rsidRDefault="00763FC4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034DAF36" w14:textId="77777777" w:rsidR="00763FC4" w:rsidRDefault="00763FC4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079C52E" w14:textId="77777777" w:rsidR="00C05B31" w:rsidRPr="0066558B" w:rsidRDefault="00C05B31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1042D7A6" w14:textId="730B0CB1" w:rsidR="005B1AB5" w:rsidRPr="0066558B" w:rsidRDefault="005B1AB5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14:paraId="12269CD7" w14:textId="6F8EFF1A" w:rsidR="005B1AB5" w:rsidRPr="0066558B" w:rsidRDefault="00622E87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>_______________</w:t>
      </w:r>
      <w:r w:rsidR="00D661F6" w:rsidRPr="0066558B">
        <w:rPr>
          <w:rFonts w:ascii="Times New Roman" w:hAnsi="Times New Roman" w:cs="Times New Roman"/>
          <w:sz w:val="24"/>
          <w:szCs w:val="24"/>
        </w:rPr>
        <w:t xml:space="preserve">К.Г. </w:t>
      </w:r>
      <w:proofErr w:type="spellStart"/>
      <w:r w:rsidR="00D661F6" w:rsidRPr="0066558B">
        <w:rPr>
          <w:rFonts w:ascii="Times New Roman" w:hAnsi="Times New Roman" w:cs="Times New Roman"/>
          <w:sz w:val="24"/>
          <w:szCs w:val="24"/>
        </w:rPr>
        <w:t>Галбацов</w:t>
      </w:r>
      <w:proofErr w:type="spellEnd"/>
      <w:r w:rsidR="00D661F6" w:rsidRPr="006655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A6BC35" w14:textId="25DA068F" w:rsidR="00B656E7" w:rsidRPr="0066558B" w:rsidRDefault="00B656E7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 xml:space="preserve">_______________Р.С. </w:t>
      </w:r>
      <w:proofErr w:type="spellStart"/>
      <w:r w:rsidRPr="0066558B">
        <w:rPr>
          <w:rFonts w:ascii="Times New Roman" w:hAnsi="Times New Roman" w:cs="Times New Roman"/>
          <w:sz w:val="24"/>
          <w:szCs w:val="24"/>
        </w:rPr>
        <w:t>Ханзаров</w:t>
      </w:r>
      <w:proofErr w:type="spellEnd"/>
    </w:p>
    <w:p w14:paraId="4B573ADA" w14:textId="77777777" w:rsidR="005B1AB5" w:rsidRPr="0066558B" w:rsidRDefault="00622E87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>_______________</w:t>
      </w:r>
      <w:r w:rsidR="005B1AB5" w:rsidRPr="0066558B">
        <w:rPr>
          <w:rFonts w:ascii="Times New Roman" w:hAnsi="Times New Roman" w:cs="Times New Roman"/>
          <w:sz w:val="24"/>
          <w:szCs w:val="24"/>
        </w:rPr>
        <w:t>М.А. Даитбегов</w:t>
      </w:r>
    </w:p>
    <w:p w14:paraId="0FE902D7" w14:textId="11015586" w:rsidR="005B1AB5" w:rsidRPr="0066558B" w:rsidRDefault="00622E87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>_______________</w:t>
      </w:r>
      <w:r w:rsidR="0074715F" w:rsidRPr="0066558B">
        <w:rPr>
          <w:rFonts w:ascii="Times New Roman" w:hAnsi="Times New Roman" w:cs="Times New Roman"/>
          <w:sz w:val="24"/>
          <w:szCs w:val="24"/>
        </w:rPr>
        <w:t>Г</w:t>
      </w:r>
      <w:r w:rsidR="005B1AB5" w:rsidRPr="0066558B">
        <w:rPr>
          <w:rFonts w:ascii="Times New Roman" w:hAnsi="Times New Roman" w:cs="Times New Roman"/>
          <w:sz w:val="24"/>
          <w:szCs w:val="24"/>
        </w:rPr>
        <w:t>.</w:t>
      </w:r>
      <w:r w:rsidR="0074715F" w:rsidRPr="0066558B">
        <w:rPr>
          <w:rFonts w:ascii="Times New Roman" w:hAnsi="Times New Roman" w:cs="Times New Roman"/>
          <w:sz w:val="24"/>
          <w:szCs w:val="24"/>
        </w:rPr>
        <w:t>М</w:t>
      </w:r>
      <w:r w:rsidR="005B1AB5" w:rsidRPr="0066558B">
        <w:rPr>
          <w:rFonts w:ascii="Times New Roman" w:hAnsi="Times New Roman" w:cs="Times New Roman"/>
          <w:sz w:val="24"/>
          <w:szCs w:val="24"/>
        </w:rPr>
        <w:t>. Гаджиев</w:t>
      </w:r>
    </w:p>
    <w:p w14:paraId="383A51C0" w14:textId="3E2BDC92" w:rsidR="00B656E7" w:rsidRPr="0066558B" w:rsidRDefault="00B656E7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>_______________Ш.Н.</w:t>
      </w:r>
      <w:r w:rsidR="002102CA" w:rsidRPr="0066558B">
        <w:rPr>
          <w:rFonts w:ascii="Times New Roman" w:hAnsi="Times New Roman" w:cs="Times New Roman"/>
          <w:sz w:val="24"/>
          <w:szCs w:val="24"/>
        </w:rPr>
        <w:t xml:space="preserve"> </w:t>
      </w:r>
      <w:r w:rsidRPr="0066558B">
        <w:rPr>
          <w:rFonts w:ascii="Times New Roman" w:hAnsi="Times New Roman" w:cs="Times New Roman"/>
          <w:sz w:val="24"/>
          <w:szCs w:val="24"/>
        </w:rPr>
        <w:t>Нажмудинов</w:t>
      </w:r>
    </w:p>
    <w:p w14:paraId="791EB576" w14:textId="617C807D" w:rsidR="001713DB" w:rsidRPr="0066558B" w:rsidRDefault="001713DB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>_______________</w:t>
      </w:r>
      <w:r w:rsidR="00D661F6" w:rsidRPr="0066558B">
        <w:rPr>
          <w:rFonts w:ascii="Times New Roman" w:hAnsi="Times New Roman" w:cs="Times New Roman"/>
          <w:sz w:val="24"/>
          <w:szCs w:val="24"/>
        </w:rPr>
        <w:t>Э.М. Гусейнова</w:t>
      </w:r>
    </w:p>
    <w:p w14:paraId="5ADF661C" w14:textId="6F6A42F8" w:rsidR="006D216C" w:rsidRPr="0066558B" w:rsidRDefault="001713DB" w:rsidP="00A9271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558B">
        <w:rPr>
          <w:rFonts w:ascii="Times New Roman" w:hAnsi="Times New Roman" w:cs="Times New Roman"/>
          <w:sz w:val="24"/>
          <w:szCs w:val="24"/>
        </w:rPr>
        <w:t>_______________</w:t>
      </w:r>
      <w:r w:rsidR="00D661F6" w:rsidRPr="0066558B">
        <w:rPr>
          <w:rFonts w:ascii="Times New Roman" w:hAnsi="Times New Roman" w:cs="Times New Roman"/>
          <w:sz w:val="24"/>
          <w:szCs w:val="24"/>
        </w:rPr>
        <w:t xml:space="preserve"> </w:t>
      </w:r>
      <w:r w:rsidR="0040441A">
        <w:rPr>
          <w:rFonts w:ascii="Times New Roman" w:hAnsi="Times New Roman" w:cs="Times New Roman"/>
          <w:sz w:val="24"/>
          <w:szCs w:val="24"/>
        </w:rPr>
        <w:t>Л.М. Курбанова</w:t>
      </w:r>
    </w:p>
    <w:sectPr w:rsidR="006D216C" w:rsidRPr="0066558B" w:rsidSect="005A6BB8">
      <w:footnotePr>
        <w:numFmt w:val="chicago"/>
      </w:footnotePr>
      <w:type w:val="continuous"/>
      <w:pgSz w:w="16838" w:h="11906" w:orient="landscape"/>
      <w:pgMar w:top="709" w:right="1134" w:bottom="993" w:left="1134" w:header="70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3EE50" w14:textId="77777777" w:rsidR="002826B1" w:rsidRDefault="002826B1" w:rsidP="00AE443C">
      <w:pPr>
        <w:spacing w:after="0" w:line="240" w:lineRule="auto"/>
      </w:pPr>
      <w:r>
        <w:separator/>
      </w:r>
    </w:p>
  </w:endnote>
  <w:endnote w:type="continuationSeparator" w:id="0">
    <w:p w14:paraId="57653D40" w14:textId="77777777" w:rsidR="002826B1" w:rsidRDefault="002826B1" w:rsidP="00AE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46549"/>
      <w:docPartObj>
        <w:docPartGallery w:val="Page Numbers (Bottom of Page)"/>
        <w:docPartUnique/>
      </w:docPartObj>
    </w:sdtPr>
    <w:sdtEndPr/>
    <w:sdtContent>
      <w:p w14:paraId="0BA7711A" w14:textId="77777777" w:rsidR="00CD79A0" w:rsidRDefault="00CD79A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647">
          <w:rPr>
            <w:noProof/>
          </w:rPr>
          <w:t>46</w:t>
        </w:r>
        <w:r>
          <w:fldChar w:fldCharType="end"/>
        </w:r>
      </w:p>
    </w:sdtContent>
  </w:sdt>
  <w:p w14:paraId="31AAA4E0" w14:textId="77777777" w:rsidR="00CD79A0" w:rsidRDefault="00CD79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06FFF" w14:textId="77777777" w:rsidR="002826B1" w:rsidRDefault="002826B1" w:rsidP="00AE443C">
      <w:pPr>
        <w:spacing w:after="0" w:line="240" w:lineRule="auto"/>
      </w:pPr>
      <w:r>
        <w:separator/>
      </w:r>
    </w:p>
  </w:footnote>
  <w:footnote w:type="continuationSeparator" w:id="0">
    <w:p w14:paraId="5C7AC32B" w14:textId="77777777" w:rsidR="002826B1" w:rsidRDefault="002826B1" w:rsidP="00AE4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2439"/>
    <w:multiLevelType w:val="hybridMultilevel"/>
    <w:tmpl w:val="2278B2EA"/>
    <w:lvl w:ilvl="0" w:tplc="3FB43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745"/>
    <w:multiLevelType w:val="hybridMultilevel"/>
    <w:tmpl w:val="A426C3B0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1027B"/>
    <w:multiLevelType w:val="hybridMultilevel"/>
    <w:tmpl w:val="BE2418A8"/>
    <w:lvl w:ilvl="0" w:tplc="442C9F7A">
      <w:start w:val="53"/>
      <w:numFmt w:val="decimal"/>
      <w:lvlText w:val="%1."/>
      <w:lvlJc w:val="left"/>
      <w:pPr>
        <w:ind w:left="804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5"/>
        <w:szCs w:val="25"/>
        <w:lang w:val="ru-RU" w:eastAsia="en-US" w:bidi="ar-SA"/>
      </w:rPr>
    </w:lvl>
    <w:lvl w:ilvl="1" w:tplc="7EA88292">
      <w:numFmt w:val="bullet"/>
      <w:lvlText w:val="•"/>
      <w:lvlJc w:val="left"/>
      <w:pPr>
        <w:ind w:left="1664" w:hanging="454"/>
      </w:pPr>
      <w:rPr>
        <w:lang w:val="ru-RU" w:eastAsia="en-US" w:bidi="ar-SA"/>
      </w:rPr>
    </w:lvl>
    <w:lvl w:ilvl="2" w:tplc="C42C84F0">
      <w:numFmt w:val="bullet"/>
      <w:lvlText w:val="•"/>
      <w:lvlJc w:val="left"/>
      <w:pPr>
        <w:ind w:left="2528" w:hanging="454"/>
      </w:pPr>
      <w:rPr>
        <w:lang w:val="ru-RU" w:eastAsia="en-US" w:bidi="ar-SA"/>
      </w:rPr>
    </w:lvl>
    <w:lvl w:ilvl="3" w:tplc="76C4A2D2">
      <w:numFmt w:val="bullet"/>
      <w:lvlText w:val="•"/>
      <w:lvlJc w:val="left"/>
      <w:pPr>
        <w:ind w:left="3392" w:hanging="454"/>
      </w:pPr>
      <w:rPr>
        <w:lang w:val="ru-RU" w:eastAsia="en-US" w:bidi="ar-SA"/>
      </w:rPr>
    </w:lvl>
    <w:lvl w:ilvl="4" w:tplc="E2D81DC4">
      <w:numFmt w:val="bullet"/>
      <w:lvlText w:val="•"/>
      <w:lvlJc w:val="left"/>
      <w:pPr>
        <w:ind w:left="4256" w:hanging="454"/>
      </w:pPr>
      <w:rPr>
        <w:lang w:val="ru-RU" w:eastAsia="en-US" w:bidi="ar-SA"/>
      </w:rPr>
    </w:lvl>
    <w:lvl w:ilvl="5" w:tplc="6DE8D508">
      <w:numFmt w:val="bullet"/>
      <w:lvlText w:val="•"/>
      <w:lvlJc w:val="left"/>
      <w:pPr>
        <w:ind w:left="5120" w:hanging="454"/>
      </w:pPr>
      <w:rPr>
        <w:lang w:val="ru-RU" w:eastAsia="en-US" w:bidi="ar-SA"/>
      </w:rPr>
    </w:lvl>
    <w:lvl w:ilvl="6" w:tplc="2794CFA2">
      <w:numFmt w:val="bullet"/>
      <w:lvlText w:val="•"/>
      <w:lvlJc w:val="left"/>
      <w:pPr>
        <w:ind w:left="5984" w:hanging="454"/>
      </w:pPr>
      <w:rPr>
        <w:lang w:val="ru-RU" w:eastAsia="en-US" w:bidi="ar-SA"/>
      </w:rPr>
    </w:lvl>
    <w:lvl w:ilvl="7" w:tplc="F5C2A30C">
      <w:numFmt w:val="bullet"/>
      <w:lvlText w:val="•"/>
      <w:lvlJc w:val="left"/>
      <w:pPr>
        <w:ind w:left="6849" w:hanging="454"/>
      </w:pPr>
      <w:rPr>
        <w:lang w:val="ru-RU" w:eastAsia="en-US" w:bidi="ar-SA"/>
      </w:rPr>
    </w:lvl>
    <w:lvl w:ilvl="8" w:tplc="B2D2B154">
      <w:numFmt w:val="bullet"/>
      <w:lvlText w:val="•"/>
      <w:lvlJc w:val="left"/>
      <w:pPr>
        <w:ind w:left="7713" w:hanging="454"/>
      </w:pPr>
      <w:rPr>
        <w:lang w:val="ru-RU" w:eastAsia="en-US" w:bidi="ar-SA"/>
      </w:rPr>
    </w:lvl>
  </w:abstractNum>
  <w:abstractNum w:abstractNumId="3" w15:restartNumberingAfterBreak="0">
    <w:nsid w:val="079D415E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8764A51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EF2116"/>
    <w:multiLevelType w:val="hybridMultilevel"/>
    <w:tmpl w:val="E5DA7178"/>
    <w:lvl w:ilvl="0" w:tplc="8F9AADAC">
      <w:start w:val="26"/>
      <w:numFmt w:val="decimal"/>
      <w:lvlText w:val="%1."/>
      <w:lvlJc w:val="left"/>
      <w:pPr>
        <w:ind w:left="771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9"/>
        <w:sz w:val="25"/>
        <w:szCs w:val="25"/>
        <w:lang w:val="ru-RU" w:eastAsia="en-US" w:bidi="ar-SA"/>
      </w:rPr>
    </w:lvl>
    <w:lvl w:ilvl="1" w:tplc="1C4C0E7C">
      <w:numFmt w:val="bullet"/>
      <w:lvlText w:val="•"/>
      <w:lvlJc w:val="left"/>
      <w:pPr>
        <w:ind w:left="1636" w:hanging="482"/>
      </w:pPr>
      <w:rPr>
        <w:lang w:val="ru-RU" w:eastAsia="en-US" w:bidi="ar-SA"/>
      </w:rPr>
    </w:lvl>
    <w:lvl w:ilvl="2" w:tplc="2D42B688">
      <w:numFmt w:val="bullet"/>
      <w:lvlText w:val="•"/>
      <w:lvlJc w:val="left"/>
      <w:pPr>
        <w:ind w:left="2493" w:hanging="482"/>
      </w:pPr>
      <w:rPr>
        <w:lang w:val="ru-RU" w:eastAsia="en-US" w:bidi="ar-SA"/>
      </w:rPr>
    </w:lvl>
    <w:lvl w:ilvl="3" w:tplc="117E78A8">
      <w:numFmt w:val="bullet"/>
      <w:lvlText w:val="•"/>
      <w:lvlJc w:val="left"/>
      <w:pPr>
        <w:ind w:left="3350" w:hanging="482"/>
      </w:pPr>
      <w:rPr>
        <w:lang w:val="ru-RU" w:eastAsia="en-US" w:bidi="ar-SA"/>
      </w:rPr>
    </w:lvl>
    <w:lvl w:ilvl="4" w:tplc="4DEA8B2E">
      <w:numFmt w:val="bullet"/>
      <w:lvlText w:val="•"/>
      <w:lvlJc w:val="left"/>
      <w:pPr>
        <w:ind w:left="4207" w:hanging="482"/>
      </w:pPr>
      <w:rPr>
        <w:lang w:val="ru-RU" w:eastAsia="en-US" w:bidi="ar-SA"/>
      </w:rPr>
    </w:lvl>
    <w:lvl w:ilvl="5" w:tplc="0F023052">
      <w:numFmt w:val="bullet"/>
      <w:lvlText w:val="•"/>
      <w:lvlJc w:val="left"/>
      <w:pPr>
        <w:ind w:left="5064" w:hanging="482"/>
      </w:pPr>
      <w:rPr>
        <w:lang w:val="ru-RU" w:eastAsia="en-US" w:bidi="ar-SA"/>
      </w:rPr>
    </w:lvl>
    <w:lvl w:ilvl="6" w:tplc="2116AD72">
      <w:numFmt w:val="bullet"/>
      <w:lvlText w:val="•"/>
      <w:lvlJc w:val="left"/>
      <w:pPr>
        <w:ind w:left="5921" w:hanging="482"/>
      </w:pPr>
      <w:rPr>
        <w:lang w:val="ru-RU" w:eastAsia="en-US" w:bidi="ar-SA"/>
      </w:rPr>
    </w:lvl>
    <w:lvl w:ilvl="7" w:tplc="5C56A42C">
      <w:numFmt w:val="bullet"/>
      <w:lvlText w:val="•"/>
      <w:lvlJc w:val="left"/>
      <w:pPr>
        <w:ind w:left="6778" w:hanging="482"/>
      </w:pPr>
      <w:rPr>
        <w:lang w:val="ru-RU" w:eastAsia="en-US" w:bidi="ar-SA"/>
      </w:rPr>
    </w:lvl>
    <w:lvl w:ilvl="8" w:tplc="BCD240E8">
      <w:numFmt w:val="bullet"/>
      <w:lvlText w:val="•"/>
      <w:lvlJc w:val="left"/>
      <w:pPr>
        <w:ind w:left="7635" w:hanging="482"/>
      </w:pPr>
      <w:rPr>
        <w:lang w:val="ru-RU" w:eastAsia="en-US" w:bidi="ar-SA"/>
      </w:rPr>
    </w:lvl>
  </w:abstractNum>
  <w:abstractNum w:abstractNumId="6" w15:restartNumberingAfterBreak="0">
    <w:nsid w:val="11157BAE"/>
    <w:multiLevelType w:val="hybridMultilevel"/>
    <w:tmpl w:val="0E763E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E07803"/>
    <w:multiLevelType w:val="hybridMultilevel"/>
    <w:tmpl w:val="CD585E4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87321A"/>
    <w:multiLevelType w:val="hybridMultilevel"/>
    <w:tmpl w:val="8D56B020"/>
    <w:lvl w:ilvl="0" w:tplc="27B016EA">
      <w:start w:val="1"/>
      <w:numFmt w:val="decimal"/>
      <w:lvlText w:val="%1."/>
      <w:lvlJc w:val="left"/>
      <w:pPr>
        <w:ind w:left="2126" w:hanging="127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D446C45"/>
    <w:multiLevelType w:val="hybridMultilevel"/>
    <w:tmpl w:val="7AC66E26"/>
    <w:lvl w:ilvl="0" w:tplc="4944112A">
      <w:start w:val="1"/>
      <w:numFmt w:val="decimal"/>
      <w:lvlText w:val="%1."/>
      <w:lvlJc w:val="left"/>
      <w:pPr>
        <w:ind w:left="752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EED29BF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D62AA1"/>
    <w:multiLevelType w:val="hybridMultilevel"/>
    <w:tmpl w:val="390865FA"/>
    <w:lvl w:ilvl="0" w:tplc="82706C62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FCB6EC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84D3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CA7D62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8155E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566AB0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A185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7E945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869A4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4229C3"/>
    <w:multiLevelType w:val="hybridMultilevel"/>
    <w:tmpl w:val="96A48A1A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5C4975"/>
    <w:multiLevelType w:val="hybridMultilevel"/>
    <w:tmpl w:val="18BE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05628"/>
    <w:multiLevelType w:val="hybridMultilevel"/>
    <w:tmpl w:val="EEE462F4"/>
    <w:lvl w:ilvl="0" w:tplc="C21AD1A8">
      <w:start w:val="1"/>
      <w:numFmt w:val="decimal"/>
      <w:lvlText w:val="%1."/>
      <w:lvlJc w:val="left"/>
      <w:pPr>
        <w:ind w:left="857" w:hanging="438"/>
      </w:pPr>
      <w:rPr>
        <w:spacing w:val="0"/>
        <w:w w:val="93"/>
        <w:lang w:val="ru-RU" w:eastAsia="en-US" w:bidi="ar-SA"/>
      </w:rPr>
    </w:lvl>
    <w:lvl w:ilvl="1" w:tplc="BC105B22">
      <w:start w:val="6"/>
      <w:numFmt w:val="upperRoman"/>
      <w:lvlText w:val="%2."/>
      <w:lvlJc w:val="left"/>
      <w:pPr>
        <w:ind w:left="248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25"/>
        <w:szCs w:val="25"/>
        <w:lang w:val="ru-RU" w:eastAsia="en-US" w:bidi="ar-SA"/>
      </w:rPr>
    </w:lvl>
    <w:lvl w:ilvl="2" w:tplc="8EFAADEC">
      <w:numFmt w:val="bullet"/>
      <w:lvlText w:val="•"/>
      <w:lvlJc w:val="left"/>
      <w:pPr>
        <w:ind w:left="2109" w:hanging="306"/>
      </w:pPr>
      <w:rPr>
        <w:lang w:val="ru-RU" w:eastAsia="en-US" w:bidi="ar-SA"/>
      </w:rPr>
    </w:lvl>
    <w:lvl w:ilvl="3" w:tplc="C2DE46E2">
      <w:numFmt w:val="bullet"/>
      <w:lvlText w:val="•"/>
      <w:lvlJc w:val="left"/>
      <w:pPr>
        <w:ind w:left="3358" w:hanging="306"/>
      </w:pPr>
      <w:rPr>
        <w:lang w:val="ru-RU" w:eastAsia="en-US" w:bidi="ar-SA"/>
      </w:rPr>
    </w:lvl>
    <w:lvl w:ilvl="4" w:tplc="C3C60F42">
      <w:numFmt w:val="bullet"/>
      <w:lvlText w:val="•"/>
      <w:lvlJc w:val="left"/>
      <w:pPr>
        <w:ind w:left="4608" w:hanging="306"/>
      </w:pPr>
      <w:rPr>
        <w:lang w:val="ru-RU" w:eastAsia="en-US" w:bidi="ar-SA"/>
      </w:rPr>
    </w:lvl>
    <w:lvl w:ilvl="5" w:tplc="D1B0ED36">
      <w:numFmt w:val="bullet"/>
      <w:lvlText w:val="•"/>
      <w:lvlJc w:val="left"/>
      <w:pPr>
        <w:ind w:left="5857" w:hanging="306"/>
      </w:pPr>
      <w:rPr>
        <w:lang w:val="ru-RU" w:eastAsia="en-US" w:bidi="ar-SA"/>
      </w:rPr>
    </w:lvl>
    <w:lvl w:ilvl="6" w:tplc="EF8A0E34">
      <w:numFmt w:val="bullet"/>
      <w:lvlText w:val="•"/>
      <w:lvlJc w:val="left"/>
      <w:pPr>
        <w:ind w:left="7107" w:hanging="306"/>
      </w:pPr>
      <w:rPr>
        <w:lang w:val="ru-RU" w:eastAsia="en-US" w:bidi="ar-SA"/>
      </w:rPr>
    </w:lvl>
    <w:lvl w:ilvl="7" w:tplc="2E109060">
      <w:numFmt w:val="bullet"/>
      <w:lvlText w:val="•"/>
      <w:lvlJc w:val="left"/>
      <w:pPr>
        <w:ind w:left="8356" w:hanging="306"/>
      </w:pPr>
      <w:rPr>
        <w:lang w:val="ru-RU" w:eastAsia="en-US" w:bidi="ar-SA"/>
      </w:rPr>
    </w:lvl>
    <w:lvl w:ilvl="8" w:tplc="500C3F78">
      <w:numFmt w:val="bullet"/>
      <w:lvlText w:val="•"/>
      <w:lvlJc w:val="left"/>
      <w:pPr>
        <w:ind w:left="9606" w:hanging="306"/>
      </w:pPr>
      <w:rPr>
        <w:lang w:val="ru-RU" w:eastAsia="en-US" w:bidi="ar-SA"/>
      </w:rPr>
    </w:lvl>
  </w:abstractNum>
  <w:abstractNum w:abstractNumId="15" w15:restartNumberingAfterBreak="0">
    <w:nsid w:val="330203CE"/>
    <w:multiLevelType w:val="hybridMultilevel"/>
    <w:tmpl w:val="38EC16BE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856E9"/>
    <w:multiLevelType w:val="hybridMultilevel"/>
    <w:tmpl w:val="CC9C0C6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B70FB1"/>
    <w:multiLevelType w:val="hybridMultilevel"/>
    <w:tmpl w:val="535EA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03E2C"/>
    <w:multiLevelType w:val="hybridMultilevel"/>
    <w:tmpl w:val="9B6615B8"/>
    <w:lvl w:ilvl="0" w:tplc="DD906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A45DB"/>
    <w:multiLevelType w:val="hybridMultilevel"/>
    <w:tmpl w:val="605A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D0A32"/>
    <w:multiLevelType w:val="hybridMultilevel"/>
    <w:tmpl w:val="BA4EB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F421C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42462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0E354A7"/>
    <w:multiLevelType w:val="hybridMultilevel"/>
    <w:tmpl w:val="35D0F708"/>
    <w:lvl w:ilvl="0" w:tplc="06847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 w15:restartNumberingAfterBreak="0">
    <w:nsid w:val="53233061"/>
    <w:multiLevelType w:val="hybridMultilevel"/>
    <w:tmpl w:val="4906D8FA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E343E"/>
    <w:multiLevelType w:val="hybridMultilevel"/>
    <w:tmpl w:val="F56A84D8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5A76B3"/>
    <w:multiLevelType w:val="hybridMultilevel"/>
    <w:tmpl w:val="26B0A042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86E87"/>
    <w:multiLevelType w:val="hybridMultilevel"/>
    <w:tmpl w:val="35D0F708"/>
    <w:lvl w:ilvl="0" w:tplc="06847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5E8A2BC4"/>
    <w:multiLevelType w:val="hybridMultilevel"/>
    <w:tmpl w:val="0F92C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11407"/>
    <w:multiLevelType w:val="hybridMultilevel"/>
    <w:tmpl w:val="B23ACA0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1307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4F55C50"/>
    <w:multiLevelType w:val="hybridMultilevel"/>
    <w:tmpl w:val="6900C3E2"/>
    <w:lvl w:ilvl="0" w:tplc="FE34CDF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039E4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4D519C"/>
    <w:multiLevelType w:val="hybridMultilevel"/>
    <w:tmpl w:val="73C841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87E3BC3"/>
    <w:multiLevelType w:val="hybridMultilevel"/>
    <w:tmpl w:val="D75ECFD8"/>
    <w:lvl w:ilvl="0" w:tplc="AF38779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DE35D5"/>
    <w:multiLevelType w:val="hybridMultilevel"/>
    <w:tmpl w:val="7C900352"/>
    <w:lvl w:ilvl="0" w:tplc="6074CC84">
      <w:start w:val="1"/>
      <w:numFmt w:val="decimal"/>
      <w:lvlText w:val="%1."/>
      <w:lvlJc w:val="left"/>
      <w:pPr>
        <w:ind w:left="276" w:hanging="360"/>
      </w:pPr>
    </w:lvl>
    <w:lvl w:ilvl="1" w:tplc="04190019">
      <w:start w:val="1"/>
      <w:numFmt w:val="lowerLetter"/>
      <w:lvlText w:val="%2."/>
      <w:lvlJc w:val="left"/>
      <w:pPr>
        <w:ind w:left="996" w:hanging="360"/>
      </w:pPr>
    </w:lvl>
    <w:lvl w:ilvl="2" w:tplc="0419001B">
      <w:start w:val="1"/>
      <w:numFmt w:val="lowerRoman"/>
      <w:lvlText w:val="%3."/>
      <w:lvlJc w:val="right"/>
      <w:pPr>
        <w:ind w:left="1716" w:hanging="180"/>
      </w:pPr>
    </w:lvl>
    <w:lvl w:ilvl="3" w:tplc="0419000F">
      <w:start w:val="1"/>
      <w:numFmt w:val="decimal"/>
      <w:lvlText w:val="%4."/>
      <w:lvlJc w:val="left"/>
      <w:pPr>
        <w:ind w:left="2436" w:hanging="360"/>
      </w:pPr>
    </w:lvl>
    <w:lvl w:ilvl="4" w:tplc="04190019">
      <w:start w:val="1"/>
      <w:numFmt w:val="lowerLetter"/>
      <w:lvlText w:val="%5."/>
      <w:lvlJc w:val="left"/>
      <w:pPr>
        <w:ind w:left="3156" w:hanging="360"/>
      </w:pPr>
    </w:lvl>
    <w:lvl w:ilvl="5" w:tplc="0419001B">
      <w:start w:val="1"/>
      <w:numFmt w:val="lowerRoman"/>
      <w:lvlText w:val="%6."/>
      <w:lvlJc w:val="right"/>
      <w:pPr>
        <w:ind w:left="3876" w:hanging="180"/>
      </w:pPr>
    </w:lvl>
    <w:lvl w:ilvl="6" w:tplc="0419000F">
      <w:start w:val="1"/>
      <w:numFmt w:val="decimal"/>
      <w:lvlText w:val="%7."/>
      <w:lvlJc w:val="left"/>
      <w:pPr>
        <w:ind w:left="4596" w:hanging="360"/>
      </w:pPr>
    </w:lvl>
    <w:lvl w:ilvl="7" w:tplc="04190019">
      <w:start w:val="1"/>
      <w:numFmt w:val="lowerLetter"/>
      <w:lvlText w:val="%8."/>
      <w:lvlJc w:val="left"/>
      <w:pPr>
        <w:ind w:left="5316" w:hanging="360"/>
      </w:pPr>
    </w:lvl>
    <w:lvl w:ilvl="8" w:tplc="0419001B">
      <w:start w:val="1"/>
      <w:numFmt w:val="lowerRoman"/>
      <w:lvlText w:val="%9."/>
      <w:lvlJc w:val="right"/>
      <w:pPr>
        <w:ind w:left="6036" w:hanging="180"/>
      </w:pPr>
    </w:lvl>
  </w:abstractNum>
  <w:abstractNum w:abstractNumId="36" w15:restartNumberingAfterBreak="0">
    <w:nsid w:val="7FB2276B"/>
    <w:multiLevelType w:val="hybridMultilevel"/>
    <w:tmpl w:val="F3B273C4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B4FF5"/>
    <w:multiLevelType w:val="hybridMultilevel"/>
    <w:tmpl w:val="A176BC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1952198">
    <w:abstractNumId w:val="9"/>
  </w:num>
  <w:num w:numId="2" w16cid:durableId="16778856">
    <w:abstractNumId w:val="20"/>
  </w:num>
  <w:num w:numId="3" w16cid:durableId="14184062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214207">
    <w:abstractNumId w:val="26"/>
  </w:num>
  <w:num w:numId="5" w16cid:durableId="2071152456">
    <w:abstractNumId w:val="24"/>
  </w:num>
  <w:num w:numId="6" w16cid:durableId="1952785321">
    <w:abstractNumId w:val="34"/>
  </w:num>
  <w:num w:numId="7" w16cid:durableId="1188445951">
    <w:abstractNumId w:val="10"/>
  </w:num>
  <w:num w:numId="8" w16cid:durableId="2058625796">
    <w:abstractNumId w:val="31"/>
  </w:num>
  <w:num w:numId="9" w16cid:durableId="484474868">
    <w:abstractNumId w:val="23"/>
  </w:num>
  <w:num w:numId="10" w16cid:durableId="1537347226">
    <w:abstractNumId w:val="30"/>
  </w:num>
  <w:num w:numId="11" w16cid:durableId="2028290376">
    <w:abstractNumId w:val="22"/>
  </w:num>
  <w:num w:numId="12" w16cid:durableId="1360665730">
    <w:abstractNumId w:val="3"/>
  </w:num>
  <w:num w:numId="13" w16cid:durableId="1723481242">
    <w:abstractNumId w:val="18"/>
  </w:num>
  <w:num w:numId="14" w16cid:durableId="1218398787">
    <w:abstractNumId w:val="1"/>
  </w:num>
  <w:num w:numId="15" w16cid:durableId="629868181">
    <w:abstractNumId w:val="25"/>
  </w:num>
  <w:num w:numId="16" w16cid:durableId="1210338104">
    <w:abstractNumId w:val="36"/>
  </w:num>
  <w:num w:numId="17" w16cid:durableId="112287151">
    <w:abstractNumId w:val="16"/>
  </w:num>
  <w:num w:numId="18" w16cid:durableId="1141770901">
    <w:abstractNumId w:val="7"/>
  </w:num>
  <w:num w:numId="19" w16cid:durableId="1567181313">
    <w:abstractNumId w:val="12"/>
  </w:num>
  <w:num w:numId="20" w16cid:durableId="165485060">
    <w:abstractNumId w:val="15"/>
  </w:num>
  <w:num w:numId="21" w16cid:durableId="19678156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89800564">
    <w:abstractNumId w:val="13"/>
  </w:num>
  <w:num w:numId="23" w16cid:durableId="1025598318">
    <w:abstractNumId w:val="28"/>
  </w:num>
  <w:num w:numId="24" w16cid:durableId="1700473477">
    <w:abstractNumId w:val="17"/>
  </w:num>
  <w:num w:numId="25" w16cid:durableId="1057440451">
    <w:abstractNumId w:val="19"/>
  </w:num>
  <w:num w:numId="26" w16cid:durableId="1571043552">
    <w:abstractNumId w:val="27"/>
  </w:num>
  <w:num w:numId="27" w16cid:durableId="1449084707">
    <w:abstractNumId w:val="4"/>
  </w:num>
  <w:num w:numId="28" w16cid:durableId="1528444012">
    <w:abstractNumId w:val="21"/>
  </w:num>
  <w:num w:numId="29" w16cid:durableId="1254167788">
    <w:abstractNumId w:val="37"/>
  </w:num>
  <w:num w:numId="30" w16cid:durableId="442968495">
    <w:abstractNumId w:val="32"/>
  </w:num>
  <w:num w:numId="31" w16cid:durableId="1853033514">
    <w:abstractNumId w:val="6"/>
  </w:num>
  <w:num w:numId="32" w16cid:durableId="891816905">
    <w:abstractNumId w:val="0"/>
  </w:num>
  <w:num w:numId="33" w16cid:durableId="927158498">
    <w:abstractNumId w:val="11"/>
  </w:num>
  <w:num w:numId="34" w16cid:durableId="1085958712">
    <w:abstractNumId w:val="29"/>
  </w:num>
  <w:num w:numId="35" w16cid:durableId="698314277">
    <w:abstractNumId w:val="33"/>
  </w:num>
  <w:num w:numId="36" w16cid:durableId="676035945">
    <w:abstractNumId w:val="11"/>
  </w:num>
  <w:num w:numId="37" w16cid:durableId="1019702584">
    <w:abstractNumId w:val="14"/>
    <w:lvlOverride w:ilvl="0">
      <w:startOverride w:val="1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 w16cid:durableId="1528103004">
    <w:abstractNumId w:val="5"/>
    <w:lvlOverride w:ilvl="0">
      <w:startOverride w:val="2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041519534">
    <w:abstractNumId w:val="2"/>
    <w:lvlOverride w:ilvl="0">
      <w:startOverride w:val="5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1107847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747"/>
    <w:rsid w:val="0000044B"/>
    <w:rsid w:val="00002A6E"/>
    <w:rsid w:val="00002D07"/>
    <w:rsid w:val="00002D47"/>
    <w:rsid w:val="00003412"/>
    <w:rsid w:val="00005F90"/>
    <w:rsid w:val="000072AA"/>
    <w:rsid w:val="0001796D"/>
    <w:rsid w:val="000219B0"/>
    <w:rsid w:val="00022DBB"/>
    <w:rsid w:val="00023308"/>
    <w:rsid w:val="00023A42"/>
    <w:rsid w:val="000252DF"/>
    <w:rsid w:val="00025B7F"/>
    <w:rsid w:val="00025D90"/>
    <w:rsid w:val="000271A6"/>
    <w:rsid w:val="000301C8"/>
    <w:rsid w:val="000302C9"/>
    <w:rsid w:val="00031C06"/>
    <w:rsid w:val="00032453"/>
    <w:rsid w:val="00032E3D"/>
    <w:rsid w:val="0003358E"/>
    <w:rsid w:val="000336AE"/>
    <w:rsid w:val="0003414B"/>
    <w:rsid w:val="00034722"/>
    <w:rsid w:val="00035767"/>
    <w:rsid w:val="0003624C"/>
    <w:rsid w:val="000367F3"/>
    <w:rsid w:val="000371BF"/>
    <w:rsid w:val="00040E05"/>
    <w:rsid w:val="00044CB4"/>
    <w:rsid w:val="00044CBF"/>
    <w:rsid w:val="00045859"/>
    <w:rsid w:val="000462CD"/>
    <w:rsid w:val="000475C2"/>
    <w:rsid w:val="00047B66"/>
    <w:rsid w:val="00050D35"/>
    <w:rsid w:val="00050F29"/>
    <w:rsid w:val="00051178"/>
    <w:rsid w:val="0005331C"/>
    <w:rsid w:val="0005450F"/>
    <w:rsid w:val="0005534F"/>
    <w:rsid w:val="0005671B"/>
    <w:rsid w:val="000575EB"/>
    <w:rsid w:val="0006013E"/>
    <w:rsid w:val="000601AA"/>
    <w:rsid w:val="00060B1F"/>
    <w:rsid w:val="0006258A"/>
    <w:rsid w:val="0006291D"/>
    <w:rsid w:val="00063656"/>
    <w:rsid w:val="00063C3C"/>
    <w:rsid w:val="00064D17"/>
    <w:rsid w:val="00067F31"/>
    <w:rsid w:val="00070265"/>
    <w:rsid w:val="00070A6D"/>
    <w:rsid w:val="00072959"/>
    <w:rsid w:val="00073AA5"/>
    <w:rsid w:val="000741AE"/>
    <w:rsid w:val="00074823"/>
    <w:rsid w:val="00076AAA"/>
    <w:rsid w:val="00076EF6"/>
    <w:rsid w:val="0008046E"/>
    <w:rsid w:val="000823FB"/>
    <w:rsid w:val="000828CD"/>
    <w:rsid w:val="00083490"/>
    <w:rsid w:val="00084F23"/>
    <w:rsid w:val="00085AFD"/>
    <w:rsid w:val="000905D5"/>
    <w:rsid w:val="00090CC0"/>
    <w:rsid w:val="00095557"/>
    <w:rsid w:val="000963FB"/>
    <w:rsid w:val="00096D1E"/>
    <w:rsid w:val="00097CF9"/>
    <w:rsid w:val="000A0492"/>
    <w:rsid w:val="000A0BF2"/>
    <w:rsid w:val="000A2154"/>
    <w:rsid w:val="000A230F"/>
    <w:rsid w:val="000A2975"/>
    <w:rsid w:val="000A4256"/>
    <w:rsid w:val="000A4681"/>
    <w:rsid w:val="000A5839"/>
    <w:rsid w:val="000A5B56"/>
    <w:rsid w:val="000B03AC"/>
    <w:rsid w:val="000B1CA6"/>
    <w:rsid w:val="000B299B"/>
    <w:rsid w:val="000B3A14"/>
    <w:rsid w:val="000B565C"/>
    <w:rsid w:val="000B7E16"/>
    <w:rsid w:val="000C69F6"/>
    <w:rsid w:val="000D087A"/>
    <w:rsid w:val="000D1BE9"/>
    <w:rsid w:val="000D39DD"/>
    <w:rsid w:val="000D56C8"/>
    <w:rsid w:val="000D6461"/>
    <w:rsid w:val="000D66E4"/>
    <w:rsid w:val="000D6B17"/>
    <w:rsid w:val="000D7075"/>
    <w:rsid w:val="000D72E7"/>
    <w:rsid w:val="000E0729"/>
    <w:rsid w:val="000E2029"/>
    <w:rsid w:val="000E2504"/>
    <w:rsid w:val="000E2BCC"/>
    <w:rsid w:val="000E69E0"/>
    <w:rsid w:val="000E792E"/>
    <w:rsid w:val="000F2350"/>
    <w:rsid w:val="000F2653"/>
    <w:rsid w:val="000F3456"/>
    <w:rsid w:val="000F34FB"/>
    <w:rsid w:val="000F4D0F"/>
    <w:rsid w:val="000F5C83"/>
    <w:rsid w:val="000F6A72"/>
    <w:rsid w:val="00102CB2"/>
    <w:rsid w:val="0010441B"/>
    <w:rsid w:val="00107CC1"/>
    <w:rsid w:val="0011025B"/>
    <w:rsid w:val="00112525"/>
    <w:rsid w:val="00113DB0"/>
    <w:rsid w:val="0011426F"/>
    <w:rsid w:val="001146DB"/>
    <w:rsid w:val="00114A03"/>
    <w:rsid w:val="00115234"/>
    <w:rsid w:val="00115264"/>
    <w:rsid w:val="001161B6"/>
    <w:rsid w:val="00117397"/>
    <w:rsid w:val="00120D0D"/>
    <w:rsid w:val="0012513C"/>
    <w:rsid w:val="0012657B"/>
    <w:rsid w:val="0013021E"/>
    <w:rsid w:val="00136046"/>
    <w:rsid w:val="001429CB"/>
    <w:rsid w:val="00143782"/>
    <w:rsid w:val="0014551B"/>
    <w:rsid w:val="001515C5"/>
    <w:rsid w:val="0015163A"/>
    <w:rsid w:val="00154E03"/>
    <w:rsid w:val="00155117"/>
    <w:rsid w:val="001568EF"/>
    <w:rsid w:val="00157199"/>
    <w:rsid w:val="00161460"/>
    <w:rsid w:val="00164F5F"/>
    <w:rsid w:val="00166969"/>
    <w:rsid w:val="00166E5C"/>
    <w:rsid w:val="0017046D"/>
    <w:rsid w:val="001713DB"/>
    <w:rsid w:val="001728D7"/>
    <w:rsid w:val="00172C66"/>
    <w:rsid w:val="00172FF3"/>
    <w:rsid w:val="00175446"/>
    <w:rsid w:val="00175FA4"/>
    <w:rsid w:val="00176567"/>
    <w:rsid w:val="001809A6"/>
    <w:rsid w:val="0018173C"/>
    <w:rsid w:val="00182C64"/>
    <w:rsid w:val="0018362B"/>
    <w:rsid w:val="00183E42"/>
    <w:rsid w:val="0018550C"/>
    <w:rsid w:val="00185CA5"/>
    <w:rsid w:val="00186342"/>
    <w:rsid w:val="00186E82"/>
    <w:rsid w:val="00191177"/>
    <w:rsid w:val="00193F5B"/>
    <w:rsid w:val="001946C7"/>
    <w:rsid w:val="001948CB"/>
    <w:rsid w:val="00194FF9"/>
    <w:rsid w:val="0019533F"/>
    <w:rsid w:val="001953D0"/>
    <w:rsid w:val="00197F2C"/>
    <w:rsid w:val="001A0391"/>
    <w:rsid w:val="001A4183"/>
    <w:rsid w:val="001A44CA"/>
    <w:rsid w:val="001A5272"/>
    <w:rsid w:val="001A58D9"/>
    <w:rsid w:val="001B0025"/>
    <w:rsid w:val="001B21B6"/>
    <w:rsid w:val="001B2867"/>
    <w:rsid w:val="001B314F"/>
    <w:rsid w:val="001B3323"/>
    <w:rsid w:val="001B3BA8"/>
    <w:rsid w:val="001B703A"/>
    <w:rsid w:val="001B7C10"/>
    <w:rsid w:val="001B7E58"/>
    <w:rsid w:val="001C0AAA"/>
    <w:rsid w:val="001C1FC6"/>
    <w:rsid w:val="001C2419"/>
    <w:rsid w:val="001C26EE"/>
    <w:rsid w:val="001C2AB9"/>
    <w:rsid w:val="001C3028"/>
    <w:rsid w:val="001C47BF"/>
    <w:rsid w:val="001C5283"/>
    <w:rsid w:val="001C7585"/>
    <w:rsid w:val="001D048B"/>
    <w:rsid w:val="001D13CD"/>
    <w:rsid w:val="001D1FDA"/>
    <w:rsid w:val="001D25AC"/>
    <w:rsid w:val="001D2753"/>
    <w:rsid w:val="001D2CF8"/>
    <w:rsid w:val="001D4327"/>
    <w:rsid w:val="001E0FB8"/>
    <w:rsid w:val="001E2E6D"/>
    <w:rsid w:val="001E4BB2"/>
    <w:rsid w:val="001E52CC"/>
    <w:rsid w:val="001E5988"/>
    <w:rsid w:val="001E6AC8"/>
    <w:rsid w:val="001E6CFB"/>
    <w:rsid w:val="001E7A25"/>
    <w:rsid w:val="001F0C93"/>
    <w:rsid w:val="001F16FC"/>
    <w:rsid w:val="001F17D7"/>
    <w:rsid w:val="001F1EEC"/>
    <w:rsid w:val="001F3218"/>
    <w:rsid w:val="001F3362"/>
    <w:rsid w:val="001F5644"/>
    <w:rsid w:val="001F6B6A"/>
    <w:rsid w:val="00200919"/>
    <w:rsid w:val="00200E59"/>
    <w:rsid w:val="00203C82"/>
    <w:rsid w:val="00205590"/>
    <w:rsid w:val="002064DA"/>
    <w:rsid w:val="002102CA"/>
    <w:rsid w:val="00211F28"/>
    <w:rsid w:val="002121D0"/>
    <w:rsid w:val="00212F10"/>
    <w:rsid w:val="0021373B"/>
    <w:rsid w:val="00213B61"/>
    <w:rsid w:val="00214647"/>
    <w:rsid w:val="00215B4E"/>
    <w:rsid w:val="002163AB"/>
    <w:rsid w:val="002204C9"/>
    <w:rsid w:val="00222B6E"/>
    <w:rsid w:val="00222EEF"/>
    <w:rsid w:val="00223EF0"/>
    <w:rsid w:val="00224588"/>
    <w:rsid w:val="00224EC3"/>
    <w:rsid w:val="00225037"/>
    <w:rsid w:val="0022530E"/>
    <w:rsid w:val="00225C65"/>
    <w:rsid w:val="00227E8D"/>
    <w:rsid w:val="00230483"/>
    <w:rsid w:val="0023051F"/>
    <w:rsid w:val="00230FE7"/>
    <w:rsid w:val="00232219"/>
    <w:rsid w:val="00232A6E"/>
    <w:rsid w:val="002331AF"/>
    <w:rsid w:val="00234047"/>
    <w:rsid w:val="00237F73"/>
    <w:rsid w:val="00240BB1"/>
    <w:rsid w:val="002423EA"/>
    <w:rsid w:val="0024261B"/>
    <w:rsid w:val="00243B04"/>
    <w:rsid w:val="00243FC3"/>
    <w:rsid w:val="002442FD"/>
    <w:rsid w:val="0024592C"/>
    <w:rsid w:val="0024592F"/>
    <w:rsid w:val="00245FC5"/>
    <w:rsid w:val="0024767D"/>
    <w:rsid w:val="00247859"/>
    <w:rsid w:val="00252687"/>
    <w:rsid w:val="00252FA7"/>
    <w:rsid w:val="0025595C"/>
    <w:rsid w:val="00255B4D"/>
    <w:rsid w:val="00256DE7"/>
    <w:rsid w:val="00260701"/>
    <w:rsid w:val="00260F0B"/>
    <w:rsid w:val="002626AE"/>
    <w:rsid w:val="00263BB7"/>
    <w:rsid w:val="0026604E"/>
    <w:rsid w:val="002672F1"/>
    <w:rsid w:val="00267F77"/>
    <w:rsid w:val="00270B61"/>
    <w:rsid w:val="00272B2D"/>
    <w:rsid w:val="00272ED1"/>
    <w:rsid w:val="00273062"/>
    <w:rsid w:val="00273076"/>
    <w:rsid w:val="00273090"/>
    <w:rsid w:val="00273343"/>
    <w:rsid w:val="002750A6"/>
    <w:rsid w:val="00275A9C"/>
    <w:rsid w:val="002766C4"/>
    <w:rsid w:val="00276CF1"/>
    <w:rsid w:val="00277F15"/>
    <w:rsid w:val="002817AB"/>
    <w:rsid w:val="00281D55"/>
    <w:rsid w:val="0028204A"/>
    <w:rsid w:val="002821BB"/>
    <w:rsid w:val="0028260B"/>
    <w:rsid w:val="002826B1"/>
    <w:rsid w:val="002835B8"/>
    <w:rsid w:val="00284206"/>
    <w:rsid w:val="0028729E"/>
    <w:rsid w:val="0029074D"/>
    <w:rsid w:val="0029115F"/>
    <w:rsid w:val="00291E9A"/>
    <w:rsid w:val="00293182"/>
    <w:rsid w:val="002951CD"/>
    <w:rsid w:val="00296396"/>
    <w:rsid w:val="0029661E"/>
    <w:rsid w:val="002A0873"/>
    <w:rsid w:val="002A0A5D"/>
    <w:rsid w:val="002A19F6"/>
    <w:rsid w:val="002A2173"/>
    <w:rsid w:val="002A21F8"/>
    <w:rsid w:val="002A3AFA"/>
    <w:rsid w:val="002A46D0"/>
    <w:rsid w:val="002A5159"/>
    <w:rsid w:val="002A65E7"/>
    <w:rsid w:val="002B037B"/>
    <w:rsid w:val="002B468C"/>
    <w:rsid w:val="002B58F5"/>
    <w:rsid w:val="002B5E95"/>
    <w:rsid w:val="002B7BA9"/>
    <w:rsid w:val="002C0C1F"/>
    <w:rsid w:val="002C6F9B"/>
    <w:rsid w:val="002C707A"/>
    <w:rsid w:val="002C73D8"/>
    <w:rsid w:val="002C78DF"/>
    <w:rsid w:val="002C7C59"/>
    <w:rsid w:val="002D18E5"/>
    <w:rsid w:val="002D29B7"/>
    <w:rsid w:val="002D351D"/>
    <w:rsid w:val="002D4FC4"/>
    <w:rsid w:val="002D5FE1"/>
    <w:rsid w:val="002D6360"/>
    <w:rsid w:val="002D69EF"/>
    <w:rsid w:val="002D7653"/>
    <w:rsid w:val="002D7727"/>
    <w:rsid w:val="002E04E2"/>
    <w:rsid w:val="002E1BF0"/>
    <w:rsid w:val="002E24C3"/>
    <w:rsid w:val="002E6082"/>
    <w:rsid w:val="002E6C29"/>
    <w:rsid w:val="002E6CCC"/>
    <w:rsid w:val="002E7BAE"/>
    <w:rsid w:val="002E7BFA"/>
    <w:rsid w:val="002E7C38"/>
    <w:rsid w:val="002F0F15"/>
    <w:rsid w:val="002F124C"/>
    <w:rsid w:val="002F3F67"/>
    <w:rsid w:val="002F5298"/>
    <w:rsid w:val="002F6A27"/>
    <w:rsid w:val="002F71CB"/>
    <w:rsid w:val="00301F34"/>
    <w:rsid w:val="00302A59"/>
    <w:rsid w:val="00303317"/>
    <w:rsid w:val="00303AC0"/>
    <w:rsid w:val="003042B1"/>
    <w:rsid w:val="00304315"/>
    <w:rsid w:val="003043DE"/>
    <w:rsid w:val="00305114"/>
    <w:rsid w:val="00306B4F"/>
    <w:rsid w:val="0030748F"/>
    <w:rsid w:val="003078F8"/>
    <w:rsid w:val="00307E79"/>
    <w:rsid w:val="00310A82"/>
    <w:rsid w:val="003118E3"/>
    <w:rsid w:val="00311A0E"/>
    <w:rsid w:val="0031296C"/>
    <w:rsid w:val="00312CD2"/>
    <w:rsid w:val="00313965"/>
    <w:rsid w:val="00314A76"/>
    <w:rsid w:val="00314DB0"/>
    <w:rsid w:val="003156D1"/>
    <w:rsid w:val="003161A8"/>
    <w:rsid w:val="003174A2"/>
    <w:rsid w:val="003174EE"/>
    <w:rsid w:val="00320DB3"/>
    <w:rsid w:val="00320EC4"/>
    <w:rsid w:val="00321FC8"/>
    <w:rsid w:val="00323EE0"/>
    <w:rsid w:val="00324C94"/>
    <w:rsid w:val="0032543F"/>
    <w:rsid w:val="003275F2"/>
    <w:rsid w:val="00330185"/>
    <w:rsid w:val="00331FB9"/>
    <w:rsid w:val="0033257F"/>
    <w:rsid w:val="00335BA7"/>
    <w:rsid w:val="00336C53"/>
    <w:rsid w:val="00342179"/>
    <w:rsid w:val="00342810"/>
    <w:rsid w:val="003478C1"/>
    <w:rsid w:val="00347922"/>
    <w:rsid w:val="003502EA"/>
    <w:rsid w:val="003512EC"/>
    <w:rsid w:val="00351627"/>
    <w:rsid w:val="003537C9"/>
    <w:rsid w:val="00353BDB"/>
    <w:rsid w:val="00353EB9"/>
    <w:rsid w:val="003550A0"/>
    <w:rsid w:val="00356D22"/>
    <w:rsid w:val="00356FC8"/>
    <w:rsid w:val="003614A6"/>
    <w:rsid w:val="003629D4"/>
    <w:rsid w:val="00363AA9"/>
    <w:rsid w:val="003665D1"/>
    <w:rsid w:val="0036696C"/>
    <w:rsid w:val="00366A26"/>
    <w:rsid w:val="00367A54"/>
    <w:rsid w:val="003702AA"/>
    <w:rsid w:val="003710B4"/>
    <w:rsid w:val="00373FDB"/>
    <w:rsid w:val="0037545C"/>
    <w:rsid w:val="0037561A"/>
    <w:rsid w:val="003761ED"/>
    <w:rsid w:val="00376F71"/>
    <w:rsid w:val="00377759"/>
    <w:rsid w:val="003834EE"/>
    <w:rsid w:val="00383BDF"/>
    <w:rsid w:val="00384B46"/>
    <w:rsid w:val="00385D56"/>
    <w:rsid w:val="00387022"/>
    <w:rsid w:val="00390020"/>
    <w:rsid w:val="003901E1"/>
    <w:rsid w:val="003903D0"/>
    <w:rsid w:val="003908FF"/>
    <w:rsid w:val="00390EB5"/>
    <w:rsid w:val="00392E59"/>
    <w:rsid w:val="00394C7C"/>
    <w:rsid w:val="00394C8E"/>
    <w:rsid w:val="00394E82"/>
    <w:rsid w:val="00395937"/>
    <w:rsid w:val="003963F8"/>
    <w:rsid w:val="003A0D03"/>
    <w:rsid w:val="003A14F0"/>
    <w:rsid w:val="003A2EA5"/>
    <w:rsid w:val="003A3775"/>
    <w:rsid w:val="003A3D7B"/>
    <w:rsid w:val="003A4317"/>
    <w:rsid w:val="003A4AD7"/>
    <w:rsid w:val="003A54A4"/>
    <w:rsid w:val="003A5ABF"/>
    <w:rsid w:val="003A5FEE"/>
    <w:rsid w:val="003B283F"/>
    <w:rsid w:val="003B2F04"/>
    <w:rsid w:val="003B2FB2"/>
    <w:rsid w:val="003B6B8F"/>
    <w:rsid w:val="003B6BAA"/>
    <w:rsid w:val="003B7E35"/>
    <w:rsid w:val="003C07C3"/>
    <w:rsid w:val="003C1BF8"/>
    <w:rsid w:val="003C30EB"/>
    <w:rsid w:val="003C680A"/>
    <w:rsid w:val="003C7CD9"/>
    <w:rsid w:val="003D0ABD"/>
    <w:rsid w:val="003D2986"/>
    <w:rsid w:val="003D52E8"/>
    <w:rsid w:val="003E1889"/>
    <w:rsid w:val="003E216B"/>
    <w:rsid w:val="003E6F4D"/>
    <w:rsid w:val="003E72FB"/>
    <w:rsid w:val="003F074A"/>
    <w:rsid w:val="003F0B63"/>
    <w:rsid w:val="003F152E"/>
    <w:rsid w:val="003F1877"/>
    <w:rsid w:val="003F1DB2"/>
    <w:rsid w:val="003F3CA3"/>
    <w:rsid w:val="003F5031"/>
    <w:rsid w:val="003F60D4"/>
    <w:rsid w:val="003F76E9"/>
    <w:rsid w:val="003F795F"/>
    <w:rsid w:val="00400DB1"/>
    <w:rsid w:val="004021CB"/>
    <w:rsid w:val="0040441A"/>
    <w:rsid w:val="004052C8"/>
    <w:rsid w:val="00405CE4"/>
    <w:rsid w:val="004067E1"/>
    <w:rsid w:val="004073DF"/>
    <w:rsid w:val="004100CB"/>
    <w:rsid w:val="00410463"/>
    <w:rsid w:val="004105E1"/>
    <w:rsid w:val="00412801"/>
    <w:rsid w:val="00413692"/>
    <w:rsid w:val="004136DA"/>
    <w:rsid w:val="004148EF"/>
    <w:rsid w:val="00414D8C"/>
    <w:rsid w:val="00414F54"/>
    <w:rsid w:val="00415BB1"/>
    <w:rsid w:val="004168C2"/>
    <w:rsid w:val="00420D4A"/>
    <w:rsid w:val="00420F6A"/>
    <w:rsid w:val="0042151E"/>
    <w:rsid w:val="00423B42"/>
    <w:rsid w:val="00424B40"/>
    <w:rsid w:val="004273C9"/>
    <w:rsid w:val="00427D40"/>
    <w:rsid w:val="004300DC"/>
    <w:rsid w:val="004349F8"/>
    <w:rsid w:val="00435007"/>
    <w:rsid w:val="00436501"/>
    <w:rsid w:val="004405C8"/>
    <w:rsid w:val="004405F7"/>
    <w:rsid w:val="004407D1"/>
    <w:rsid w:val="0044101C"/>
    <w:rsid w:val="0044258F"/>
    <w:rsid w:val="004426F2"/>
    <w:rsid w:val="004429B2"/>
    <w:rsid w:val="00443E1C"/>
    <w:rsid w:val="00445209"/>
    <w:rsid w:val="00446A3A"/>
    <w:rsid w:val="0045209F"/>
    <w:rsid w:val="00452495"/>
    <w:rsid w:val="00452535"/>
    <w:rsid w:val="004529BB"/>
    <w:rsid w:val="00453C43"/>
    <w:rsid w:val="00454D49"/>
    <w:rsid w:val="0045721C"/>
    <w:rsid w:val="00457D79"/>
    <w:rsid w:val="004609E4"/>
    <w:rsid w:val="0046249F"/>
    <w:rsid w:val="00464ED0"/>
    <w:rsid w:val="00465645"/>
    <w:rsid w:val="00465A5C"/>
    <w:rsid w:val="0046759D"/>
    <w:rsid w:val="00470389"/>
    <w:rsid w:val="004737E9"/>
    <w:rsid w:val="00475B3A"/>
    <w:rsid w:val="00484C34"/>
    <w:rsid w:val="00487A04"/>
    <w:rsid w:val="00490F55"/>
    <w:rsid w:val="00490FD7"/>
    <w:rsid w:val="00491910"/>
    <w:rsid w:val="0049224A"/>
    <w:rsid w:val="00493901"/>
    <w:rsid w:val="004944A0"/>
    <w:rsid w:val="00496478"/>
    <w:rsid w:val="004966F8"/>
    <w:rsid w:val="0049796A"/>
    <w:rsid w:val="004A169F"/>
    <w:rsid w:val="004A2D42"/>
    <w:rsid w:val="004A30C4"/>
    <w:rsid w:val="004A39CD"/>
    <w:rsid w:val="004A3EA7"/>
    <w:rsid w:val="004A45FF"/>
    <w:rsid w:val="004A4A46"/>
    <w:rsid w:val="004A4AC6"/>
    <w:rsid w:val="004A6A0D"/>
    <w:rsid w:val="004A70D9"/>
    <w:rsid w:val="004A7E39"/>
    <w:rsid w:val="004B00F6"/>
    <w:rsid w:val="004B02B2"/>
    <w:rsid w:val="004B11E1"/>
    <w:rsid w:val="004B35AA"/>
    <w:rsid w:val="004B3742"/>
    <w:rsid w:val="004B4DB9"/>
    <w:rsid w:val="004B53F9"/>
    <w:rsid w:val="004B56BE"/>
    <w:rsid w:val="004B5D0B"/>
    <w:rsid w:val="004B7006"/>
    <w:rsid w:val="004B7907"/>
    <w:rsid w:val="004B7984"/>
    <w:rsid w:val="004B7CD6"/>
    <w:rsid w:val="004C03EB"/>
    <w:rsid w:val="004C1629"/>
    <w:rsid w:val="004C1779"/>
    <w:rsid w:val="004C1A0B"/>
    <w:rsid w:val="004C2B0F"/>
    <w:rsid w:val="004C37EA"/>
    <w:rsid w:val="004C5782"/>
    <w:rsid w:val="004C6068"/>
    <w:rsid w:val="004C697F"/>
    <w:rsid w:val="004C748B"/>
    <w:rsid w:val="004D0D3B"/>
    <w:rsid w:val="004D0D58"/>
    <w:rsid w:val="004D2633"/>
    <w:rsid w:val="004D2D52"/>
    <w:rsid w:val="004D3340"/>
    <w:rsid w:val="004D4DED"/>
    <w:rsid w:val="004D720F"/>
    <w:rsid w:val="004D74A0"/>
    <w:rsid w:val="004E06E5"/>
    <w:rsid w:val="004E1D34"/>
    <w:rsid w:val="004E5040"/>
    <w:rsid w:val="004E53A0"/>
    <w:rsid w:val="004E5BE0"/>
    <w:rsid w:val="004E6BDE"/>
    <w:rsid w:val="004E7A6C"/>
    <w:rsid w:val="004F2630"/>
    <w:rsid w:val="004F3568"/>
    <w:rsid w:val="004F4AF8"/>
    <w:rsid w:val="004F5205"/>
    <w:rsid w:val="004F65F3"/>
    <w:rsid w:val="0050239A"/>
    <w:rsid w:val="0050364F"/>
    <w:rsid w:val="0050369C"/>
    <w:rsid w:val="00504FF7"/>
    <w:rsid w:val="005063A6"/>
    <w:rsid w:val="00506D19"/>
    <w:rsid w:val="0051099E"/>
    <w:rsid w:val="00510F11"/>
    <w:rsid w:val="0051153A"/>
    <w:rsid w:val="005120A0"/>
    <w:rsid w:val="00512357"/>
    <w:rsid w:val="00514AFD"/>
    <w:rsid w:val="00514EE3"/>
    <w:rsid w:val="005152B7"/>
    <w:rsid w:val="00515499"/>
    <w:rsid w:val="005155CF"/>
    <w:rsid w:val="00515BD2"/>
    <w:rsid w:val="005178F8"/>
    <w:rsid w:val="00521FFE"/>
    <w:rsid w:val="00522425"/>
    <w:rsid w:val="00522634"/>
    <w:rsid w:val="00523302"/>
    <w:rsid w:val="0052424F"/>
    <w:rsid w:val="00524E2C"/>
    <w:rsid w:val="00527B7A"/>
    <w:rsid w:val="00532866"/>
    <w:rsid w:val="00533DD7"/>
    <w:rsid w:val="00536E98"/>
    <w:rsid w:val="005400A8"/>
    <w:rsid w:val="005401D0"/>
    <w:rsid w:val="00540F70"/>
    <w:rsid w:val="00541763"/>
    <w:rsid w:val="00541A73"/>
    <w:rsid w:val="0054256A"/>
    <w:rsid w:val="00542C90"/>
    <w:rsid w:val="00543CFC"/>
    <w:rsid w:val="00543F86"/>
    <w:rsid w:val="005444D2"/>
    <w:rsid w:val="005470E7"/>
    <w:rsid w:val="005475D0"/>
    <w:rsid w:val="005475F6"/>
    <w:rsid w:val="00547C7C"/>
    <w:rsid w:val="005507B1"/>
    <w:rsid w:val="00552D26"/>
    <w:rsid w:val="0055323A"/>
    <w:rsid w:val="00554725"/>
    <w:rsid w:val="0055555F"/>
    <w:rsid w:val="0055608E"/>
    <w:rsid w:val="00561DED"/>
    <w:rsid w:val="00563548"/>
    <w:rsid w:val="00564DC3"/>
    <w:rsid w:val="00564F98"/>
    <w:rsid w:val="0056543D"/>
    <w:rsid w:val="00565794"/>
    <w:rsid w:val="0056662D"/>
    <w:rsid w:val="00567D54"/>
    <w:rsid w:val="00571958"/>
    <w:rsid w:val="00572DAF"/>
    <w:rsid w:val="00573F7D"/>
    <w:rsid w:val="0057588F"/>
    <w:rsid w:val="00576D40"/>
    <w:rsid w:val="00580B3C"/>
    <w:rsid w:val="00580EEF"/>
    <w:rsid w:val="005817A6"/>
    <w:rsid w:val="00581E1D"/>
    <w:rsid w:val="005827F9"/>
    <w:rsid w:val="00582EDB"/>
    <w:rsid w:val="00583ED2"/>
    <w:rsid w:val="0058526C"/>
    <w:rsid w:val="00585517"/>
    <w:rsid w:val="00585585"/>
    <w:rsid w:val="0059054F"/>
    <w:rsid w:val="0059453D"/>
    <w:rsid w:val="005948E1"/>
    <w:rsid w:val="00594AD8"/>
    <w:rsid w:val="00594D1D"/>
    <w:rsid w:val="0059547D"/>
    <w:rsid w:val="005956EA"/>
    <w:rsid w:val="005A165E"/>
    <w:rsid w:val="005A2AF7"/>
    <w:rsid w:val="005A2CF0"/>
    <w:rsid w:val="005A3DF2"/>
    <w:rsid w:val="005A5C65"/>
    <w:rsid w:val="005A64EE"/>
    <w:rsid w:val="005A6BB8"/>
    <w:rsid w:val="005A7795"/>
    <w:rsid w:val="005B1AB5"/>
    <w:rsid w:val="005B3316"/>
    <w:rsid w:val="005B44FA"/>
    <w:rsid w:val="005C2099"/>
    <w:rsid w:val="005C2C5D"/>
    <w:rsid w:val="005C5747"/>
    <w:rsid w:val="005C59A2"/>
    <w:rsid w:val="005C6BA4"/>
    <w:rsid w:val="005D0F69"/>
    <w:rsid w:val="005D0FAE"/>
    <w:rsid w:val="005D3DB0"/>
    <w:rsid w:val="005D4026"/>
    <w:rsid w:val="005D4031"/>
    <w:rsid w:val="005D40B7"/>
    <w:rsid w:val="005D65A8"/>
    <w:rsid w:val="005D70D8"/>
    <w:rsid w:val="005D7B7D"/>
    <w:rsid w:val="005E1E43"/>
    <w:rsid w:val="005E29DC"/>
    <w:rsid w:val="005E31B3"/>
    <w:rsid w:val="005E470A"/>
    <w:rsid w:val="005E4751"/>
    <w:rsid w:val="005E4F06"/>
    <w:rsid w:val="005F2EA3"/>
    <w:rsid w:val="005F358C"/>
    <w:rsid w:val="005F4BB1"/>
    <w:rsid w:val="005F5785"/>
    <w:rsid w:val="00600636"/>
    <w:rsid w:val="0060147A"/>
    <w:rsid w:val="00601B6D"/>
    <w:rsid w:val="006033F6"/>
    <w:rsid w:val="006056BD"/>
    <w:rsid w:val="006067D7"/>
    <w:rsid w:val="006100A8"/>
    <w:rsid w:val="006115E4"/>
    <w:rsid w:val="006117A5"/>
    <w:rsid w:val="00612A26"/>
    <w:rsid w:val="00613A4F"/>
    <w:rsid w:val="00613EDD"/>
    <w:rsid w:val="00615592"/>
    <w:rsid w:val="00615DA8"/>
    <w:rsid w:val="00622403"/>
    <w:rsid w:val="00622E87"/>
    <w:rsid w:val="006232FF"/>
    <w:rsid w:val="006246E4"/>
    <w:rsid w:val="00624893"/>
    <w:rsid w:val="00624D20"/>
    <w:rsid w:val="00624FA7"/>
    <w:rsid w:val="00625B0B"/>
    <w:rsid w:val="006268FE"/>
    <w:rsid w:val="0062737B"/>
    <w:rsid w:val="00630112"/>
    <w:rsid w:val="00630976"/>
    <w:rsid w:val="00630987"/>
    <w:rsid w:val="00632233"/>
    <w:rsid w:val="00634FF8"/>
    <w:rsid w:val="006360D7"/>
    <w:rsid w:val="00642FBC"/>
    <w:rsid w:val="0064742E"/>
    <w:rsid w:val="00647E9B"/>
    <w:rsid w:val="006516DA"/>
    <w:rsid w:val="006532EF"/>
    <w:rsid w:val="0065377B"/>
    <w:rsid w:val="0065451E"/>
    <w:rsid w:val="006554B5"/>
    <w:rsid w:val="00656098"/>
    <w:rsid w:val="00660ABF"/>
    <w:rsid w:val="0066134B"/>
    <w:rsid w:val="00661DE6"/>
    <w:rsid w:val="0066219E"/>
    <w:rsid w:val="00662317"/>
    <w:rsid w:val="006649C1"/>
    <w:rsid w:val="0066558B"/>
    <w:rsid w:val="006673F2"/>
    <w:rsid w:val="00670F09"/>
    <w:rsid w:val="00674768"/>
    <w:rsid w:val="0067505D"/>
    <w:rsid w:val="0068024D"/>
    <w:rsid w:val="00680425"/>
    <w:rsid w:val="00680685"/>
    <w:rsid w:val="00680AD7"/>
    <w:rsid w:val="00681C83"/>
    <w:rsid w:val="0068415F"/>
    <w:rsid w:val="0068458A"/>
    <w:rsid w:val="00685EB2"/>
    <w:rsid w:val="006863C9"/>
    <w:rsid w:val="006869EF"/>
    <w:rsid w:val="00687B6D"/>
    <w:rsid w:val="00691032"/>
    <w:rsid w:val="006916F8"/>
    <w:rsid w:val="0069183C"/>
    <w:rsid w:val="00691846"/>
    <w:rsid w:val="00693A14"/>
    <w:rsid w:val="00694BAC"/>
    <w:rsid w:val="00694FE7"/>
    <w:rsid w:val="00695950"/>
    <w:rsid w:val="006A0340"/>
    <w:rsid w:val="006A03C7"/>
    <w:rsid w:val="006A16CA"/>
    <w:rsid w:val="006A199E"/>
    <w:rsid w:val="006A1F13"/>
    <w:rsid w:val="006A1FE7"/>
    <w:rsid w:val="006A2810"/>
    <w:rsid w:val="006A36A2"/>
    <w:rsid w:val="006A5ADC"/>
    <w:rsid w:val="006A5FC3"/>
    <w:rsid w:val="006B0925"/>
    <w:rsid w:val="006B1468"/>
    <w:rsid w:val="006B1DEE"/>
    <w:rsid w:val="006B2A15"/>
    <w:rsid w:val="006B3EAA"/>
    <w:rsid w:val="006B4013"/>
    <w:rsid w:val="006B58B8"/>
    <w:rsid w:val="006B71AE"/>
    <w:rsid w:val="006B7C4B"/>
    <w:rsid w:val="006C021C"/>
    <w:rsid w:val="006C1D0B"/>
    <w:rsid w:val="006C20C6"/>
    <w:rsid w:val="006C2DAB"/>
    <w:rsid w:val="006C49F6"/>
    <w:rsid w:val="006C59B3"/>
    <w:rsid w:val="006C67D1"/>
    <w:rsid w:val="006D1C9A"/>
    <w:rsid w:val="006D216C"/>
    <w:rsid w:val="006D26DB"/>
    <w:rsid w:val="006D2C64"/>
    <w:rsid w:val="006D2E9C"/>
    <w:rsid w:val="006D51C3"/>
    <w:rsid w:val="006D5EB0"/>
    <w:rsid w:val="006D6C37"/>
    <w:rsid w:val="006D788D"/>
    <w:rsid w:val="006E0350"/>
    <w:rsid w:val="006E1118"/>
    <w:rsid w:val="006E2EB3"/>
    <w:rsid w:val="006E408D"/>
    <w:rsid w:val="006E69B6"/>
    <w:rsid w:val="006E700F"/>
    <w:rsid w:val="006F1E8B"/>
    <w:rsid w:val="006F2AD9"/>
    <w:rsid w:val="006F4809"/>
    <w:rsid w:val="006F4B9E"/>
    <w:rsid w:val="006F5FF5"/>
    <w:rsid w:val="006F72FC"/>
    <w:rsid w:val="00700864"/>
    <w:rsid w:val="00701F32"/>
    <w:rsid w:val="007026BD"/>
    <w:rsid w:val="0070280B"/>
    <w:rsid w:val="00702B02"/>
    <w:rsid w:val="00705747"/>
    <w:rsid w:val="00706975"/>
    <w:rsid w:val="00707A40"/>
    <w:rsid w:val="00711A92"/>
    <w:rsid w:val="0071204C"/>
    <w:rsid w:val="007122E3"/>
    <w:rsid w:val="00714189"/>
    <w:rsid w:val="007145DE"/>
    <w:rsid w:val="0071716F"/>
    <w:rsid w:val="00721775"/>
    <w:rsid w:val="00721AF1"/>
    <w:rsid w:val="007238FF"/>
    <w:rsid w:val="00723A41"/>
    <w:rsid w:val="007249EC"/>
    <w:rsid w:val="0072541B"/>
    <w:rsid w:val="00725509"/>
    <w:rsid w:val="00725760"/>
    <w:rsid w:val="00725DF3"/>
    <w:rsid w:val="00727961"/>
    <w:rsid w:val="00730EBC"/>
    <w:rsid w:val="00731F56"/>
    <w:rsid w:val="00732709"/>
    <w:rsid w:val="00733AFE"/>
    <w:rsid w:val="007359F6"/>
    <w:rsid w:val="0073716C"/>
    <w:rsid w:val="00740035"/>
    <w:rsid w:val="00740682"/>
    <w:rsid w:val="0074107D"/>
    <w:rsid w:val="00741B81"/>
    <w:rsid w:val="00741CE9"/>
    <w:rsid w:val="0074235A"/>
    <w:rsid w:val="0074362F"/>
    <w:rsid w:val="007453B4"/>
    <w:rsid w:val="0074669F"/>
    <w:rsid w:val="00747158"/>
    <w:rsid w:val="0074715F"/>
    <w:rsid w:val="00747799"/>
    <w:rsid w:val="00751FF4"/>
    <w:rsid w:val="0075303E"/>
    <w:rsid w:val="00753333"/>
    <w:rsid w:val="00755283"/>
    <w:rsid w:val="0075549D"/>
    <w:rsid w:val="00756DDE"/>
    <w:rsid w:val="00757032"/>
    <w:rsid w:val="00757CB6"/>
    <w:rsid w:val="0076229B"/>
    <w:rsid w:val="007626A1"/>
    <w:rsid w:val="00762BB0"/>
    <w:rsid w:val="00763FC4"/>
    <w:rsid w:val="00764CC7"/>
    <w:rsid w:val="00764CD4"/>
    <w:rsid w:val="00764D10"/>
    <w:rsid w:val="00766344"/>
    <w:rsid w:val="007677BC"/>
    <w:rsid w:val="007704EE"/>
    <w:rsid w:val="00771F55"/>
    <w:rsid w:val="00773DE9"/>
    <w:rsid w:val="00774BC9"/>
    <w:rsid w:val="00776342"/>
    <w:rsid w:val="00776891"/>
    <w:rsid w:val="00776C57"/>
    <w:rsid w:val="00782B75"/>
    <w:rsid w:val="00784A7D"/>
    <w:rsid w:val="007853FE"/>
    <w:rsid w:val="00786184"/>
    <w:rsid w:val="007867BA"/>
    <w:rsid w:val="00791D1F"/>
    <w:rsid w:val="0079420B"/>
    <w:rsid w:val="00794668"/>
    <w:rsid w:val="007946C3"/>
    <w:rsid w:val="007946F4"/>
    <w:rsid w:val="007977DD"/>
    <w:rsid w:val="007A259A"/>
    <w:rsid w:val="007A3DA1"/>
    <w:rsid w:val="007A3DCE"/>
    <w:rsid w:val="007B07F0"/>
    <w:rsid w:val="007B3233"/>
    <w:rsid w:val="007B44E3"/>
    <w:rsid w:val="007B4584"/>
    <w:rsid w:val="007B47DB"/>
    <w:rsid w:val="007B564F"/>
    <w:rsid w:val="007B6F76"/>
    <w:rsid w:val="007B77A9"/>
    <w:rsid w:val="007C1254"/>
    <w:rsid w:val="007C199E"/>
    <w:rsid w:val="007C2077"/>
    <w:rsid w:val="007C2A27"/>
    <w:rsid w:val="007C7FBD"/>
    <w:rsid w:val="007D1DA3"/>
    <w:rsid w:val="007D2399"/>
    <w:rsid w:val="007D336B"/>
    <w:rsid w:val="007E272C"/>
    <w:rsid w:val="007E468C"/>
    <w:rsid w:val="007E496E"/>
    <w:rsid w:val="007E6DC0"/>
    <w:rsid w:val="007F0498"/>
    <w:rsid w:val="007F2967"/>
    <w:rsid w:val="007F2BDC"/>
    <w:rsid w:val="007F35D8"/>
    <w:rsid w:val="007F3F26"/>
    <w:rsid w:val="007F62BD"/>
    <w:rsid w:val="007F6E01"/>
    <w:rsid w:val="007F6FB0"/>
    <w:rsid w:val="00800956"/>
    <w:rsid w:val="00800F56"/>
    <w:rsid w:val="00801650"/>
    <w:rsid w:val="00802485"/>
    <w:rsid w:val="0080329F"/>
    <w:rsid w:val="00803DDB"/>
    <w:rsid w:val="00803F37"/>
    <w:rsid w:val="00804BAB"/>
    <w:rsid w:val="00804D6B"/>
    <w:rsid w:val="00812688"/>
    <w:rsid w:val="008139FD"/>
    <w:rsid w:val="00813F8D"/>
    <w:rsid w:val="00814305"/>
    <w:rsid w:val="0081616F"/>
    <w:rsid w:val="0081795C"/>
    <w:rsid w:val="008179A3"/>
    <w:rsid w:val="00817C04"/>
    <w:rsid w:val="008200F5"/>
    <w:rsid w:val="00820718"/>
    <w:rsid w:val="0082107D"/>
    <w:rsid w:val="00823044"/>
    <w:rsid w:val="008258B1"/>
    <w:rsid w:val="00825C1B"/>
    <w:rsid w:val="00825F62"/>
    <w:rsid w:val="0083098B"/>
    <w:rsid w:val="00830EFD"/>
    <w:rsid w:val="00831830"/>
    <w:rsid w:val="008324C8"/>
    <w:rsid w:val="008329EE"/>
    <w:rsid w:val="00833063"/>
    <w:rsid w:val="00836A63"/>
    <w:rsid w:val="0083766F"/>
    <w:rsid w:val="008456EA"/>
    <w:rsid w:val="00845D9D"/>
    <w:rsid w:val="0085081D"/>
    <w:rsid w:val="00852396"/>
    <w:rsid w:val="00853381"/>
    <w:rsid w:val="0085566C"/>
    <w:rsid w:val="008569D2"/>
    <w:rsid w:val="008605E0"/>
    <w:rsid w:val="008607B2"/>
    <w:rsid w:val="00860822"/>
    <w:rsid w:val="00862E50"/>
    <w:rsid w:val="008655F4"/>
    <w:rsid w:val="00865832"/>
    <w:rsid w:val="00867766"/>
    <w:rsid w:val="00871550"/>
    <w:rsid w:val="0087161A"/>
    <w:rsid w:val="00873F50"/>
    <w:rsid w:val="008745FF"/>
    <w:rsid w:val="008747C4"/>
    <w:rsid w:val="00874AC2"/>
    <w:rsid w:val="00875037"/>
    <w:rsid w:val="00876B38"/>
    <w:rsid w:val="00877431"/>
    <w:rsid w:val="00877723"/>
    <w:rsid w:val="00880BC2"/>
    <w:rsid w:val="00882626"/>
    <w:rsid w:val="00884006"/>
    <w:rsid w:val="008849CE"/>
    <w:rsid w:val="00884AD3"/>
    <w:rsid w:val="00885073"/>
    <w:rsid w:val="00886203"/>
    <w:rsid w:val="00887B26"/>
    <w:rsid w:val="00887F35"/>
    <w:rsid w:val="008908BF"/>
    <w:rsid w:val="00891CCD"/>
    <w:rsid w:val="008948F1"/>
    <w:rsid w:val="00895230"/>
    <w:rsid w:val="00896A1C"/>
    <w:rsid w:val="008976D9"/>
    <w:rsid w:val="008979F1"/>
    <w:rsid w:val="008A0FD8"/>
    <w:rsid w:val="008A1531"/>
    <w:rsid w:val="008A2FF8"/>
    <w:rsid w:val="008A3DDA"/>
    <w:rsid w:val="008A4344"/>
    <w:rsid w:val="008A58ED"/>
    <w:rsid w:val="008A5D14"/>
    <w:rsid w:val="008A61EA"/>
    <w:rsid w:val="008B061D"/>
    <w:rsid w:val="008B1521"/>
    <w:rsid w:val="008B22B3"/>
    <w:rsid w:val="008B2541"/>
    <w:rsid w:val="008B31B2"/>
    <w:rsid w:val="008B36D0"/>
    <w:rsid w:val="008B3ACF"/>
    <w:rsid w:val="008B5A16"/>
    <w:rsid w:val="008B67CA"/>
    <w:rsid w:val="008C122D"/>
    <w:rsid w:val="008C1480"/>
    <w:rsid w:val="008C31FD"/>
    <w:rsid w:val="008C7FFE"/>
    <w:rsid w:val="008D0784"/>
    <w:rsid w:val="008D0EAD"/>
    <w:rsid w:val="008D1132"/>
    <w:rsid w:val="008D1939"/>
    <w:rsid w:val="008D1E53"/>
    <w:rsid w:val="008D2DBC"/>
    <w:rsid w:val="008D47E6"/>
    <w:rsid w:val="008D4DF2"/>
    <w:rsid w:val="008D6052"/>
    <w:rsid w:val="008E1312"/>
    <w:rsid w:val="008E1BE0"/>
    <w:rsid w:val="008E2E20"/>
    <w:rsid w:val="008E57BC"/>
    <w:rsid w:val="008E5B65"/>
    <w:rsid w:val="008E5BC9"/>
    <w:rsid w:val="008E6CF3"/>
    <w:rsid w:val="008E73A5"/>
    <w:rsid w:val="008F509C"/>
    <w:rsid w:val="008F78F9"/>
    <w:rsid w:val="008F7BFB"/>
    <w:rsid w:val="00902CEA"/>
    <w:rsid w:val="00903155"/>
    <w:rsid w:val="0090409C"/>
    <w:rsid w:val="00904C09"/>
    <w:rsid w:val="00905431"/>
    <w:rsid w:val="00906CE8"/>
    <w:rsid w:val="009074D2"/>
    <w:rsid w:val="009104EF"/>
    <w:rsid w:val="00910902"/>
    <w:rsid w:val="00911125"/>
    <w:rsid w:val="00911DAC"/>
    <w:rsid w:val="009125D9"/>
    <w:rsid w:val="009153C1"/>
    <w:rsid w:val="00915FC5"/>
    <w:rsid w:val="00916067"/>
    <w:rsid w:val="009168BD"/>
    <w:rsid w:val="00920650"/>
    <w:rsid w:val="00920EA1"/>
    <w:rsid w:val="009213D2"/>
    <w:rsid w:val="0092389D"/>
    <w:rsid w:val="009246C1"/>
    <w:rsid w:val="009274F2"/>
    <w:rsid w:val="009276A8"/>
    <w:rsid w:val="009313AD"/>
    <w:rsid w:val="00931ADB"/>
    <w:rsid w:val="00931EBA"/>
    <w:rsid w:val="00931FE4"/>
    <w:rsid w:val="00936F50"/>
    <w:rsid w:val="0094000C"/>
    <w:rsid w:val="00940383"/>
    <w:rsid w:val="0094258C"/>
    <w:rsid w:val="00942C5C"/>
    <w:rsid w:val="00942DFF"/>
    <w:rsid w:val="00944F13"/>
    <w:rsid w:val="009456E7"/>
    <w:rsid w:val="009464F5"/>
    <w:rsid w:val="00947E85"/>
    <w:rsid w:val="00947EA8"/>
    <w:rsid w:val="009506F2"/>
    <w:rsid w:val="00951083"/>
    <w:rsid w:val="00951683"/>
    <w:rsid w:val="009522B2"/>
    <w:rsid w:val="009527CE"/>
    <w:rsid w:val="0096077C"/>
    <w:rsid w:val="00961708"/>
    <w:rsid w:val="0096368E"/>
    <w:rsid w:val="0097019E"/>
    <w:rsid w:val="009702D7"/>
    <w:rsid w:val="0097061F"/>
    <w:rsid w:val="00970C37"/>
    <w:rsid w:val="009715A8"/>
    <w:rsid w:val="009737EC"/>
    <w:rsid w:val="0097504B"/>
    <w:rsid w:val="00975B26"/>
    <w:rsid w:val="00975ED8"/>
    <w:rsid w:val="0097603E"/>
    <w:rsid w:val="009763FB"/>
    <w:rsid w:val="00976C66"/>
    <w:rsid w:val="00981DBE"/>
    <w:rsid w:val="00982F63"/>
    <w:rsid w:val="00983158"/>
    <w:rsid w:val="00983E8A"/>
    <w:rsid w:val="00986E83"/>
    <w:rsid w:val="009870A6"/>
    <w:rsid w:val="009872CA"/>
    <w:rsid w:val="00987FD5"/>
    <w:rsid w:val="00991C04"/>
    <w:rsid w:val="00991C0F"/>
    <w:rsid w:val="00992951"/>
    <w:rsid w:val="009934A5"/>
    <w:rsid w:val="009937CC"/>
    <w:rsid w:val="00994280"/>
    <w:rsid w:val="009942BE"/>
    <w:rsid w:val="00994919"/>
    <w:rsid w:val="00995D03"/>
    <w:rsid w:val="009A1D60"/>
    <w:rsid w:val="009A3424"/>
    <w:rsid w:val="009A5212"/>
    <w:rsid w:val="009A7479"/>
    <w:rsid w:val="009B12C1"/>
    <w:rsid w:val="009B14F7"/>
    <w:rsid w:val="009B49E1"/>
    <w:rsid w:val="009B4E3C"/>
    <w:rsid w:val="009B5307"/>
    <w:rsid w:val="009B637E"/>
    <w:rsid w:val="009B7161"/>
    <w:rsid w:val="009C1021"/>
    <w:rsid w:val="009C19FA"/>
    <w:rsid w:val="009C1AB0"/>
    <w:rsid w:val="009C2CD0"/>
    <w:rsid w:val="009C381D"/>
    <w:rsid w:val="009C3C07"/>
    <w:rsid w:val="009C442E"/>
    <w:rsid w:val="009C4B2F"/>
    <w:rsid w:val="009C556B"/>
    <w:rsid w:val="009C6A6A"/>
    <w:rsid w:val="009C6BC2"/>
    <w:rsid w:val="009D04CB"/>
    <w:rsid w:val="009D142A"/>
    <w:rsid w:val="009D15E6"/>
    <w:rsid w:val="009D2FCB"/>
    <w:rsid w:val="009D3BE0"/>
    <w:rsid w:val="009D449C"/>
    <w:rsid w:val="009D5692"/>
    <w:rsid w:val="009D5CCB"/>
    <w:rsid w:val="009D5F31"/>
    <w:rsid w:val="009D7C67"/>
    <w:rsid w:val="009E56AB"/>
    <w:rsid w:val="009E5C70"/>
    <w:rsid w:val="009E5CAA"/>
    <w:rsid w:val="009E5FD1"/>
    <w:rsid w:val="009F1364"/>
    <w:rsid w:val="009F3238"/>
    <w:rsid w:val="009F414A"/>
    <w:rsid w:val="009F4BF1"/>
    <w:rsid w:val="009F76D1"/>
    <w:rsid w:val="00A00A73"/>
    <w:rsid w:val="00A013FE"/>
    <w:rsid w:val="00A01D27"/>
    <w:rsid w:val="00A0229D"/>
    <w:rsid w:val="00A02A29"/>
    <w:rsid w:val="00A03124"/>
    <w:rsid w:val="00A03E31"/>
    <w:rsid w:val="00A04239"/>
    <w:rsid w:val="00A046DE"/>
    <w:rsid w:val="00A04CA7"/>
    <w:rsid w:val="00A06275"/>
    <w:rsid w:val="00A068B5"/>
    <w:rsid w:val="00A06D20"/>
    <w:rsid w:val="00A07DB9"/>
    <w:rsid w:val="00A1049B"/>
    <w:rsid w:val="00A10689"/>
    <w:rsid w:val="00A11E22"/>
    <w:rsid w:val="00A13309"/>
    <w:rsid w:val="00A145D4"/>
    <w:rsid w:val="00A152AA"/>
    <w:rsid w:val="00A162D9"/>
    <w:rsid w:val="00A16B3E"/>
    <w:rsid w:val="00A16BA2"/>
    <w:rsid w:val="00A172D0"/>
    <w:rsid w:val="00A2144F"/>
    <w:rsid w:val="00A2166E"/>
    <w:rsid w:val="00A22A58"/>
    <w:rsid w:val="00A22C25"/>
    <w:rsid w:val="00A23502"/>
    <w:rsid w:val="00A24ACA"/>
    <w:rsid w:val="00A24F42"/>
    <w:rsid w:val="00A25879"/>
    <w:rsid w:val="00A25BC9"/>
    <w:rsid w:val="00A2784E"/>
    <w:rsid w:val="00A31511"/>
    <w:rsid w:val="00A31DB8"/>
    <w:rsid w:val="00A34260"/>
    <w:rsid w:val="00A35080"/>
    <w:rsid w:val="00A352D4"/>
    <w:rsid w:val="00A367D1"/>
    <w:rsid w:val="00A36F5C"/>
    <w:rsid w:val="00A40D6C"/>
    <w:rsid w:val="00A412B2"/>
    <w:rsid w:val="00A41A11"/>
    <w:rsid w:val="00A41EEC"/>
    <w:rsid w:val="00A44765"/>
    <w:rsid w:val="00A44D03"/>
    <w:rsid w:val="00A47F8C"/>
    <w:rsid w:val="00A518DE"/>
    <w:rsid w:val="00A520A2"/>
    <w:rsid w:val="00A5267C"/>
    <w:rsid w:val="00A52E55"/>
    <w:rsid w:val="00A533E3"/>
    <w:rsid w:val="00A53B35"/>
    <w:rsid w:val="00A54524"/>
    <w:rsid w:val="00A54816"/>
    <w:rsid w:val="00A54C85"/>
    <w:rsid w:val="00A54FE1"/>
    <w:rsid w:val="00A552EF"/>
    <w:rsid w:val="00A56EA5"/>
    <w:rsid w:val="00A6273C"/>
    <w:rsid w:val="00A63640"/>
    <w:rsid w:val="00A6371E"/>
    <w:rsid w:val="00A64561"/>
    <w:rsid w:val="00A649BA"/>
    <w:rsid w:val="00A661BB"/>
    <w:rsid w:val="00A66C9A"/>
    <w:rsid w:val="00A67542"/>
    <w:rsid w:val="00A70247"/>
    <w:rsid w:val="00A7121E"/>
    <w:rsid w:val="00A759DB"/>
    <w:rsid w:val="00A75A58"/>
    <w:rsid w:val="00A765BC"/>
    <w:rsid w:val="00A76B0F"/>
    <w:rsid w:val="00A773BC"/>
    <w:rsid w:val="00A8059C"/>
    <w:rsid w:val="00A86A69"/>
    <w:rsid w:val="00A86D89"/>
    <w:rsid w:val="00A872C7"/>
    <w:rsid w:val="00A8785D"/>
    <w:rsid w:val="00A9030B"/>
    <w:rsid w:val="00A92715"/>
    <w:rsid w:val="00A93C51"/>
    <w:rsid w:val="00A94C6F"/>
    <w:rsid w:val="00A955EF"/>
    <w:rsid w:val="00A96411"/>
    <w:rsid w:val="00A96777"/>
    <w:rsid w:val="00AA01E8"/>
    <w:rsid w:val="00AA1C5C"/>
    <w:rsid w:val="00AA3C01"/>
    <w:rsid w:val="00AA3D6A"/>
    <w:rsid w:val="00AA43BF"/>
    <w:rsid w:val="00AA4870"/>
    <w:rsid w:val="00AA51FA"/>
    <w:rsid w:val="00AB06E5"/>
    <w:rsid w:val="00AB0C1B"/>
    <w:rsid w:val="00AB0D34"/>
    <w:rsid w:val="00AB1742"/>
    <w:rsid w:val="00AB1CEC"/>
    <w:rsid w:val="00AB2E9F"/>
    <w:rsid w:val="00AB4855"/>
    <w:rsid w:val="00AB507C"/>
    <w:rsid w:val="00AB6C4B"/>
    <w:rsid w:val="00AB769C"/>
    <w:rsid w:val="00AC006E"/>
    <w:rsid w:val="00AC0201"/>
    <w:rsid w:val="00AC2152"/>
    <w:rsid w:val="00AC22DC"/>
    <w:rsid w:val="00AC2C1F"/>
    <w:rsid w:val="00AC3CB4"/>
    <w:rsid w:val="00AC51ED"/>
    <w:rsid w:val="00AC5270"/>
    <w:rsid w:val="00AC6AAF"/>
    <w:rsid w:val="00AC6E97"/>
    <w:rsid w:val="00AC77CE"/>
    <w:rsid w:val="00AC7D7B"/>
    <w:rsid w:val="00AD246A"/>
    <w:rsid w:val="00AD4420"/>
    <w:rsid w:val="00AD4CB0"/>
    <w:rsid w:val="00AD57D9"/>
    <w:rsid w:val="00AD5DA6"/>
    <w:rsid w:val="00AD6DDF"/>
    <w:rsid w:val="00AE1462"/>
    <w:rsid w:val="00AE443C"/>
    <w:rsid w:val="00AE7691"/>
    <w:rsid w:val="00AF20AD"/>
    <w:rsid w:val="00AF3359"/>
    <w:rsid w:val="00AF380C"/>
    <w:rsid w:val="00AF4F56"/>
    <w:rsid w:val="00AF71E0"/>
    <w:rsid w:val="00AF7211"/>
    <w:rsid w:val="00B02536"/>
    <w:rsid w:val="00B039B2"/>
    <w:rsid w:val="00B06D11"/>
    <w:rsid w:val="00B07DC1"/>
    <w:rsid w:val="00B10195"/>
    <w:rsid w:val="00B1077D"/>
    <w:rsid w:val="00B10825"/>
    <w:rsid w:val="00B10BAA"/>
    <w:rsid w:val="00B10F87"/>
    <w:rsid w:val="00B1276E"/>
    <w:rsid w:val="00B13377"/>
    <w:rsid w:val="00B13845"/>
    <w:rsid w:val="00B15448"/>
    <w:rsid w:val="00B207F7"/>
    <w:rsid w:val="00B20E65"/>
    <w:rsid w:val="00B2322F"/>
    <w:rsid w:val="00B23467"/>
    <w:rsid w:val="00B25D8E"/>
    <w:rsid w:val="00B27997"/>
    <w:rsid w:val="00B304F7"/>
    <w:rsid w:val="00B30E54"/>
    <w:rsid w:val="00B366C4"/>
    <w:rsid w:val="00B379FB"/>
    <w:rsid w:val="00B40773"/>
    <w:rsid w:val="00B41015"/>
    <w:rsid w:val="00B42CC4"/>
    <w:rsid w:val="00B43ECB"/>
    <w:rsid w:val="00B455A9"/>
    <w:rsid w:val="00B5105B"/>
    <w:rsid w:val="00B51134"/>
    <w:rsid w:val="00B530AC"/>
    <w:rsid w:val="00B53A16"/>
    <w:rsid w:val="00B53DCE"/>
    <w:rsid w:val="00B5560E"/>
    <w:rsid w:val="00B55615"/>
    <w:rsid w:val="00B62030"/>
    <w:rsid w:val="00B62A17"/>
    <w:rsid w:val="00B64BDD"/>
    <w:rsid w:val="00B654A9"/>
    <w:rsid w:val="00B656E7"/>
    <w:rsid w:val="00B66253"/>
    <w:rsid w:val="00B677E5"/>
    <w:rsid w:val="00B71BE8"/>
    <w:rsid w:val="00B7404A"/>
    <w:rsid w:val="00B75582"/>
    <w:rsid w:val="00B7577F"/>
    <w:rsid w:val="00B766E8"/>
    <w:rsid w:val="00B77BF3"/>
    <w:rsid w:val="00B77E12"/>
    <w:rsid w:val="00B8101F"/>
    <w:rsid w:val="00B84DCC"/>
    <w:rsid w:val="00B86DE3"/>
    <w:rsid w:val="00B87C71"/>
    <w:rsid w:val="00B90BC3"/>
    <w:rsid w:val="00B93EA6"/>
    <w:rsid w:val="00B945F9"/>
    <w:rsid w:val="00B94F31"/>
    <w:rsid w:val="00B9730C"/>
    <w:rsid w:val="00B97745"/>
    <w:rsid w:val="00BA06CD"/>
    <w:rsid w:val="00BA1044"/>
    <w:rsid w:val="00BA2DB7"/>
    <w:rsid w:val="00BA311C"/>
    <w:rsid w:val="00BA47D2"/>
    <w:rsid w:val="00BA4E89"/>
    <w:rsid w:val="00BA6DBF"/>
    <w:rsid w:val="00BA7138"/>
    <w:rsid w:val="00BB08CA"/>
    <w:rsid w:val="00BB08CD"/>
    <w:rsid w:val="00BB1BE1"/>
    <w:rsid w:val="00BB3C3A"/>
    <w:rsid w:val="00BB523C"/>
    <w:rsid w:val="00BB6D6E"/>
    <w:rsid w:val="00BB6F3E"/>
    <w:rsid w:val="00BC0E0F"/>
    <w:rsid w:val="00BC24FA"/>
    <w:rsid w:val="00BC56DD"/>
    <w:rsid w:val="00BC5CC7"/>
    <w:rsid w:val="00BC5FAB"/>
    <w:rsid w:val="00BC6956"/>
    <w:rsid w:val="00BD0388"/>
    <w:rsid w:val="00BD4F4C"/>
    <w:rsid w:val="00BD6775"/>
    <w:rsid w:val="00BD7DDA"/>
    <w:rsid w:val="00BE0B2E"/>
    <w:rsid w:val="00BE2A5D"/>
    <w:rsid w:val="00BE2F6A"/>
    <w:rsid w:val="00BE4A64"/>
    <w:rsid w:val="00BE5C01"/>
    <w:rsid w:val="00BE7273"/>
    <w:rsid w:val="00BF19BA"/>
    <w:rsid w:val="00BF283B"/>
    <w:rsid w:val="00BF3E12"/>
    <w:rsid w:val="00BF49B6"/>
    <w:rsid w:val="00BF5428"/>
    <w:rsid w:val="00BF730E"/>
    <w:rsid w:val="00BF76C1"/>
    <w:rsid w:val="00BF7879"/>
    <w:rsid w:val="00C00ACE"/>
    <w:rsid w:val="00C0103B"/>
    <w:rsid w:val="00C01CB0"/>
    <w:rsid w:val="00C02D10"/>
    <w:rsid w:val="00C03705"/>
    <w:rsid w:val="00C045D7"/>
    <w:rsid w:val="00C050E3"/>
    <w:rsid w:val="00C05B31"/>
    <w:rsid w:val="00C05D6C"/>
    <w:rsid w:val="00C060D1"/>
    <w:rsid w:val="00C0680D"/>
    <w:rsid w:val="00C07154"/>
    <w:rsid w:val="00C07D82"/>
    <w:rsid w:val="00C10420"/>
    <w:rsid w:val="00C12EAF"/>
    <w:rsid w:val="00C13296"/>
    <w:rsid w:val="00C13CB8"/>
    <w:rsid w:val="00C14302"/>
    <w:rsid w:val="00C16286"/>
    <w:rsid w:val="00C1733E"/>
    <w:rsid w:val="00C179CE"/>
    <w:rsid w:val="00C207C1"/>
    <w:rsid w:val="00C21B93"/>
    <w:rsid w:val="00C23A16"/>
    <w:rsid w:val="00C25248"/>
    <w:rsid w:val="00C25BDC"/>
    <w:rsid w:val="00C26204"/>
    <w:rsid w:val="00C27112"/>
    <w:rsid w:val="00C27554"/>
    <w:rsid w:val="00C30B2B"/>
    <w:rsid w:val="00C31591"/>
    <w:rsid w:val="00C345FC"/>
    <w:rsid w:val="00C37F66"/>
    <w:rsid w:val="00C4047D"/>
    <w:rsid w:val="00C419C1"/>
    <w:rsid w:val="00C4282C"/>
    <w:rsid w:val="00C4296A"/>
    <w:rsid w:val="00C43679"/>
    <w:rsid w:val="00C445E7"/>
    <w:rsid w:val="00C46C0E"/>
    <w:rsid w:val="00C47EF4"/>
    <w:rsid w:val="00C53D09"/>
    <w:rsid w:val="00C53FF2"/>
    <w:rsid w:val="00C54173"/>
    <w:rsid w:val="00C54969"/>
    <w:rsid w:val="00C54C95"/>
    <w:rsid w:val="00C56FC1"/>
    <w:rsid w:val="00C6185C"/>
    <w:rsid w:val="00C6213C"/>
    <w:rsid w:val="00C625CC"/>
    <w:rsid w:val="00C646B6"/>
    <w:rsid w:val="00C67673"/>
    <w:rsid w:val="00C70029"/>
    <w:rsid w:val="00C71852"/>
    <w:rsid w:val="00C7190A"/>
    <w:rsid w:val="00C71F03"/>
    <w:rsid w:val="00C728D8"/>
    <w:rsid w:val="00C7341D"/>
    <w:rsid w:val="00C73878"/>
    <w:rsid w:val="00C73D90"/>
    <w:rsid w:val="00C73E94"/>
    <w:rsid w:val="00C7456A"/>
    <w:rsid w:val="00C75159"/>
    <w:rsid w:val="00C75471"/>
    <w:rsid w:val="00C764A8"/>
    <w:rsid w:val="00C804D6"/>
    <w:rsid w:val="00C81263"/>
    <w:rsid w:val="00C81848"/>
    <w:rsid w:val="00C83BBA"/>
    <w:rsid w:val="00C84276"/>
    <w:rsid w:val="00C8444C"/>
    <w:rsid w:val="00C863ED"/>
    <w:rsid w:val="00C906C3"/>
    <w:rsid w:val="00C91CFF"/>
    <w:rsid w:val="00C939B4"/>
    <w:rsid w:val="00C940D6"/>
    <w:rsid w:val="00C9476E"/>
    <w:rsid w:val="00C94F9E"/>
    <w:rsid w:val="00C96141"/>
    <w:rsid w:val="00CA00EA"/>
    <w:rsid w:val="00CA1307"/>
    <w:rsid w:val="00CA3A25"/>
    <w:rsid w:val="00CA3F6D"/>
    <w:rsid w:val="00CA40B4"/>
    <w:rsid w:val="00CA49FB"/>
    <w:rsid w:val="00CA712C"/>
    <w:rsid w:val="00CB1D55"/>
    <w:rsid w:val="00CB23E8"/>
    <w:rsid w:val="00CB2467"/>
    <w:rsid w:val="00CB52F7"/>
    <w:rsid w:val="00CB53E2"/>
    <w:rsid w:val="00CB5A0D"/>
    <w:rsid w:val="00CB7899"/>
    <w:rsid w:val="00CB7EE2"/>
    <w:rsid w:val="00CC0F1F"/>
    <w:rsid w:val="00CC290A"/>
    <w:rsid w:val="00CC31B9"/>
    <w:rsid w:val="00CC4E83"/>
    <w:rsid w:val="00CD14F0"/>
    <w:rsid w:val="00CD314B"/>
    <w:rsid w:val="00CD4651"/>
    <w:rsid w:val="00CD6876"/>
    <w:rsid w:val="00CD79A0"/>
    <w:rsid w:val="00CE0708"/>
    <w:rsid w:val="00CE1A41"/>
    <w:rsid w:val="00CE1B33"/>
    <w:rsid w:val="00CE1CC3"/>
    <w:rsid w:val="00CE2B04"/>
    <w:rsid w:val="00CE2FC4"/>
    <w:rsid w:val="00CE3244"/>
    <w:rsid w:val="00CE4107"/>
    <w:rsid w:val="00CE4283"/>
    <w:rsid w:val="00CE4EDA"/>
    <w:rsid w:val="00CE71D7"/>
    <w:rsid w:val="00CF2608"/>
    <w:rsid w:val="00CF31D9"/>
    <w:rsid w:val="00CF69CC"/>
    <w:rsid w:val="00CF7EF4"/>
    <w:rsid w:val="00D01191"/>
    <w:rsid w:val="00D015B0"/>
    <w:rsid w:val="00D02682"/>
    <w:rsid w:val="00D040E0"/>
    <w:rsid w:val="00D04A0E"/>
    <w:rsid w:val="00D04C34"/>
    <w:rsid w:val="00D10783"/>
    <w:rsid w:val="00D10C73"/>
    <w:rsid w:val="00D10E2D"/>
    <w:rsid w:val="00D1239D"/>
    <w:rsid w:val="00D1292C"/>
    <w:rsid w:val="00D13036"/>
    <w:rsid w:val="00D131C1"/>
    <w:rsid w:val="00D13D83"/>
    <w:rsid w:val="00D155E0"/>
    <w:rsid w:val="00D17240"/>
    <w:rsid w:val="00D1735B"/>
    <w:rsid w:val="00D17C84"/>
    <w:rsid w:val="00D21008"/>
    <w:rsid w:val="00D22374"/>
    <w:rsid w:val="00D27C95"/>
    <w:rsid w:val="00D3163A"/>
    <w:rsid w:val="00D31AEB"/>
    <w:rsid w:val="00D31BF5"/>
    <w:rsid w:val="00D32BF2"/>
    <w:rsid w:val="00D32E77"/>
    <w:rsid w:val="00D33027"/>
    <w:rsid w:val="00D33417"/>
    <w:rsid w:val="00D36DF0"/>
    <w:rsid w:val="00D41712"/>
    <w:rsid w:val="00D41900"/>
    <w:rsid w:val="00D41A8E"/>
    <w:rsid w:val="00D42887"/>
    <w:rsid w:val="00D42FF2"/>
    <w:rsid w:val="00D44E8F"/>
    <w:rsid w:val="00D45854"/>
    <w:rsid w:val="00D46032"/>
    <w:rsid w:val="00D4657B"/>
    <w:rsid w:val="00D4731E"/>
    <w:rsid w:val="00D52024"/>
    <w:rsid w:val="00D523A7"/>
    <w:rsid w:val="00D52FFB"/>
    <w:rsid w:val="00D55216"/>
    <w:rsid w:val="00D55BC3"/>
    <w:rsid w:val="00D56974"/>
    <w:rsid w:val="00D57C70"/>
    <w:rsid w:val="00D602DA"/>
    <w:rsid w:val="00D6279D"/>
    <w:rsid w:val="00D64388"/>
    <w:rsid w:val="00D661F6"/>
    <w:rsid w:val="00D67353"/>
    <w:rsid w:val="00D675E2"/>
    <w:rsid w:val="00D70427"/>
    <w:rsid w:val="00D7064B"/>
    <w:rsid w:val="00D70CEC"/>
    <w:rsid w:val="00D724C6"/>
    <w:rsid w:val="00D74F00"/>
    <w:rsid w:val="00D77F87"/>
    <w:rsid w:val="00D81AEB"/>
    <w:rsid w:val="00D8234D"/>
    <w:rsid w:val="00D8446A"/>
    <w:rsid w:val="00D84C4A"/>
    <w:rsid w:val="00D84E13"/>
    <w:rsid w:val="00D85894"/>
    <w:rsid w:val="00D8617D"/>
    <w:rsid w:val="00D87F5D"/>
    <w:rsid w:val="00D907F1"/>
    <w:rsid w:val="00D90936"/>
    <w:rsid w:val="00D90C4E"/>
    <w:rsid w:val="00D91F99"/>
    <w:rsid w:val="00D923A2"/>
    <w:rsid w:val="00D92DB9"/>
    <w:rsid w:val="00D9318C"/>
    <w:rsid w:val="00D94F92"/>
    <w:rsid w:val="00D95F98"/>
    <w:rsid w:val="00D96013"/>
    <w:rsid w:val="00D9618F"/>
    <w:rsid w:val="00D97995"/>
    <w:rsid w:val="00DA0A2F"/>
    <w:rsid w:val="00DA1B99"/>
    <w:rsid w:val="00DA2E78"/>
    <w:rsid w:val="00DA2EEA"/>
    <w:rsid w:val="00DA3872"/>
    <w:rsid w:val="00DA3895"/>
    <w:rsid w:val="00DB028C"/>
    <w:rsid w:val="00DB1861"/>
    <w:rsid w:val="00DB378E"/>
    <w:rsid w:val="00DB3A70"/>
    <w:rsid w:val="00DB4F96"/>
    <w:rsid w:val="00DB51DB"/>
    <w:rsid w:val="00DB5A6B"/>
    <w:rsid w:val="00DB6280"/>
    <w:rsid w:val="00DB6E4D"/>
    <w:rsid w:val="00DB70F9"/>
    <w:rsid w:val="00DB76CA"/>
    <w:rsid w:val="00DC0974"/>
    <w:rsid w:val="00DC2AD7"/>
    <w:rsid w:val="00DC4258"/>
    <w:rsid w:val="00DC6787"/>
    <w:rsid w:val="00DC7549"/>
    <w:rsid w:val="00DD1AC4"/>
    <w:rsid w:val="00DD3161"/>
    <w:rsid w:val="00DD3246"/>
    <w:rsid w:val="00DD33A8"/>
    <w:rsid w:val="00DD3737"/>
    <w:rsid w:val="00DD39B2"/>
    <w:rsid w:val="00DD5594"/>
    <w:rsid w:val="00DD6B12"/>
    <w:rsid w:val="00DD70F3"/>
    <w:rsid w:val="00DD7272"/>
    <w:rsid w:val="00DD72FD"/>
    <w:rsid w:val="00DD7992"/>
    <w:rsid w:val="00DD7CDD"/>
    <w:rsid w:val="00DE0D1F"/>
    <w:rsid w:val="00DE159F"/>
    <w:rsid w:val="00DE270D"/>
    <w:rsid w:val="00DE34A7"/>
    <w:rsid w:val="00DE6CEF"/>
    <w:rsid w:val="00DF06D4"/>
    <w:rsid w:val="00DF24B5"/>
    <w:rsid w:val="00DF36AE"/>
    <w:rsid w:val="00DF4665"/>
    <w:rsid w:val="00DF5837"/>
    <w:rsid w:val="00DF7240"/>
    <w:rsid w:val="00DF797B"/>
    <w:rsid w:val="00E02ACF"/>
    <w:rsid w:val="00E0468E"/>
    <w:rsid w:val="00E05161"/>
    <w:rsid w:val="00E06C46"/>
    <w:rsid w:val="00E073CF"/>
    <w:rsid w:val="00E10F9D"/>
    <w:rsid w:val="00E1183F"/>
    <w:rsid w:val="00E1307A"/>
    <w:rsid w:val="00E1317B"/>
    <w:rsid w:val="00E1422D"/>
    <w:rsid w:val="00E14AD8"/>
    <w:rsid w:val="00E171EE"/>
    <w:rsid w:val="00E20981"/>
    <w:rsid w:val="00E222AE"/>
    <w:rsid w:val="00E234F3"/>
    <w:rsid w:val="00E24703"/>
    <w:rsid w:val="00E2536E"/>
    <w:rsid w:val="00E2627D"/>
    <w:rsid w:val="00E30EB9"/>
    <w:rsid w:val="00E30ED9"/>
    <w:rsid w:val="00E34AB3"/>
    <w:rsid w:val="00E37316"/>
    <w:rsid w:val="00E37C9E"/>
    <w:rsid w:val="00E43C6C"/>
    <w:rsid w:val="00E44390"/>
    <w:rsid w:val="00E44832"/>
    <w:rsid w:val="00E451BD"/>
    <w:rsid w:val="00E51B77"/>
    <w:rsid w:val="00E52198"/>
    <w:rsid w:val="00E535ED"/>
    <w:rsid w:val="00E53915"/>
    <w:rsid w:val="00E60784"/>
    <w:rsid w:val="00E6238F"/>
    <w:rsid w:val="00E641A1"/>
    <w:rsid w:val="00E64DBA"/>
    <w:rsid w:val="00E64E23"/>
    <w:rsid w:val="00E65BBC"/>
    <w:rsid w:val="00E663C4"/>
    <w:rsid w:val="00E67771"/>
    <w:rsid w:val="00E70673"/>
    <w:rsid w:val="00E71985"/>
    <w:rsid w:val="00E72342"/>
    <w:rsid w:val="00E72966"/>
    <w:rsid w:val="00E75959"/>
    <w:rsid w:val="00E76DD7"/>
    <w:rsid w:val="00E77960"/>
    <w:rsid w:val="00E807F4"/>
    <w:rsid w:val="00E80A2E"/>
    <w:rsid w:val="00E8542F"/>
    <w:rsid w:val="00E85E4A"/>
    <w:rsid w:val="00E86065"/>
    <w:rsid w:val="00E9306D"/>
    <w:rsid w:val="00E9483C"/>
    <w:rsid w:val="00E949F7"/>
    <w:rsid w:val="00E95176"/>
    <w:rsid w:val="00E958B3"/>
    <w:rsid w:val="00E97FFC"/>
    <w:rsid w:val="00EA0540"/>
    <w:rsid w:val="00EA0C57"/>
    <w:rsid w:val="00EA0E66"/>
    <w:rsid w:val="00EA2184"/>
    <w:rsid w:val="00EA47CF"/>
    <w:rsid w:val="00EA5E1F"/>
    <w:rsid w:val="00EA648C"/>
    <w:rsid w:val="00EA78DC"/>
    <w:rsid w:val="00EA7DEE"/>
    <w:rsid w:val="00EB06EC"/>
    <w:rsid w:val="00EB1976"/>
    <w:rsid w:val="00EB5295"/>
    <w:rsid w:val="00EB6840"/>
    <w:rsid w:val="00EB753B"/>
    <w:rsid w:val="00EB7867"/>
    <w:rsid w:val="00EB7B7D"/>
    <w:rsid w:val="00EC1204"/>
    <w:rsid w:val="00EC245E"/>
    <w:rsid w:val="00EC2CE2"/>
    <w:rsid w:val="00EC32E0"/>
    <w:rsid w:val="00EC622E"/>
    <w:rsid w:val="00EC6677"/>
    <w:rsid w:val="00EC6BCA"/>
    <w:rsid w:val="00ED0867"/>
    <w:rsid w:val="00ED1000"/>
    <w:rsid w:val="00ED174D"/>
    <w:rsid w:val="00ED2887"/>
    <w:rsid w:val="00ED2C94"/>
    <w:rsid w:val="00ED2CD0"/>
    <w:rsid w:val="00ED2F3E"/>
    <w:rsid w:val="00ED338B"/>
    <w:rsid w:val="00ED33EB"/>
    <w:rsid w:val="00ED46EE"/>
    <w:rsid w:val="00ED62B8"/>
    <w:rsid w:val="00ED73F9"/>
    <w:rsid w:val="00EE105F"/>
    <w:rsid w:val="00EE482E"/>
    <w:rsid w:val="00EE543B"/>
    <w:rsid w:val="00EE6BB5"/>
    <w:rsid w:val="00EE7579"/>
    <w:rsid w:val="00EE7F15"/>
    <w:rsid w:val="00EF1593"/>
    <w:rsid w:val="00EF212B"/>
    <w:rsid w:val="00EF33C7"/>
    <w:rsid w:val="00EF68AA"/>
    <w:rsid w:val="00F00D7E"/>
    <w:rsid w:val="00F0118B"/>
    <w:rsid w:val="00F02CB8"/>
    <w:rsid w:val="00F070D5"/>
    <w:rsid w:val="00F0764C"/>
    <w:rsid w:val="00F07681"/>
    <w:rsid w:val="00F11051"/>
    <w:rsid w:val="00F117D7"/>
    <w:rsid w:val="00F11D25"/>
    <w:rsid w:val="00F21277"/>
    <w:rsid w:val="00F21A47"/>
    <w:rsid w:val="00F21DA9"/>
    <w:rsid w:val="00F22068"/>
    <w:rsid w:val="00F22AF9"/>
    <w:rsid w:val="00F2350F"/>
    <w:rsid w:val="00F24461"/>
    <w:rsid w:val="00F249EA"/>
    <w:rsid w:val="00F2563C"/>
    <w:rsid w:val="00F25C67"/>
    <w:rsid w:val="00F276E0"/>
    <w:rsid w:val="00F2796B"/>
    <w:rsid w:val="00F27EBD"/>
    <w:rsid w:val="00F30B9D"/>
    <w:rsid w:val="00F311FB"/>
    <w:rsid w:val="00F31FA7"/>
    <w:rsid w:val="00F322CB"/>
    <w:rsid w:val="00F33119"/>
    <w:rsid w:val="00F33DBD"/>
    <w:rsid w:val="00F35598"/>
    <w:rsid w:val="00F35A3E"/>
    <w:rsid w:val="00F37EF8"/>
    <w:rsid w:val="00F400A4"/>
    <w:rsid w:val="00F40EF3"/>
    <w:rsid w:val="00F417BE"/>
    <w:rsid w:val="00F42DE5"/>
    <w:rsid w:val="00F45FF1"/>
    <w:rsid w:val="00F46386"/>
    <w:rsid w:val="00F46BC5"/>
    <w:rsid w:val="00F47084"/>
    <w:rsid w:val="00F4741A"/>
    <w:rsid w:val="00F47E3A"/>
    <w:rsid w:val="00F522E7"/>
    <w:rsid w:val="00F52BFC"/>
    <w:rsid w:val="00F53AFB"/>
    <w:rsid w:val="00F61BEC"/>
    <w:rsid w:val="00F61F17"/>
    <w:rsid w:val="00F61F23"/>
    <w:rsid w:val="00F62660"/>
    <w:rsid w:val="00F628EC"/>
    <w:rsid w:val="00F63902"/>
    <w:rsid w:val="00F64278"/>
    <w:rsid w:val="00F65C8D"/>
    <w:rsid w:val="00F65E83"/>
    <w:rsid w:val="00F66120"/>
    <w:rsid w:val="00F6705B"/>
    <w:rsid w:val="00F67278"/>
    <w:rsid w:val="00F67A0B"/>
    <w:rsid w:val="00F67CA8"/>
    <w:rsid w:val="00F67D8A"/>
    <w:rsid w:val="00F67FD3"/>
    <w:rsid w:val="00F72D90"/>
    <w:rsid w:val="00F755DF"/>
    <w:rsid w:val="00F772C2"/>
    <w:rsid w:val="00F82706"/>
    <w:rsid w:val="00F8369B"/>
    <w:rsid w:val="00F83A92"/>
    <w:rsid w:val="00F83C2A"/>
    <w:rsid w:val="00F85064"/>
    <w:rsid w:val="00F85236"/>
    <w:rsid w:val="00F860EF"/>
    <w:rsid w:val="00F87632"/>
    <w:rsid w:val="00F90231"/>
    <w:rsid w:val="00F9028B"/>
    <w:rsid w:val="00F90729"/>
    <w:rsid w:val="00F90CA7"/>
    <w:rsid w:val="00F92E31"/>
    <w:rsid w:val="00F95649"/>
    <w:rsid w:val="00F96320"/>
    <w:rsid w:val="00F96DFD"/>
    <w:rsid w:val="00FA133D"/>
    <w:rsid w:val="00FA1DAE"/>
    <w:rsid w:val="00FA24F9"/>
    <w:rsid w:val="00FA286D"/>
    <w:rsid w:val="00FA2D47"/>
    <w:rsid w:val="00FA31E8"/>
    <w:rsid w:val="00FA365A"/>
    <w:rsid w:val="00FA3EBB"/>
    <w:rsid w:val="00FA43DF"/>
    <w:rsid w:val="00FA4B43"/>
    <w:rsid w:val="00FA5040"/>
    <w:rsid w:val="00FA5836"/>
    <w:rsid w:val="00FA5DAC"/>
    <w:rsid w:val="00FA6083"/>
    <w:rsid w:val="00FA6404"/>
    <w:rsid w:val="00FA6CBA"/>
    <w:rsid w:val="00FA792A"/>
    <w:rsid w:val="00FB068E"/>
    <w:rsid w:val="00FB0B8E"/>
    <w:rsid w:val="00FB11A7"/>
    <w:rsid w:val="00FB2259"/>
    <w:rsid w:val="00FB279A"/>
    <w:rsid w:val="00FB3C2C"/>
    <w:rsid w:val="00FB3F50"/>
    <w:rsid w:val="00FB484A"/>
    <w:rsid w:val="00FB4EFC"/>
    <w:rsid w:val="00FB4FF9"/>
    <w:rsid w:val="00FB57FE"/>
    <w:rsid w:val="00FB684C"/>
    <w:rsid w:val="00FB7805"/>
    <w:rsid w:val="00FC003B"/>
    <w:rsid w:val="00FC0996"/>
    <w:rsid w:val="00FC1D48"/>
    <w:rsid w:val="00FC229C"/>
    <w:rsid w:val="00FC2E7B"/>
    <w:rsid w:val="00FC75F0"/>
    <w:rsid w:val="00FD0A17"/>
    <w:rsid w:val="00FD20A0"/>
    <w:rsid w:val="00FD2615"/>
    <w:rsid w:val="00FD4BEF"/>
    <w:rsid w:val="00FD61B5"/>
    <w:rsid w:val="00FE0112"/>
    <w:rsid w:val="00FE189B"/>
    <w:rsid w:val="00FE1C17"/>
    <w:rsid w:val="00FE24C5"/>
    <w:rsid w:val="00FE2BFF"/>
    <w:rsid w:val="00FE2FF2"/>
    <w:rsid w:val="00FE532E"/>
    <w:rsid w:val="00FE5AED"/>
    <w:rsid w:val="00FE5B66"/>
    <w:rsid w:val="00FE6C84"/>
    <w:rsid w:val="00FE7293"/>
    <w:rsid w:val="00FF145F"/>
    <w:rsid w:val="00FF399B"/>
    <w:rsid w:val="00FF4D0E"/>
    <w:rsid w:val="00FF5376"/>
    <w:rsid w:val="00FF66AB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D113"/>
  <w15:docId w15:val="{8A5CD92C-6672-4A55-9381-CD17996F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FF5"/>
  </w:style>
  <w:style w:type="paragraph" w:styleId="1">
    <w:name w:val="heading 1"/>
    <w:basedOn w:val="a"/>
    <w:link w:val="10"/>
    <w:uiPriority w:val="9"/>
    <w:qFormat/>
    <w:rsid w:val="00705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05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5747"/>
  </w:style>
  <w:style w:type="paragraph" w:styleId="a5">
    <w:name w:val="footer"/>
    <w:basedOn w:val="a"/>
    <w:link w:val="a6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5747"/>
  </w:style>
  <w:style w:type="paragraph" w:customStyle="1" w:styleId="ConsPlusNormal">
    <w:name w:val="ConsPlusNormal"/>
    <w:rsid w:val="007057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aliases w:val="А.М. Чайка текст"/>
    <w:link w:val="a8"/>
    <w:uiPriority w:val="1"/>
    <w:qFormat/>
    <w:rsid w:val="0070574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0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74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05747"/>
    <w:pPr>
      <w:ind w:left="720"/>
      <w:contextualSpacing/>
    </w:pPr>
  </w:style>
  <w:style w:type="paragraph" w:customStyle="1" w:styleId="11">
    <w:name w:val="Абзац списка1"/>
    <w:basedOn w:val="a"/>
    <w:rsid w:val="00705747"/>
    <w:pPr>
      <w:ind w:left="720"/>
      <w:contextualSpacing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705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705747"/>
  </w:style>
  <w:style w:type="character" w:styleId="ad">
    <w:name w:val="endnote reference"/>
    <w:uiPriority w:val="99"/>
    <w:semiHidden/>
    <w:unhideWhenUsed/>
    <w:rsid w:val="00705747"/>
    <w:rPr>
      <w:vertAlign w:val="superscript"/>
    </w:rPr>
  </w:style>
  <w:style w:type="character" w:customStyle="1" w:styleId="ae">
    <w:name w:val="Основной текст_"/>
    <w:basedOn w:val="a0"/>
    <w:link w:val="3"/>
    <w:rsid w:val="00705747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2">
    <w:name w:val="Основной текст2"/>
    <w:basedOn w:val="ae"/>
    <w:rsid w:val="00705747"/>
    <w:rPr>
      <w:rFonts w:ascii="Times New Roman" w:eastAsia="Times New Roman" w:hAnsi="Times New Roman" w:cs="Times New Roman"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70574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8">
    <w:name w:val="Без интервала Знак"/>
    <w:aliases w:val="А.М. Чайка текст Знак"/>
    <w:link w:val="a7"/>
    <w:uiPriority w:val="1"/>
    <w:rsid w:val="00705747"/>
  </w:style>
  <w:style w:type="paragraph" w:styleId="af">
    <w:name w:val="endnote text"/>
    <w:basedOn w:val="a"/>
    <w:link w:val="af0"/>
    <w:uiPriority w:val="99"/>
    <w:semiHidden/>
    <w:unhideWhenUsed/>
    <w:rsid w:val="00705747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05747"/>
    <w:rPr>
      <w:sz w:val="20"/>
      <w:szCs w:val="20"/>
    </w:rPr>
  </w:style>
  <w:style w:type="character" w:customStyle="1" w:styleId="0pt">
    <w:name w:val="Основной текст + Не полужирный;Интервал 0 pt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1">
    <w:name w:val="Normal (Web)"/>
    <w:basedOn w:val="a"/>
    <w:uiPriority w:val="99"/>
    <w:semiHidden/>
    <w:unhideWhenUsed/>
    <w:qFormat/>
    <w:rsid w:val="0070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unhideWhenUsed/>
    <w:rsid w:val="00AE443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AE443C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E443C"/>
    <w:rPr>
      <w:vertAlign w:val="superscript"/>
    </w:rPr>
  </w:style>
  <w:style w:type="character" w:styleId="af5">
    <w:name w:val="Emphasis"/>
    <w:basedOn w:val="a0"/>
    <w:qFormat/>
    <w:rsid w:val="00AE443C"/>
    <w:rPr>
      <w:i/>
      <w:iCs/>
    </w:rPr>
  </w:style>
  <w:style w:type="character" w:styleId="af6">
    <w:name w:val="Hyperlink"/>
    <w:basedOn w:val="a0"/>
    <w:uiPriority w:val="99"/>
    <w:semiHidden/>
    <w:unhideWhenUsed/>
    <w:rsid w:val="00532866"/>
    <w:rPr>
      <w:color w:val="0000FF" w:themeColor="hyperlink"/>
      <w:u w:val="single"/>
    </w:rPr>
  </w:style>
  <w:style w:type="character" w:customStyle="1" w:styleId="13">
    <w:name w:val="Основной текст Знак1"/>
    <w:basedOn w:val="a0"/>
    <w:link w:val="af7"/>
    <w:uiPriority w:val="99"/>
    <w:rsid w:val="006C021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74">
    <w:name w:val="Основной текст + 74"/>
    <w:aliases w:val="5 pt6,Интервал 0 pt6"/>
    <w:basedOn w:val="13"/>
    <w:uiPriority w:val="99"/>
    <w:rsid w:val="006C021C"/>
    <w:rPr>
      <w:rFonts w:ascii="Times New Roman" w:hAnsi="Times New Roman" w:cs="Times New Roman"/>
      <w:spacing w:val="1"/>
      <w:sz w:val="15"/>
      <w:szCs w:val="15"/>
      <w:shd w:val="clear" w:color="auto" w:fill="FFFFFF"/>
    </w:rPr>
  </w:style>
  <w:style w:type="paragraph" w:styleId="af7">
    <w:name w:val="Body Text"/>
    <w:basedOn w:val="a"/>
    <w:link w:val="13"/>
    <w:uiPriority w:val="99"/>
    <w:rsid w:val="006C021C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8">
    <w:name w:val="Основной текст Знак"/>
    <w:basedOn w:val="a0"/>
    <w:uiPriority w:val="99"/>
    <w:semiHidden/>
    <w:rsid w:val="006C021C"/>
  </w:style>
  <w:style w:type="paragraph" w:customStyle="1" w:styleId="ConsPlusTitle">
    <w:name w:val="ConsPlusTitle"/>
    <w:rsid w:val="00D330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f9">
    <w:name w:val="Subtle Reference"/>
    <w:basedOn w:val="a0"/>
    <w:uiPriority w:val="31"/>
    <w:qFormat/>
    <w:rsid w:val="007B47DB"/>
    <w:rPr>
      <w:smallCaps/>
      <w:color w:val="C0504D" w:themeColor="accent2"/>
      <w:u w:val="single"/>
    </w:rPr>
  </w:style>
  <w:style w:type="character" w:styleId="afa">
    <w:name w:val="Subtle Emphasis"/>
    <w:basedOn w:val="a0"/>
    <w:uiPriority w:val="19"/>
    <w:qFormat/>
    <w:rsid w:val="001D13CD"/>
    <w:rPr>
      <w:i/>
      <w:iCs/>
      <w:color w:val="808080" w:themeColor="text1" w:themeTint="7F"/>
    </w:rPr>
  </w:style>
  <w:style w:type="paragraph" w:customStyle="1" w:styleId="TableParagraph">
    <w:name w:val="Table Paragraph"/>
    <w:basedOn w:val="a"/>
    <w:uiPriority w:val="1"/>
    <w:qFormat/>
    <w:rsid w:val="00DB37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B76F9-FC1D-4CEE-B2E9-59E76C439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46</Pages>
  <Words>14107</Words>
  <Characters>80410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81</cp:revision>
  <cp:lastPrinted>2026-02-11T14:47:00Z</cp:lastPrinted>
  <dcterms:created xsi:type="dcterms:W3CDTF">2026-01-26T14:08:00Z</dcterms:created>
  <dcterms:modified xsi:type="dcterms:W3CDTF">2026-03-12T12:29:00Z</dcterms:modified>
</cp:coreProperties>
</file>