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82" w:rsidRPr="001325A3" w:rsidRDefault="006329E5" w:rsidP="00995DEB">
      <w:pPr>
        <w:pStyle w:val="a4"/>
        <w:tabs>
          <w:tab w:val="left" w:pos="4111"/>
          <w:tab w:val="left" w:pos="4678"/>
        </w:tabs>
        <w:ind w:left="3402" w:firstLine="142"/>
        <w:jc w:val="both"/>
        <w:rPr>
          <w:rFonts w:ascii="Times New Roman" w:hAnsi="Times New Roman"/>
          <w:b/>
          <w:i/>
          <w:sz w:val="20"/>
          <w:szCs w:val="20"/>
        </w:rPr>
      </w:pPr>
      <w:r w:rsidRPr="001325A3">
        <w:rPr>
          <w:rFonts w:ascii="Times New Roman" w:hAnsi="Times New Roman"/>
          <w:b/>
          <w:i/>
          <w:sz w:val="20"/>
          <w:szCs w:val="20"/>
        </w:rPr>
        <w:t>Тезисы</w:t>
      </w:r>
      <w:r w:rsidR="009A2282" w:rsidRPr="001325A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325A3">
        <w:rPr>
          <w:rFonts w:ascii="Times New Roman" w:hAnsi="Times New Roman"/>
          <w:b/>
          <w:i/>
          <w:sz w:val="20"/>
          <w:szCs w:val="20"/>
        </w:rPr>
        <w:t xml:space="preserve">министра по </w:t>
      </w:r>
      <w:proofErr w:type="spellStart"/>
      <w:r w:rsidRPr="001325A3">
        <w:rPr>
          <w:rFonts w:ascii="Times New Roman" w:hAnsi="Times New Roman"/>
          <w:b/>
          <w:i/>
          <w:sz w:val="20"/>
          <w:szCs w:val="20"/>
        </w:rPr>
        <w:t>нац</w:t>
      </w:r>
      <w:proofErr w:type="gramStart"/>
      <w:r w:rsidRPr="001325A3">
        <w:rPr>
          <w:rFonts w:ascii="Times New Roman" w:hAnsi="Times New Roman"/>
          <w:b/>
          <w:i/>
          <w:sz w:val="20"/>
          <w:szCs w:val="20"/>
        </w:rPr>
        <w:t>.п</w:t>
      </w:r>
      <w:proofErr w:type="gramEnd"/>
      <w:r w:rsidRPr="001325A3">
        <w:rPr>
          <w:rFonts w:ascii="Times New Roman" w:hAnsi="Times New Roman"/>
          <w:b/>
          <w:i/>
          <w:sz w:val="20"/>
          <w:szCs w:val="20"/>
        </w:rPr>
        <w:t>олитике</w:t>
      </w:r>
      <w:proofErr w:type="spellEnd"/>
      <w:r w:rsidRPr="001325A3">
        <w:rPr>
          <w:rFonts w:ascii="Times New Roman" w:hAnsi="Times New Roman"/>
          <w:b/>
          <w:i/>
          <w:sz w:val="20"/>
          <w:szCs w:val="20"/>
        </w:rPr>
        <w:t xml:space="preserve"> и делам религий </w:t>
      </w:r>
      <w:r w:rsidR="00004401" w:rsidRPr="001325A3">
        <w:rPr>
          <w:rFonts w:ascii="Times New Roman" w:hAnsi="Times New Roman"/>
          <w:b/>
          <w:i/>
          <w:sz w:val="20"/>
          <w:szCs w:val="20"/>
        </w:rPr>
        <w:t xml:space="preserve">РД </w:t>
      </w:r>
      <w:proofErr w:type="spellStart"/>
      <w:r w:rsidR="00004401" w:rsidRPr="001325A3">
        <w:rPr>
          <w:rFonts w:ascii="Times New Roman" w:hAnsi="Times New Roman"/>
          <w:b/>
          <w:i/>
          <w:sz w:val="20"/>
          <w:szCs w:val="20"/>
        </w:rPr>
        <w:t>Муслимова</w:t>
      </w:r>
      <w:proofErr w:type="spellEnd"/>
      <w:r w:rsidR="00004401" w:rsidRPr="001325A3">
        <w:rPr>
          <w:rFonts w:ascii="Times New Roman" w:hAnsi="Times New Roman"/>
          <w:b/>
          <w:i/>
          <w:sz w:val="20"/>
          <w:szCs w:val="20"/>
        </w:rPr>
        <w:t xml:space="preserve"> Э.С. </w:t>
      </w:r>
    </w:p>
    <w:p w:rsidR="009A2282" w:rsidRPr="00995DEB" w:rsidRDefault="006329E5" w:rsidP="00995DEB">
      <w:pPr>
        <w:pStyle w:val="a4"/>
        <w:tabs>
          <w:tab w:val="left" w:pos="4111"/>
          <w:tab w:val="left" w:pos="4678"/>
        </w:tabs>
        <w:ind w:left="3402" w:right="-1" w:firstLine="142"/>
        <w:jc w:val="both"/>
        <w:rPr>
          <w:rFonts w:ascii="Times New Roman" w:hAnsi="Times New Roman"/>
          <w:b/>
          <w:i/>
          <w:sz w:val="20"/>
          <w:szCs w:val="20"/>
        </w:rPr>
      </w:pPr>
      <w:r w:rsidRPr="001325A3">
        <w:rPr>
          <w:rFonts w:ascii="Times New Roman" w:hAnsi="Times New Roman"/>
          <w:b/>
          <w:i/>
          <w:sz w:val="20"/>
          <w:szCs w:val="20"/>
        </w:rPr>
        <w:t xml:space="preserve">на </w:t>
      </w:r>
      <w:r w:rsidR="009A2282" w:rsidRPr="001325A3">
        <w:rPr>
          <w:rFonts w:ascii="Times New Roman" w:hAnsi="Times New Roman"/>
          <w:b/>
          <w:i/>
          <w:sz w:val="20"/>
          <w:szCs w:val="20"/>
        </w:rPr>
        <w:t xml:space="preserve">ноябрьском </w:t>
      </w:r>
      <w:r w:rsidRPr="001325A3">
        <w:rPr>
          <w:rFonts w:ascii="Times New Roman" w:hAnsi="Times New Roman"/>
          <w:b/>
          <w:i/>
          <w:sz w:val="20"/>
          <w:szCs w:val="20"/>
        </w:rPr>
        <w:t xml:space="preserve">заседании </w:t>
      </w:r>
      <w:r w:rsidR="009A2282" w:rsidRPr="001325A3">
        <w:rPr>
          <w:rFonts w:ascii="Times New Roman" w:hAnsi="Times New Roman"/>
          <w:b/>
          <w:i/>
          <w:sz w:val="20"/>
          <w:szCs w:val="20"/>
        </w:rPr>
        <w:t xml:space="preserve">АТК в РД </w:t>
      </w:r>
      <w:r w:rsidRPr="001325A3">
        <w:rPr>
          <w:rFonts w:ascii="Times New Roman" w:hAnsi="Times New Roman"/>
          <w:b/>
          <w:i/>
          <w:sz w:val="20"/>
          <w:szCs w:val="20"/>
        </w:rPr>
        <w:t>по вопрос</w:t>
      </w:r>
      <w:r w:rsidR="00995DEB">
        <w:rPr>
          <w:rFonts w:ascii="Times New Roman" w:hAnsi="Times New Roman"/>
          <w:b/>
          <w:i/>
          <w:sz w:val="20"/>
          <w:szCs w:val="20"/>
        </w:rPr>
        <w:t>у «</w:t>
      </w:r>
      <w:r w:rsidR="009A2282" w:rsidRPr="009A2282">
        <w:rPr>
          <w:rFonts w:ascii="Times New Roman" w:hAnsi="Times New Roman"/>
          <w:i/>
          <w:sz w:val="20"/>
          <w:szCs w:val="20"/>
        </w:rPr>
        <w:t>Об эффективности реализуемых профилактических мероприятий по недопущению распространения идеологии терроризма в среде мигрантов из Центрально-Азиатского региона и мерах по предотвращению их вовлечения в деятельность международных террористических организаций</w:t>
      </w:r>
      <w:r w:rsidR="00995DEB">
        <w:rPr>
          <w:rFonts w:ascii="Times New Roman" w:hAnsi="Times New Roman"/>
          <w:i/>
          <w:sz w:val="20"/>
          <w:szCs w:val="20"/>
        </w:rPr>
        <w:t>»</w:t>
      </w:r>
      <w:r w:rsidR="009A2282" w:rsidRPr="009A2282">
        <w:rPr>
          <w:rFonts w:ascii="Times New Roman" w:hAnsi="Times New Roman"/>
          <w:i/>
          <w:sz w:val="20"/>
          <w:szCs w:val="20"/>
        </w:rPr>
        <w:t>.</w:t>
      </w:r>
    </w:p>
    <w:p w:rsidR="006329E5" w:rsidRPr="00271309" w:rsidRDefault="009A2282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09">
        <w:rPr>
          <w:rFonts w:ascii="Times New Roman" w:hAnsi="Times New Roman"/>
          <w:sz w:val="28"/>
          <w:szCs w:val="28"/>
        </w:rPr>
        <w:t xml:space="preserve"> </w:t>
      </w:r>
    </w:p>
    <w:p w:rsidR="006329E5" w:rsidRPr="00953206" w:rsidRDefault="00F90045" w:rsidP="00271309">
      <w:pPr>
        <w:pStyle w:val="a4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953206">
        <w:rPr>
          <w:rFonts w:ascii="Times New Roman" w:hAnsi="Times New Roman"/>
          <w:b/>
          <w:sz w:val="32"/>
          <w:szCs w:val="28"/>
        </w:rPr>
        <w:t xml:space="preserve">Уважаемый </w:t>
      </w:r>
      <w:r w:rsidR="00C12BD4" w:rsidRPr="00953206">
        <w:rPr>
          <w:rFonts w:ascii="Times New Roman" w:hAnsi="Times New Roman"/>
          <w:b/>
          <w:sz w:val="32"/>
          <w:szCs w:val="28"/>
        </w:rPr>
        <w:t>Сергей Алимович</w:t>
      </w:r>
      <w:r w:rsidR="006329E5" w:rsidRPr="00953206">
        <w:rPr>
          <w:rFonts w:ascii="Times New Roman" w:hAnsi="Times New Roman"/>
          <w:b/>
          <w:sz w:val="32"/>
          <w:szCs w:val="28"/>
        </w:rPr>
        <w:t>!</w:t>
      </w:r>
    </w:p>
    <w:p w:rsidR="006329E5" w:rsidRPr="00953206" w:rsidRDefault="006329E5" w:rsidP="00271309">
      <w:pPr>
        <w:pStyle w:val="a4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953206">
        <w:rPr>
          <w:rFonts w:ascii="Times New Roman" w:hAnsi="Times New Roman"/>
          <w:b/>
          <w:sz w:val="32"/>
          <w:szCs w:val="28"/>
        </w:rPr>
        <w:t xml:space="preserve">Уважаемые участники </w:t>
      </w:r>
      <w:r w:rsidR="00F90045" w:rsidRPr="00953206">
        <w:rPr>
          <w:rFonts w:ascii="Times New Roman" w:hAnsi="Times New Roman"/>
          <w:b/>
          <w:sz w:val="32"/>
          <w:szCs w:val="28"/>
        </w:rPr>
        <w:t>заседания</w:t>
      </w:r>
      <w:r w:rsidRPr="00953206">
        <w:rPr>
          <w:rFonts w:ascii="Times New Roman" w:hAnsi="Times New Roman"/>
          <w:b/>
          <w:sz w:val="32"/>
          <w:szCs w:val="28"/>
        </w:rPr>
        <w:t>!</w:t>
      </w:r>
    </w:p>
    <w:p w:rsidR="006329E5" w:rsidRPr="00271309" w:rsidRDefault="006329E5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4E53" w:rsidRPr="00953206" w:rsidRDefault="00E04E53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953206">
        <w:rPr>
          <w:rStyle w:val="a9"/>
          <w:rFonts w:ascii="Times New Roman" w:hAnsi="Times New Roman"/>
          <w:i w:val="0"/>
          <w:sz w:val="32"/>
          <w:szCs w:val="32"/>
        </w:rPr>
        <w:t>В конце 2019 года, на заседании Совета при Президенте Российской Федерации по межнациональным отношениям</w:t>
      </w:r>
      <w:r w:rsidR="00EE380B"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В.В. Путин отметил </w:t>
      </w:r>
      <w:r w:rsidRPr="00953206">
        <w:rPr>
          <w:rStyle w:val="a9"/>
          <w:rFonts w:ascii="Times New Roman" w:hAnsi="Times New Roman"/>
          <w:b/>
          <w:i w:val="0"/>
          <w:sz w:val="32"/>
          <w:szCs w:val="32"/>
        </w:rPr>
        <w:t>«д</w:t>
      </w:r>
      <w:r w:rsidRPr="00953206">
        <w:rPr>
          <w:rFonts w:ascii="Times New Roman" w:hAnsi="Times New Roman"/>
          <w:b/>
          <w:sz w:val="32"/>
          <w:szCs w:val="32"/>
        </w:rPr>
        <w:t>ля всех регионов актуальна и тема трудовой миграции, в целом миграционной политики. Нужны продуманные, эффективные меры по социальной адаптации мигрантов. Мы радушно принимаем и должны помогать тем, кто хочет жить, учиться, работать у нас. И в то же время необходимо отсекать, жёстко отсекать любые риски, связанные с невежеством, распространением экстремизма, разного рода радикальных течений»</w:t>
      </w:r>
    </w:p>
    <w:p w:rsidR="00995DEB" w:rsidRPr="00953206" w:rsidRDefault="00995DEB" w:rsidP="00271309">
      <w:pPr>
        <w:tabs>
          <w:tab w:val="left" w:pos="851"/>
        </w:tabs>
        <w:spacing w:line="276" w:lineRule="auto"/>
        <w:ind w:right="282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320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Для сведения. </w:t>
      </w:r>
      <w:r w:rsidRPr="00953206">
        <w:rPr>
          <w:rFonts w:ascii="Times New Roman" w:hAnsi="Times New Roman" w:cs="Times New Roman"/>
          <w:i/>
          <w:sz w:val="32"/>
          <w:szCs w:val="32"/>
        </w:rPr>
        <w:t xml:space="preserve">По данным Министерства внутренних дел по Республике Дагестан, за </w:t>
      </w:r>
      <w:r w:rsidR="00271309" w:rsidRPr="00953206">
        <w:rPr>
          <w:rFonts w:ascii="Times New Roman" w:hAnsi="Times New Roman" w:cs="Times New Roman"/>
          <w:i/>
          <w:sz w:val="32"/>
          <w:szCs w:val="32"/>
        </w:rPr>
        <w:t>10</w:t>
      </w:r>
      <w:r w:rsidRPr="00953206">
        <w:rPr>
          <w:rFonts w:ascii="Times New Roman" w:hAnsi="Times New Roman" w:cs="Times New Roman"/>
          <w:i/>
          <w:sz w:val="32"/>
          <w:szCs w:val="32"/>
        </w:rPr>
        <w:t xml:space="preserve"> месяцев 2020 г. через пункты пропуска государственной границы Российской Федерации на дагестанском участке въехало </w:t>
      </w:r>
      <w:r w:rsidR="00271309" w:rsidRPr="00953206">
        <w:rPr>
          <w:rFonts w:ascii="Times New Roman" w:hAnsi="Times New Roman" w:cs="Times New Roman"/>
          <w:b/>
          <w:i/>
          <w:sz w:val="32"/>
          <w:szCs w:val="32"/>
        </w:rPr>
        <w:t>158</w:t>
      </w:r>
      <w:r w:rsidRPr="00953206">
        <w:rPr>
          <w:rFonts w:ascii="Times New Roman" w:hAnsi="Times New Roman" w:cs="Times New Roman"/>
          <w:b/>
          <w:i/>
          <w:sz w:val="32"/>
          <w:szCs w:val="32"/>
        </w:rPr>
        <w:t xml:space="preserve"> 113</w:t>
      </w:r>
      <w:r w:rsidR="00271309" w:rsidRPr="00953206">
        <w:rPr>
          <w:rFonts w:ascii="Times New Roman" w:hAnsi="Times New Roman" w:cs="Times New Roman"/>
          <w:i/>
          <w:sz w:val="32"/>
          <w:szCs w:val="32"/>
        </w:rPr>
        <w:t xml:space="preserve"> (53</w:t>
      </w:r>
      <w:r w:rsidRPr="00953206">
        <w:rPr>
          <w:rFonts w:ascii="Times New Roman" w:hAnsi="Times New Roman" w:cs="Times New Roman"/>
          <w:i/>
          <w:sz w:val="32"/>
          <w:szCs w:val="32"/>
        </w:rPr>
        <w:t xml:space="preserve">8 </w:t>
      </w:r>
      <w:r w:rsidR="00271309" w:rsidRPr="00953206">
        <w:rPr>
          <w:rFonts w:ascii="Times New Roman" w:hAnsi="Times New Roman" w:cs="Times New Roman"/>
          <w:i/>
          <w:sz w:val="32"/>
          <w:szCs w:val="32"/>
        </w:rPr>
        <w:t>211</w:t>
      </w:r>
      <w:r w:rsidRPr="00953206">
        <w:rPr>
          <w:rFonts w:ascii="Times New Roman" w:hAnsi="Times New Roman" w:cs="Times New Roman"/>
          <w:i/>
          <w:sz w:val="32"/>
          <w:szCs w:val="32"/>
        </w:rPr>
        <w:t xml:space="preserve">) ИГ и ЛБГ, выехало </w:t>
      </w:r>
      <w:r w:rsidR="00271309" w:rsidRPr="00953206">
        <w:rPr>
          <w:rFonts w:ascii="Times New Roman" w:hAnsi="Times New Roman" w:cs="Times New Roman"/>
          <w:b/>
          <w:i/>
          <w:sz w:val="32"/>
          <w:szCs w:val="32"/>
        </w:rPr>
        <w:t>153</w:t>
      </w:r>
      <w:r w:rsidRPr="009532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71309" w:rsidRPr="00953206">
        <w:rPr>
          <w:rFonts w:ascii="Times New Roman" w:hAnsi="Times New Roman" w:cs="Times New Roman"/>
          <w:b/>
          <w:i/>
          <w:sz w:val="32"/>
          <w:szCs w:val="32"/>
        </w:rPr>
        <w:t>219</w:t>
      </w:r>
      <w:r w:rsidRPr="00953206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="00271309" w:rsidRPr="00953206">
        <w:rPr>
          <w:rFonts w:ascii="Times New Roman" w:hAnsi="Times New Roman" w:cs="Times New Roman"/>
          <w:i/>
          <w:sz w:val="32"/>
          <w:szCs w:val="32"/>
        </w:rPr>
        <w:t>193</w:t>
      </w:r>
      <w:r w:rsidRPr="0095320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71309" w:rsidRPr="00953206">
        <w:rPr>
          <w:rFonts w:ascii="Times New Roman" w:hAnsi="Times New Roman" w:cs="Times New Roman"/>
          <w:i/>
          <w:sz w:val="32"/>
          <w:szCs w:val="32"/>
        </w:rPr>
        <w:t>920</w:t>
      </w:r>
      <w:r w:rsidRPr="00953206">
        <w:rPr>
          <w:rFonts w:ascii="Times New Roman" w:hAnsi="Times New Roman" w:cs="Times New Roman"/>
          <w:i/>
          <w:sz w:val="32"/>
          <w:szCs w:val="32"/>
        </w:rPr>
        <w:t>) ИГ и ЛБГ.</w:t>
      </w:r>
    </w:p>
    <w:p w:rsidR="00995DEB" w:rsidRPr="00953206" w:rsidRDefault="00995DEB" w:rsidP="00271309">
      <w:pPr>
        <w:tabs>
          <w:tab w:val="left" w:pos="851"/>
        </w:tabs>
        <w:spacing w:line="276" w:lineRule="auto"/>
        <w:ind w:right="282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3206">
        <w:rPr>
          <w:rFonts w:ascii="Times New Roman" w:hAnsi="Times New Roman" w:cs="Times New Roman"/>
          <w:i/>
          <w:sz w:val="32"/>
          <w:szCs w:val="32"/>
        </w:rPr>
        <w:t xml:space="preserve">Фактически состоят на миграционном учете </w:t>
      </w:r>
      <w:r w:rsidR="00271309" w:rsidRPr="00953206">
        <w:rPr>
          <w:rFonts w:ascii="Times New Roman" w:hAnsi="Times New Roman" w:cs="Times New Roman"/>
          <w:b/>
          <w:i/>
          <w:sz w:val="32"/>
          <w:szCs w:val="32"/>
        </w:rPr>
        <w:t>15</w:t>
      </w:r>
      <w:r w:rsidRPr="00953206">
        <w:rPr>
          <w:rFonts w:ascii="Times New Roman" w:hAnsi="Times New Roman" w:cs="Times New Roman"/>
          <w:b/>
          <w:i/>
          <w:sz w:val="32"/>
          <w:szCs w:val="32"/>
        </w:rPr>
        <w:t> </w:t>
      </w:r>
      <w:r w:rsidR="00271309" w:rsidRPr="00953206">
        <w:rPr>
          <w:rFonts w:ascii="Times New Roman" w:hAnsi="Times New Roman" w:cs="Times New Roman"/>
          <w:b/>
          <w:i/>
          <w:sz w:val="32"/>
          <w:szCs w:val="32"/>
        </w:rPr>
        <w:t>865</w:t>
      </w:r>
      <w:r w:rsidRPr="00953206">
        <w:rPr>
          <w:rFonts w:ascii="Times New Roman" w:hAnsi="Times New Roman" w:cs="Times New Roman"/>
          <w:i/>
          <w:sz w:val="32"/>
          <w:szCs w:val="32"/>
        </w:rPr>
        <w:t xml:space="preserve"> ИГ, из них по месту пребывания </w:t>
      </w:r>
      <w:r w:rsidRPr="00953206">
        <w:rPr>
          <w:rFonts w:ascii="Times New Roman" w:hAnsi="Times New Roman" w:cs="Times New Roman"/>
          <w:b/>
          <w:i/>
          <w:sz w:val="32"/>
          <w:szCs w:val="32"/>
        </w:rPr>
        <w:t xml:space="preserve"> 8</w:t>
      </w:r>
      <w:r w:rsidR="00271309" w:rsidRPr="00953206">
        <w:rPr>
          <w:rFonts w:ascii="Times New Roman" w:hAnsi="Times New Roman" w:cs="Times New Roman"/>
          <w:b/>
          <w:i/>
          <w:sz w:val="32"/>
          <w:szCs w:val="32"/>
        </w:rPr>
        <w:t xml:space="preserve"> 71</w:t>
      </w:r>
      <w:r w:rsidRPr="00953206">
        <w:rPr>
          <w:rFonts w:ascii="Times New Roman" w:hAnsi="Times New Roman" w:cs="Times New Roman"/>
          <w:b/>
          <w:i/>
          <w:sz w:val="32"/>
          <w:szCs w:val="32"/>
        </w:rPr>
        <w:t>0</w:t>
      </w:r>
      <w:r w:rsidRPr="00953206">
        <w:rPr>
          <w:rFonts w:ascii="Times New Roman" w:hAnsi="Times New Roman" w:cs="Times New Roman"/>
          <w:i/>
          <w:sz w:val="32"/>
          <w:szCs w:val="32"/>
        </w:rPr>
        <w:t xml:space="preserve">, по месту жительства </w:t>
      </w:r>
      <w:r w:rsidR="00271309" w:rsidRPr="00953206">
        <w:rPr>
          <w:rFonts w:ascii="Times New Roman" w:hAnsi="Times New Roman" w:cs="Times New Roman"/>
          <w:b/>
          <w:i/>
          <w:sz w:val="32"/>
          <w:szCs w:val="32"/>
        </w:rPr>
        <w:t>7</w:t>
      </w:r>
      <w:r w:rsidRPr="009532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71309" w:rsidRPr="00953206">
        <w:rPr>
          <w:rFonts w:ascii="Times New Roman" w:hAnsi="Times New Roman" w:cs="Times New Roman"/>
          <w:b/>
          <w:i/>
          <w:sz w:val="32"/>
          <w:szCs w:val="32"/>
        </w:rPr>
        <w:t>155</w:t>
      </w:r>
      <w:r w:rsidRPr="00953206">
        <w:rPr>
          <w:rFonts w:ascii="Times New Roman" w:hAnsi="Times New Roman" w:cs="Times New Roman"/>
          <w:i/>
          <w:sz w:val="32"/>
          <w:szCs w:val="32"/>
        </w:rPr>
        <w:t xml:space="preserve"> иностранных граждан (в основном из стран Центрально-Азиатского региона).</w:t>
      </w:r>
    </w:p>
    <w:p w:rsidR="00953206" w:rsidRDefault="00E04E53" w:rsidP="00953206">
      <w:pPr>
        <w:pStyle w:val="a4"/>
        <w:spacing w:line="276" w:lineRule="auto"/>
        <w:ind w:firstLine="709"/>
        <w:jc w:val="both"/>
        <w:rPr>
          <w:rStyle w:val="a9"/>
          <w:rFonts w:ascii="Times New Roman" w:hAnsi="Times New Roman"/>
          <w:i w:val="0"/>
          <w:sz w:val="32"/>
          <w:szCs w:val="32"/>
        </w:rPr>
      </w:pPr>
      <w:proofErr w:type="gramStart"/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В 2020 году </w:t>
      </w:r>
      <w:proofErr w:type="spellStart"/>
      <w:r w:rsidRPr="00953206">
        <w:rPr>
          <w:rStyle w:val="a9"/>
          <w:rFonts w:ascii="Times New Roman" w:hAnsi="Times New Roman"/>
          <w:i w:val="0"/>
          <w:sz w:val="32"/>
          <w:szCs w:val="32"/>
        </w:rPr>
        <w:t>Миннацем</w:t>
      </w:r>
      <w:proofErr w:type="spellEnd"/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РД совместно с органами государственной власти РД, органами местного самоуправления, правоохранительными органами с привлечением общественных</w:t>
      </w:r>
      <w:r w:rsidR="00A522BF" w:rsidRPr="00953206">
        <w:rPr>
          <w:rStyle w:val="a9"/>
          <w:rFonts w:ascii="Times New Roman" w:hAnsi="Times New Roman"/>
          <w:i w:val="0"/>
          <w:sz w:val="32"/>
          <w:szCs w:val="32"/>
        </w:rPr>
        <w:t>,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религиозных организаций </w:t>
      </w:r>
      <w:r w:rsidR="00A522BF"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и работодателей 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t>проведено около</w:t>
      </w:r>
      <w:r w:rsidR="00A522BF"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50 мероприятий (с охватом более 3000 иностранных граждан и студентов, в </w:t>
      </w:r>
      <w:proofErr w:type="spellStart"/>
      <w:r w:rsidRPr="00953206">
        <w:rPr>
          <w:rStyle w:val="a9"/>
          <w:rFonts w:ascii="Times New Roman" w:hAnsi="Times New Roman"/>
          <w:i w:val="0"/>
          <w:sz w:val="32"/>
          <w:szCs w:val="32"/>
        </w:rPr>
        <w:t>т.ч</w:t>
      </w:r>
      <w:proofErr w:type="spellEnd"/>
      <w:r w:rsidRPr="00953206">
        <w:rPr>
          <w:rStyle w:val="a9"/>
          <w:rFonts w:ascii="Times New Roman" w:hAnsi="Times New Roman"/>
          <w:i w:val="0"/>
          <w:sz w:val="32"/>
          <w:szCs w:val="32"/>
        </w:rPr>
        <w:t>. из стран ЦАР), направленных на социальную и культурную адаптацию в российское (дагестанское) общество, профилактику проявлений экстремизма и терроризма, недопущения нарушения миграционного законодательства.</w:t>
      </w:r>
      <w:proofErr w:type="gramEnd"/>
    </w:p>
    <w:p w:rsidR="00953206" w:rsidRDefault="00953206" w:rsidP="00953206">
      <w:pPr>
        <w:pStyle w:val="a4"/>
        <w:spacing w:line="276" w:lineRule="auto"/>
        <w:ind w:firstLine="709"/>
        <w:jc w:val="both"/>
        <w:rPr>
          <w:rStyle w:val="a9"/>
          <w:rFonts w:ascii="Times New Roman" w:hAnsi="Times New Roman"/>
          <w:i w:val="0"/>
          <w:sz w:val="32"/>
          <w:szCs w:val="32"/>
        </w:rPr>
      </w:pPr>
    </w:p>
    <w:p w:rsidR="00953206" w:rsidRPr="00953206" w:rsidRDefault="00953206" w:rsidP="00953206">
      <w:pPr>
        <w:pStyle w:val="a4"/>
        <w:spacing w:line="276" w:lineRule="auto"/>
        <w:ind w:firstLine="709"/>
        <w:jc w:val="both"/>
        <w:rPr>
          <w:rStyle w:val="a9"/>
          <w:rFonts w:ascii="Times New Roman" w:hAnsi="Times New Roman"/>
          <w:i w:val="0"/>
          <w:sz w:val="32"/>
          <w:szCs w:val="32"/>
        </w:rPr>
      </w:pPr>
      <w:bookmarkStart w:id="0" w:name="_GoBack"/>
      <w:bookmarkEnd w:id="0"/>
    </w:p>
    <w:p w:rsidR="00E04E53" w:rsidRPr="00953206" w:rsidRDefault="00E04E53" w:rsidP="00271309">
      <w:pPr>
        <w:pStyle w:val="a4"/>
        <w:spacing w:line="276" w:lineRule="auto"/>
        <w:ind w:firstLine="709"/>
        <w:jc w:val="both"/>
        <w:rPr>
          <w:rStyle w:val="a9"/>
          <w:rFonts w:ascii="Times New Roman" w:hAnsi="Times New Roman"/>
          <w:i w:val="0"/>
          <w:sz w:val="32"/>
          <w:szCs w:val="32"/>
        </w:rPr>
      </w:pPr>
      <w:r w:rsidRPr="00953206">
        <w:rPr>
          <w:rStyle w:val="a9"/>
          <w:rFonts w:ascii="Times New Roman" w:hAnsi="Times New Roman"/>
          <w:i w:val="0"/>
          <w:sz w:val="32"/>
          <w:szCs w:val="32"/>
        </w:rPr>
        <w:lastRenderedPageBreak/>
        <w:t>В частности, можно привести несколько примеров:</w:t>
      </w:r>
    </w:p>
    <w:p w:rsidR="00A522BF" w:rsidRPr="00953206" w:rsidRDefault="00A522BF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- в 11 муниципалитетах республики </w:t>
      </w:r>
      <w:r w:rsidRPr="00953206">
        <w:rPr>
          <w:rFonts w:ascii="Times New Roman" w:hAnsi="Times New Roman"/>
          <w:color w:val="000000"/>
          <w:sz w:val="32"/>
          <w:szCs w:val="32"/>
        </w:rPr>
        <w:t>(</w:t>
      </w:r>
      <w:proofErr w:type="spellStart"/>
      <w:r w:rsidRPr="00953206">
        <w:rPr>
          <w:rFonts w:ascii="Times New Roman" w:hAnsi="Times New Roman"/>
          <w:color w:val="000000"/>
          <w:sz w:val="32"/>
          <w:szCs w:val="32"/>
        </w:rPr>
        <w:t>г</w:t>
      </w:r>
      <w:proofErr w:type="gramStart"/>
      <w:r w:rsidRPr="00953206">
        <w:rPr>
          <w:rFonts w:ascii="Times New Roman" w:hAnsi="Times New Roman"/>
          <w:color w:val="000000"/>
          <w:sz w:val="32"/>
          <w:szCs w:val="32"/>
        </w:rPr>
        <w:t>.М</w:t>
      </w:r>
      <w:proofErr w:type="gramEnd"/>
      <w:r w:rsidRPr="00953206">
        <w:rPr>
          <w:rFonts w:ascii="Times New Roman" w:hAnsi="Times New Roman"/>
          <w:color w:val="000000"/>
          <w:sz w:val="32"/>
          <w:szCs w:val="32"/>
        </w:rPr>
        <w:t>ахачкала</w:t>
      </w:r>
      <w:proofErr w:type="spellEnd"/>
      <w:r w:rsidRPr="00953206">
        <w:rPr>
          <w:rFonts w:ascii="Times New Roman" w:hAnsi="Times New Roman"/>
          <w:color w:val="000000"/>
          <w:sz w:val="32"/>
          <w:szCs w:val="32"/>
        </w:rPr>
        <w:t xml:space="preserve">, Каспийск, Буйнакск, Кизляр, Хасавюрт, Дербент, Избербаш, районы Дербентский, </w:t>
      </w:r>
      <w:proofErr w:type="spellStart"/>
      <w:r w:rsidRPr="00953206">
        <w:rPr>
          <w:rFonts w:ascii="Times New Roman" w:hAnsi="Times New Roman"/>
          <w:color w:val="000000"/>
          <w:sz w:val="32"/>
          <w:szCs w:val="32"/>
        </w:rPr>
        <w:t>Карабудахкентский</w:t>
      </w:r>
      <w:proofErr w:type="spellEnd"/>
      <w:r w:rsidRPr="00953206">
        <w:rPr>
          <w:rFonts w:ascii="Times New Roman" w:hAnsi="Times New Roman"/>
          <w:color w:val="000000"/>
          <w:sz w:val="32"/>
          <w:szCs w:val="32"/>
        </w:rPr>
        <w:t xml:space="preserve">, </w:t>
      </w:r>
      <w:proofErr w:type="spellStart"/>
      <w:r w:rsidRPr="00953206">
        <w:rPr>
          <w:rFonts w:ascii="Times New Roman" w:hAnsi="Times New Roman"/>
          <w:color w:val="000000"/>
          <w:sz w:val="32"/>
          <w:szCs w:val="32"/>
        </w:rPr>
        <w:t>Каякентский</w:t>
      </w:r>
      <w:proofErr w:type="spellEnd"/>
      <w:r w:rsidRPr="00953206">
        <w:rPr>
          <w:rFonts w:ascii="Times New Roman" w:hAnsi="Times New Roman"/>
          <w:color w:val="000000"/>
          <w:sz w:val="32"/>
          <w:szCs w:val="32"/>
        </w:rPr>
        <w:t xml:space="preserve"> и Ногайский) профилактические встречи с иностранными </w:t>
      </w:r>
      <w:r w:rsidR="00B247C3" w:rsidRPr="00953206">
        <w:rPr>
          <w:rFonts w:ascii="Times New Roman" w:hAnsi="Times New Roman"/>
          <w:color w:val="000000"/>
          <w:sz w:val="32"/>
          <w:szCs w:val="32"/>
        </w:rPr>
        <w:t>гражданами из Центрально-Азиатского региона;</w:t>
      </w:r>
    </w:p>
    <w:p w:rsidR="00EE380B" w:rsidRPr="00953206" w:rsidRDefault="00B247C3" w:rsidP="00271309">
      <w:pPr>
        <w:spacing w:line="276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32"/>
          <w:szCs w:val="32"/>
        </w:rPr>
      </w:pPr>
      <w:proofErr w:type="gramStart"/>
      <w:r w:rsidRPr="00953206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EE380B" w:rsidRPr="00953206">
        <w:rPr>
          <w:rFonts w:ascii="Times New Roman" w:hAnsi="Times New Roman" w:cs="Times New Roman"/>
          <w:color w:val="000000"/>
          <w:sz w:val="32"/>
          <w:szCs w:val="32"/>
        </w:rPr>
        <w:t>изданы</w:t>
      </w:r>
      <w:r w:rsidRPr="00953206">
        <w:rPr>
          <w:rFonts w:ascii="Times New Roman" w:hAnsi="Times New Roman" w:cs="Times New Roman"/>
          <w:color w:val="000000"/>
          <w:sz w:val="32"/>
          <w:szCs w:val="32"/>
        </w:rPr>
        <w:t xml:space="preserve"> и распространяются </w:t>
      </w:r>
      <w:r w:rsidR="00EE380B"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 xml:space="preserve">среди иностранных граждан, в </w:t>
      </w:r>
      <w:proofErr w:type="spellStart"/>
      <w:r w:rsidR="00EE380B"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т.ч</w:t>
      </w:r>
      <w:proofErr w:type="spellEnd"/>
      <w:r w:rsidR="00EE380B"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. ЦАР, 18 500 экземпляров</w:t>
      </w:r>
      <w:r w:rsidR="00EE380B" w:rsidRPr="00953206">
        <w:rPr>
          <w:rFonts w:ascii="Times New Roman" w:hAnsi="Times New Roman" w:cs="Times New Roman"/>
          <w:color w:val="000000"/>
          <w:sz w:val="32"/>
          <w:szCs w:val="32"/>
        </w:rPr>
        <w:t xml:space="preserve"> информационных буклетов</w:t>
      </w:r>
      <w:r w:rsidRPr="00953206">
        <w:rPr>
          <w:rFonts w:ascii="Times New Roman" w:hAnsi="Times New Roman" w:cs="Times New Roman"/>
          <w:color w:val="000000"/>
          <w:sz w:val="32"/>
          <w:szCs w:val="32"/>
        </w:rPr>
        <w:t xml:space="preserve"> и рекомендации</w:t>
      </w:r>
      <w:r w:rsidR="00EE380B" w:rsidRPr="00953206">
        <w:rPr>
          <w:rFonts w:ascii="Times New Roman" w:hAnsi="Times New Roman" w:cs="Times New Roman"/>
          <w:color w:val="000000"/>
          <w:sz w:val="32"/>
          <w:szCs w:val="32"/>
        </w:rPr>
        <w:t xml:space="preserve"> на иностранных языках (английский, азербайджанский, узбекский, таджикский) содержащие актуальную информацию </w:t>
      </w:r>
      <w:r w:rsidR="00EE380B" w:rsidRPr="00953206">
        <w:rPr>
          <w:rFonts w:ascii="Times New Roman" w:hAnsi="Times New Roman" w:cs="Times New Roman"/>
          <w:sz w:val="32"/>
          <w:szCs w:val="32"/>
        </w:rPr>
        <w:t>о нормах миграционного и</w:t>
      </w:r>
      <w:r w:rsidR="00EE380B" w:rsidRPr="0095320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E380B" w:rsidRPr="00953206">
        <w:rPr>
          <w:rFonts w:ascii="Times New Roman" w:hAnsi="Times New Roman" w:cs="Times New Roman"/>
          <w:sz w:val="32"/>
          <w:szCs w:val="32"/>
        </w:rPr>
        <w:t>трудового законодательства Российской Федерации, включая ответственность за нарушение миграционного законодательства Российской Федерации, профилактике экстремизма и терроризма, о порядке получения бесплатной консультационной и правовой помощи, сведения о культурных, исторических достопримечательностях</w:t>
      </w:r>
      <w:proofErr w:type="gramEnd"/>
      <w:r w:rsidR="00EE380B" w:rsidRPr="00953206">
        <w:rPr>
          <w:rFonts w:ascii="Times New Roman" w:hAnsi="Times New Roman" w:cs="Times New Roman"/>
          <w:sz w:val="32"/>
          <w:szCs w:val="32"/>
        </w:rPr>
        <w:t xml:space="preserve"> и культовых </w:t>
      </w:r>
      <w:proofErr w:type="gramStart"/>
      <w:r w:rsidR="00EE380B" w:rsidRPr="00953206">
        <w:rPr>
          <w:rFonts w:ascii="Times New Roman" w:hAnsi="Times New Roman" w:cs="Times New Roman"/>
          <w:sz w:val="32"/>
          <w:szCs w:val="32"/>
        </w:rPr>
        <w:t>сооружениях</w:t>
      </w:r>
      <w:proofErr w:type="gramEnd"/>
      <w:r w:rsidR="00EE380B" w:rsidRPr="00953206">
        <w:rPr>
          <w:rFonts w:ascii="Times New Roman" w:hAnsi="Times New Roman" w:cs="Times New Roman"/>
          <w:sz w:val="32"/>
          <w:szCs w:val="32"/>
        </w:rPr>
        <w:t xml:space="preserve"> Республики Дагестан, о</w:t>
      </w:r>
      <w:r w:rsidR="00EE380B" w:rsidRPr="00953206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="00EE380B" w:rsidRPr="00953206">
        <w:rPr>
          <w:rFonts w:ascii="Times New Roman" w:hAnsi="Times New Roman" w:cs="Times New Roman"/>
          <w:sz w:val="32"/>
          <w:szCs w:val="32"/>
        </w:rPr>
        <w:t>местах проведения досуга несовершеннолетних и малолетних детей (дома творчества, дома культуры и т.п.);</w:t>
      </w:r>
    </w:p>
    <w:p w:rsidR="00E06171" w:rsidRPr="00953206" w:rsidRDefault="00E06171" w:rsidP="00271309">
      <w:pPr>
        <w:spacing w:line="276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32"/>
          <w:szCs w:val="32"/>
        </w:rPr>
      </w:pPr>
      <w:r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- запущен сайт (</w:t>
      </w:r>
      <w:proofErr w:type="spellStart"/>
      <w:r w:rsidRPr="00953206">
        <w:rPr>
          <w:rStyle w:val="a9"/>
          <w:rFonts w:ascii="Times New Roman" w:hAnsi="Times New Roman" w:cs="Times New Roman"/>
          <w:i w:val="0"/>
          <w:sz w:val="32"/>
          <w:szCs w:val="32"/>
          <w:lang w:val="en-US"/>
        </w:rPr>
        <w:t>migr</w:t>
      </w:r>
      <w:proofErr w:type="spellEnd"/>
      <w:r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.</w:t>
      </w:r>
      <w:proofErr w:type="spellStart"/>
      <w:r w:rsidRPr="00953206">
        <w:rPr>
          <w:rStyle w:val="a9"/>
          <w:rFonts w:ascii="Times New Roman" w:hAnsi="Times New Roman" w:cs="Times New Roman"/>
          <w:i w:val="0"/>
          <w:sz w:val="32"/>
          <w:szCs w:val="32"/>
          <w:lang w:val="en-US"/>
        </w:rPr>
        <w:t>minnacrd</w:t>
      </w:r>
      <w:proofErr w:type="spellEnd"/>
      <w:r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.</w:t>
      </w:r>
      <w:proofErr w:type="spellStart"/>
      <w:r w:rsidRPr="00953206">
        <w:rPr>
          <w:rStyle w:val="a9"/>
          <w:rFonts w:ascii="Times New Roman" w:hAnsi="Times New Roman" w:cs="Times New Roman"/>
          <w:i w:val="0"/>
          <w:sz w:val="32"/>
          <w:szCs w:val="32"/>
          <w:lang w:val="en-US"/>
        </w:rPr>
        <w:t>ru</w:t>
      </w:r>
      <w:proofErr w:type="spellEnd"/>
      <w:r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) с отображением интерактивной миграционной карты Республики Дагестан. На сайте размещена информация о регионе пребывания, об основах миграционного законодательства РФ, вопросы профилактики экстремизма и терроризма, трудоустройства и др</w:t>
      </w:r>
      <w:r w:rsidR="002275EB"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. (наполнение сайте осуществляется во взаимодействии с Управлением миграции МВД по РД)</w:t>
      </w:r>
      <w:r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;</w:t>
      </w:r>
    </w:p>
    <w:p w:rsidR="00E06171" w:rsidRPr="00953206" w:rsidRDefault="00E06171" w:rsidP="00271309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953206">
        <w:rPr>
          <w:rFonts w:ascii="Times New Roman" w:hAnsi="Times New Roman" w:cs="Times New Roman"/>
          <w:sz w:val="32"/>
          <w:szCs w:val="32"/>
        </w:rPr>
        <w:t>- ко Дню России проведена Международная акция «#</w:t>
      </w:r>
      <w:proofErr w:type="spellStart"/>
      <w:r w:rsidRPr="00953206">
        <w:rPr>
          <w:rFonts w:ascii="Times New Roman" w:hAnsi="Times New Roman" w:cs="Times New Roman"/>
          <w:sz w:val="32"/>
          <w:szCs w:val="32"/>
        </w:rPr>
        <w:t>RussialLove</w:t>
      </w:r>
      <w:proofErr w:type="spellEnd"/>
      <w:r w:rsidRPr="00953206">
        <w:rPr>
          <w:rFonts w:ascii="Times New Roman" w:hAnsi="Times New Roman" w:cs="Times New Roman"/>
          <w:sz w:val="32"/>
          <w:szCs w:val="32"/>
        </w:rPr>
        <w:t xml:space="preserve">» («Люблю Россию»). В рамках акции иностранные граждане совместно со студентами зарубежных стран, в </w:t>
      </w:r>
      <w:proofErr w:type="spellStart"/>
      <w:r w:rsidRPr="00953206">
        <w:rPr>
          <w:rFonts w:ascii="Times New Roman" w:hAnsi="Times New Roman" w:cs="Times New Roman"/>
          <w:sz w:val="32"/>
          <w:szCs w:val="32"/>
        </w:rPr>
        <w:t>т.ч</w:t>
      </w:r>
      <w:proofErr w:type="spellEnd"/>
      <w:r w:rsidRPr="00953206">
        <w:rPr>
          <w:rFonts w:ascii="Times New Roman" w:hAnsi="Times New Roman" w:cs="Times New Roman"/>
          <w:sz w:val="32"/>
          <w:szCs w:val="32"/>
        </w:rPr>
        <w:t xml:space="preserve">. из ЦАР, </w:t>
      </w:r>
      <w:r w:rsidR="00602C32" w:rsidRPr="00953206">
        <w:rPr>
          <w:rFonts w:ascii="Times New Roman" w:hAnsi="Times New Roman" w:cs="Times New Roman"/>
          <w:sz w:val="32"/>
          <w:szCs w:val="32"/>
        </w:rPr>
        <w:t>исполнили Гимн России, прочитали стихотворения на русском языке, поделились своими впечатлениями от пребывания в России, рассказали, почему для получения профессионального образования они выбрали российский вуз;</w:t>
      </w:r>
    </w:p>
    <w:p w:rsidR="00E04E53" w:rsidRPr="00953206" w:rsidRDefault="00E04E53" w:rsidP="00271309">
      <w:pPr>
        <w:pStyle w:val="a4"/>
        <w:spacing w:line="276" w:lineRule="auto"/>
        <w:ind w:firstLine="709"/>
        <w:jc w:val="both"/>
        <w:rPr>
          <w:rStyle w:val="a9"/>
          <w:rFonts w:ascii="Times New Roman" w:hAnsi="Times New Roman"/>
          <w:i w:val="0"/>
          <w:sz w:val="32"/>
          <w:szCs w:val="32"/>
        </w:rPr>
      </w:pPr>
      <w:proofErr w:type="gramStart"/>
      <w:r w:rsidRPr="00953206">
        <w:rPr>
          <w:rStyle w:val="a9"/>
          <w:rFonts w:ascii="Times New Roman" w:hAnsi="Times New Roman"/>
          <w:i w:val="0"/>
          <w:sz w:val="32"/>
          <w:szCs w:val="32"/>
        </w:rPr>
        <w:t>- заметным событием в жизни иностранных студентов стало ежегодное проведение межвузовского студенческого фестиваля дружбы народов с участием и дагестанских студентов (за три года, начиная с 2017 года, в фестивале приняли участие около 2000 иностранных студентов)</w:t>
      </w:r>
      <w:r w:rsidR="002275EB"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с целью приобщения иностранных студентов через призму </w:t>
      </w:r>
      <w:r w:rsidR="002275EB" w:rsidRPr="00953206">
        <w:rPr>
          <w:rStyle w:val="a9"/>
          <w:rFonts w:ascii="Times New Roman" w:hAnsi="Times New Roman"/>
          <w:i w:val="0"/>
          <w:sz w:val="32"/>
          <w:szCs w:val="32"/>
        </w:rPr>
        <w:lastRenderedPageBreak/>
        <w:t xml:space="preserve">культуры к </w:t>
      </w:r>
      <w:r w:rsidR="002275EB" w:rsidRPr="00953206">
        <w:rPr>
          <w:rFonts w:ascii="Times New Roman" w:hAnsi="Times New Roman"/>
          <w:sz w:val="32"/>
          <w:szCs w:val="32"/>
        </w:rPr>
        <w:t>уважительному отношению к историческим и патриотическим ценностям Российской Федерации, создания «проводников идей России» в зарубежных странах</w:t>
      </w:r>
      <w:r w:rsidR="003B1399" w:rsidRPr="00953206">
        <w:rPr>
          <w:rStyle w:val="a9"/>
          <w:rFonts w:ascii="Times New Roman" w:hAnsi="Times New Roman"/>
          <w:i w:val="0"/>
          <w:sz w:val="32"/>
          <w:szCs w:val="32"/>
        </w:rPr>
        <w:t>;</w:t>
      </w:r>
      <w:proofErr w:type="gramEnd"/>
    </w:p>
    <w:p w:rsidR="00602C32" w:rsidRPr="00953206" w:rsidRDefault="00602C32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53206">
        <w:rPr>
          <w:rStyle w:val="a9"/>
          <w:rFonts w:ascii="Times New Roman" w:hAnsi="Times New Roman"/>
          <w:i w:val="0"/>
          <w:sz w:val="32"/>
          <w:szCs w:val="32"/>
        </w:rPr>
        <w:t>- совместно с благотворительным фондом «</w:t>
      </w:r>
      <w:proofErr w:type="spellStart"/>
      <w:r w:rsidRPr="00953206">
        <w:rPr>
          <w:rStyle w:val="a9"/>
          <w:rFonts w:ascii="Times New Roman" w:hAnsi="Times New Roman"/>
          <w:i w:val="0"/>
          <w:sz w:val="32"/>
          <w:szCs w:val="32"/>
        </w:rPr>
        <w:t>Инсан</w:t>
      </w:r>
      <w:proofErr w:type="spellEnd"/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» </w:t>
      </w:r>
      <w:r w:rsidRPr="00953206">
        <w:rPr>
          <w:rFonts w:ascii="Times New Roman" w:hAnsi="Times New Roman"/>
          <w:sz w:val="32"/>
          <w:szCs w:val="32"/>
        </w:rPr>
        <w:t>иностранным студентам Дагестанского государственного университета, Дагестанского государственного технического университета и Дагестанского государственного медицинского университета роздано 100 продуктовых набора</w:t>
      </w:r>
      <w:r w:rsidR="00563589" w:rsidRPr="00953206">
        <w:rPr>
          <w:rFonts w:ascii="Times New Roman" w:hAnsi="Times New Roman"/>
          <w:sz w:val="32"/>
          <w:szCs w:val="32"/>
        </w:rPr>
        <w:t xml:space="preserve"> во время пандемии</w:t>
      </w:r>
      <w:r w:rsidRPr="00953206">
        <w:rPr>
          <w:rFonts w:ascii="Times New Roman" w:hAnsi="Times New Roman"/>
          <w:sz w:val="32"/>
          <w:szCs w:val="32"/>
        </w:rPr>
        <w:t>;</w:t>
      </w:r>
    </w:p>
    <w:p w:rsidR="00E04E53" w:rsidRPr="00953206" w:rsidRDefault="00E04E53" w:rsidP="00271309">
      <w:pPr>
        <w:pStyle w:val="a4"/>
        <w:spacing w:line="276" w:lineRule="auto"/>
        <w:ind w:firstLine="709"/>
        <w:jc w:val="both"/>
        <w:rPr>
          <w:rStyle w:val="a9"/>
          <w:rFonts w:ascii="Times New Roman" w:hAnsi="Times New Roman"/>
          <w:i w:val="0"/>
          <w:sz w:val="32"/>
          <w:szCs w:val="32"/>
        </w:rPr>
      </w:pP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- </w:t>
      </w:r>
      <w:proofErr w:type="gramStart"/>
      <w:r w:rsidRPr="00953206">
        <w:rPr>
          <w:rStyle w:val="a9"/>
          <w:rFonts w:ascii="Times New Roman" w:hAnsi="Times New Roman"/>
          <w:i w:val="0"/>
          <w:sz w:val="32"/>
          <w:szCs w:val="32"/>
        </w:rPr>
        <w:t>проведена</w:t>
      </w:r>
      <w:proofErr w:type="gramEnd"/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интеллектуальна игра среди иностр</w:t>
      </w:r>
      <w:r w:rsidR="00602C32" w:rsidRPr="00953206">
        <w:rPr>
          <w:rStyle w:val="a9"/>
          <w:rFonts w:ascii="Times New Roman" w:hAnsi="Times New Roman"/>
          <w:i w:val="0"/>
          <w:sz w:val="32"/>
          <w:szCs w:val="32"/>
        </w:rPr>
        <w:t>анных студентов, обучающихся в 5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высших учебных заведениях Республики Дагестан на знание истории России и Дагестана, </w:t>
      </w:r>
      <w:r w:rsidR="00757B28" w:rsidRPr="00953206">
        <w:rPr>
          <w:rStyle w:val="a9"/>
          <w:rFonts w:ascii="Times New Roman" w:hAnsi="Times New Roman"/>
          <w:i w:val="0"/>
          <w:sz w:val="32"/>
          <w:szCs w:val="32"/>
        </w:rPr>
        <w:t>основ русского языка и законодательства, а также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 культуре и традициях наш</w:t>
      </w:r>
      <w:r w:rsidR="00757B28"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его региона и др. (охват около 30 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человек)</w:t>
      </w:r>
      <w:r w:rsidR="00477F8E" w:rsidRPr="00953206">
        <w:rPr>
          <w:rStyle w:val="a9"/>
          <w:rFonts w:ascii="Times New Roman" w:hAnsi="Times New Roman"/>
          <w:i w:val="0"/>
          <w:sz w:val="32"/>
          <w:szCs w:val="32"/>
        </w:rPr>
        <w:t>.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          </w:t>
      </w:r>
    </w:p>
    <w:p w:rsidR="00995DEB" w:rsidRPr="00953206" w:rsidRDefault="00995DEB" w:rsidP="00271309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953206">
        <w:rPr>
          <w:rFonts w:ascii="Times New Roman" w:hAnsi="Times New Roman" w:cs="Times New Roman"/>
          <w:iCs/>
          <w:sz w:val="32"/>
          <w:szCs w:val="32"/>
        </w:rPr>
        <w:t>Необходимо отметить, что внешняя (международная) миграция в целом существенно не влияет на обстановку в сфере противодействия терроризму на территории РД.</w:t>
      </w:r>
    </w:p>
    <w:p w:rsidR="00995DEB" w:rsidRPr="00953206" w:rsidRDefault="00F96B89" w:rsidP="00271309">
      <w:pPr>
        <w:pStyle w:val="a3"/>
        <w:spacing w:line="276" w:lineRule="auto"/>
        <w:ind w:left="0" w:firstLine="709"/>
        <w:jc w:val="both"/>
        <w:rPr>
          <w:rStyle w:val="a9"/>
          <w:rFonts w:ascii="Times New Roman" w:hAnsi="Times New Roman" w:cs="Times New Roman"/>
          <w:i w:val="0"/>
          <w:sz w:val="32"/>
          <w:szCs w:val="32"/>
        </w:rPr>
      </w:pPr>
      <w:r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Более того</w:t>
      </w:r>
      <w:r w:rsidR="00995DEB"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,</w:t>
      </w:r>
      <w:r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 xml:space="preserve"> </w:t>
      </w:r>
      <w:r w:rsidR="00995DEB" w:rsidRPr="00953206">
        <w:rPr>
          <w:rStyle w:val="a9"/>
          <w:rFonts w:ascii="Times New Roman" w:hAnsi="Times New Roman" w:cs="Times New Roman"/>
          <w:i w:val="0"/>
          <w:sz w:val="32"/>
          <w:szCs w:val="32"/>
        </w:rPr>
        <w:t>миграционные процессы существенно не оказывают влияния на рост террористических угроз на территории РД, но, тем не менее, целесообразно скоординировать проводимую профилактическую работу среди трудовых мигрантов с участием правоохранительных органов, органов местного самоуправления муниципальных образований, религиозных и общественных организаций для упреждения возможных ситуаций</w:t>
      </w:r>
    </w:p>
    <w:p w:rsidR="00327B34" w:rsidRPr="00953206" w:rsidRDefault="00327B34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953206">
        <w:rPr>
          <w:rStyle w:val="a9"/>
          <w:rFonts w:ascii="Times New Roman" w:hAnsi="Times New Roman"/>
          <w:sz w:val="32"/>
          <w:szCs w:val="32"/>
        </w:rPr>
        <w:t>Для сведения. По данным МВД по РД вовлеченности иностранных граждан и лиц без гражданства в экстремистскую и террористическую деятельность на территории Республики Дагестан за отчетный период не выявлено, что также свидетельствует о слаженной работе правоохранительных органов,  органов государственной власти и общественных организаций в данном направлении</w:t>
      </w:r>
      <w:r w:rsidR="00271309" w:rsidRPr="00953206">
        <w:rPr>
          <w:rStyle w:val="a9"/>
          <w:rFonts w:ascii="Times New Roman" w:hAnsi="Times New Roman"/>
          <w:sz w:val="32"/>
          <w:szCs w:val="32"/>
        </w:rPr>
        <w:t>.</w:t>
      </w:r>
    </w:p>
    <w:p w:rsidR="002E3594" w:rsidRPr="00953206" w:rsidRDefault="002E3594" w:rsidP="00271309">
      <w:pPr>
        <w:pStyle w:val="a4"/>
        <w:spacing w:line="276" w:lineRule="auto"/>
        <w:ind w:firstLine="709"/>
        <w:jc w:val="both"/>
        <w:rPr>
          <w:rStyle w:val="a9"/>
          <w:rFonts w:ascii="Times New Roman" w:hAnsi="Times New Roman"/>
          <w:i w:val="0"/>
          <w:sz w:val="32"/>
          <w:szCs w:val="32"/>
        </w:rPr>
      </w:pPr>
      <w:r w:rsidRPr="00953206">
        <w:rPr>
          <w:rStyle w:val="a9"/>
          <w:rFonts w:ascii="Times New Roman" w:hAnsi="Times New Roman"/>
          <w:i w:val="0"/>
          <w:sz w:val="32"/>
          <w:szCs w:val="32"/>
        </w:rPr>
        <w:t>По информации администраций муниципальных районов и городских округов фактов использования иностранными гражданами неофициальных мест отправления религиозного культа не зафиксировано.</w:t>
      </w:r>
    </w:p>
    <w:p w:rsidR="00995DEB" w:rsidRPr="00953206" w:rsidRDefault="00995DEB" w:rsidP="00271309">
      <w:pPr>
        <w:pStyle w:val="a4"/>
        <w:spacing w:line="276" w:lineRule="auto"/>
        <w:ind w:firstLine="709"/>
        <w:jc w:val="both"/>
        <w:rPr>
          <w:rStyle w:val="a9"/>
          <w:rFonts w:ascii="Times New Roman" w:hAnsi="Times New Roman"/>
          <w:i w:val="0"/>
          <w:sz w:val="32"/>
          <w:szCs w:val="32"/>
        </w:rPr>
      </w:pP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Вместе с тем, присутствие иностранных граждан на территории республики оказывает определенное влияние на </w:t>
      </w:r>
      <w:proofErr w:type="gramStart"/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криминогенную 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lastRenderedPageBreak/>
        <w:t>обстановку</w:t>
      </w:r>
      <w:proofErr w:type="gramEnd"/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и это необходимо учитывать при планировании деятельности субъектов по социокультурной адаптации мигрантов.</w:t>
      </w:r>
    </w:p>
    <w:p w:rsidR="0051420F" w:rsidRPr="00953206" w:rsidRDefault="0051420F" w:rsidP="0051420F">
      <w:pPr>
        <w:pStyle w:val="a4"/>
        <w:spacing w:line="276" w:lineRule="auto"/>
        <w:ind w:firstLine="709"/>
        <w:jc w:val="both"/>
        <w:rPr>
          <w:rStyle w:val="a9"/>
          <w:rFonts w:ascii="Times New Roman" w:eastAsiaTheme="majorEastAsia" w:hAnsi="Times New Roman"/>
          <w:i w:val="0"/>
          <w:sz w:val="32"/>
          <w:szCs w:val="32"/>
        </w:rPr>
      </w:pPr>
      <w:r w:rsidRPr="00953206">
        <w:rPr>
          <w:rStyle w:val="a9"/>
          <w:rFonts w:ascii="Times New Roman" w:eastAsiaTheme="majorEastAsia" w:hAnsi="Times New Roman"/>
          <w:i w:val="0"/>
          <w:sz w:val="32"/>
          <w:szCs w:val="32"/>
        </w:rPr>
        <w:t xml:space="preserve">Не менее </w:t>
      </w:r>
      <w:proofErr w:type="gramStart"/>
      <w:r w:rsidRPr="00953206">
        <w:rPr>
          <w:rStyle w:val="a9"/>
          <w:rFonts w:ascii="Times New Roman" w:eastAsiaTheme="majorEastAsia" w:hAnsi="Times New Roman"/>
          <w:i w:val="0"/>
          <w:sz w:val="32"/>
          <w:szCs w:val="32"/>
        </w:rPr>
        <w:t>важное значение</w:t>
      </w:r>
      <w:proofErr w:type="gramEnd"/>
      <w:r w:rsidRPr="00953206">
        <w:rPr>
          <w:rStyle w:val="a9"/>
          <w:rFonts w:ascii="Times New Roman" w:eastAsiaTheme="majorEastAsia" w:hAnsi="Times New Roman"/>
          <w:i w:val="0"/>
          <w:sz w:val="32"/>
          <w:szCs w:val="32"/>
        </w:rPr>
        <w:t>, на наш взгляд, необходимо придать работе с иностранцами, которые отбывают наказание в местах лишения свободы. Для усиления просветительской, профилактической работы с мигрантами-заключенными, в начале февраля сего года мы подписали соглашение о сотрудничестве с Управлением Федеральной службы исполнения наказания по РД, а также План совместных мероприятий на текущий год.</w:t>
      </w:r>
    </w:p>
    <w:p w:rsidR="0051420F" w:rsidRPr="00953206" w:rsidRDefault="0051420F" w:rsidP="0051420F">
      <w:pPr>
        <w:pStyle w:val="a4"/>
        <w:spacing w:line="276" w:lineRule="auto"/>
        <w:ind w:firstLine="709"/>
        <w:jc w:val="both"/>
        <w:rPr>
          <w:rStyle w:val="a9"/>
          <w:rFonts w:ascii="Times New Roman" w:eastAsiaTheme="majorEastAsia" w:hAnsi="Times New Roman"/>
          <w:sz w:val="32"/>
          <w:szCs w:val="32"/>
        </w:rPr>
      </w:pPr>
      <w:r w:rsidRPr="00953206">
        <w:rPr>
          <w:rStyle w:val="a9"/>
          <w:rFonts w:ascii="Times New Roman" w:eastAsiaTheme="majorEastAsia" w:hAnsi="Times New Roman"/>
          <w:sz w:val="32"/>
          <w:szCs w:val="32"/>
        </w:rPr>
        <w:t>Для сведения. По данным УФСИН по РД в исправительных уч</w:t>
      </w:r>
      <w:r w:rsidR="00FF263D" w:rsidRPr="00953206">
        <w:rPr>
          <w:rStyle w:val="a9"/>
          <w:rFonts w:ascii="Times New Roman" w:eastAsiaTheme="majorEastAsia" w:hAnsi="Times New Roman"/>
          <w:sz w:val="32"/>
          <w:szCs w:val="32"/>
        </w:rPr>
        <w:t>реждениях отбывают наказание 198</w:t>
      </w:r>
      <w:r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 иностранных граждан</w:t>
      </w:r>
      <w:r w:rsidR="00FF263D"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 и лиц без гражданства</w:t>
      </w:r>
      <w:r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 (Таджикистан –</w:t>
      </w:r>
      <w:r w:rsidR="00FF263D"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 84</w:t>
      </w:r>
      <w:r w:rsidRPr="00953206">
        <w:rPr>
          <w:rStyle w:val="a9"/>
          <w:rFonts w:ascii="Times New Roman" w:eastAsiaTheme="majorEastAsia" w:hAnsi="Times New Roman"/>
          <w:sz w:val="32"/>
          <w:szCs w:val="32"/>
        </w:rPr>
        <w:t>, Узбекистан –</w:t>
      </w:r>
      <w:r w:rsidR="00FF263D"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 43</w:t>
      </w:r>
      <w:r w:rsidRPr="00953206">
        <w:rPr>
          <w:rStyle w:val="a9"/>
          <w:rFonts w:ascii="Times New Roman" w:eastAsiaTheme="majorEastAsia" w:hAnsi="Times New Roman"/>
          <w:sz w:val="32"/>
          <w:szCs w:val="32"/>
        </w:rPr>
        <w:t>, Азербайджан –</w:t>
      </w:r>
      <w:r w:rsidR="00FF263D"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 29</w:t>
      </w:r>
      <w:r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, </w:t>
      </w:r>
      <w:r w:rsidR="00FF263D"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Киргизия – 19, Украина – 11,  </w:t>
      </w:r>
      <w:r w:rsidRPr="00953206">
        <w:rPr>
          <w:rStyle w:val="a9"/>
          <w:rFonts w:ascii="Times New Roman" w:eastAsiaTheme="majorEastAsia" w:hAnsi="Times New Roman"/>
          <w:sz w:val="32"/>
          <w:szCs w:val="32"/>
        </w:rPr>
        <w:t>Казахстан –</w:t>
      </w:r>
      <w:r w:rsidR="00FF263D"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 4, ЛБГ – 3, Грузия – 2, Вьетнам – 2, Туркменистан – 1</w:t>
      </w:r>
      <w:r w:rsidRPr="00953206">
        <w:rPr>
          <w:rStyle w:val="a9"/>
          <w:rFonts w:ascii="Times New Roman" w:eastAsiaTheme="majorEastAsia" w:hAnsi="Times New Roman"/>
          <w:sz w:val="32"/>
          <w:szCs w:val="32"/>
        </w:rPr>
        <w:t>).</w:t>
      </w:r>
    </w:p>
    <w:p w:rsidR="0051420F" w:rsidRPr="00953206" w:rsidRDefault="0051420F" w:rsidP="0051420F">
      <w:pPr>
        <w:pStyle w:val="a4"/>
        <w:spacing w:line="276" w:lineRule="auto"/>
        <w:ind w:firstLine="709"/>
        <w:jc w:val="both"/>
        <w:rPr>
          <w:rStyle w:val="a9"/>
          <w:rFonts w:ascii="Times New Roman" w:eastAsiaTheme="majorEastAsia" w:hAnsi="Times New Roman"/>
          <w:sz w:val="32"/>
          <w:szCs w:val="32"/>
        </w:rPr>
      </w:pPr>
      <w:r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Для справки. 7 ноября </w:t>
      </w:r>
      <w:proofErr w:type="spellStart"/>
      <w:r w:rsidRPr="00953206">
        <w:rPr>
          <w:rStyle w:val="a9"/>
          <w:rFonts w:ascii="Times New Roman" w:eastAsiaTheme="majorEastAsia" w:hAnsi="Times New Roman"/>
          <w:sz w:val="32"/>
          <w:szCs w:val="32"/>
        </w:rPr>
        <w:t>т.г</w:t>
      </w:r>
      <w:proofErr w:type="spellEnd"/>
      <w:r w:rsidRPr="00953206">
        <w:rPr>
          <w:rStyle w:val="a9"/>
          <w:rFonts w:ascii="Times New Roman" w:eastAsiaTheme="majorEastAsia" w:hAnsi="Times New Roman"/>
          <w:sz w:val="32"/>
          <w:szCs w:val="32"/>
        </w:rPr>
        <w:t xml:space="preserve">. в Махачкале </w:t>
      </w:r>
      <w:r w:rsidRPr="00953206">
        <w:rPr>
          <w:rFonts w:ascii="Times New Roman" w:hAnsi="Times New Roman"/>
          <w:i/>
          <w:sz w:val="32"/>
          <w:szCs w:val="32"/>
        </w:rPr>
        <w:t xml:space="preserve">состоялся круглый стол на тему «Методика взаимодействия с федеральной службой исполнения наказаний для организации профилактической работы с заключенными», организованный </w:t>
      </w:r>
      <w:proofErr w:type="spellStart"/>
      <w:r w:rsidRPr="00953206">
        <w:rPr>
          <w:rFonts w:ascii="Times New Roman" w:hAnsi="Times New Roman"/>
          <w:i/>
          <w:sz w:val="32"/>
          <w:szCs w:val="32"/>
        </w:rPr>
        <w:t>Муфтиятом</w:t>
      </w:r>
      <w:proofErr w:type="spellEnd"/>
      <w:r w:rsidRPr="00953206">
        <w:rPr>
          <w:rFonts w:ascii="Times New Roman" w:hAnsi="Times New Roman"/>
          <w:i/>
          <w:sz w:val="32"/>
          <w:szCs w:val="32"/>
        </w:rPr>
        <w:t xml:space="preserve"> РД при содействии Фонда поддержки исламской культуры, науки и образования, Координационного центра мусульман Северного Кавказа и </w:t>
      </w:r>
      <w:proofErr w:type="spellStart"/>
      <w:r w:rsidRPr="00953206">
        <w:rPr>
          <w:rFonts w:ascii="Times New Roman" w:hAnsi="Times New Roman"/>
          <w:i/>
          <w:sz w:val="32"/>
          <w:szCs w:val="32"/>
        </w:rPr>
        <w:t>Миннаца</w:t>
      </w:r>
      <w:proofErr w:type="spellEnd"/>
      <w:r w:rsidRPr="00953206">
        <w:rPr>
          <w:rFonts w:ascii="Times New Roman" w:hAnsi="Times New Roman"/>
          <w:i/>
          <w:sz w:val="32"/>
          <w:szCs w:val="32"/>
        </w:rPr>
        <w:t xml:space="preserve"> РД.</w:t>
      </w:r>
    </w:p>
    <w:p w:rsidR="0051420F" w:rsidRPr="00953206" w:rsidRDefault="0051420F" w:rsidP="0051420F">
      <w:pPr>
        <w:pStyle w:val="a4"/>
        <w:spacing w:line="276" w:lineRule="auto"/>
        <w:ind w:firstLine="709"/>
        <w:jc w:val="both"/>
        <w:rPr>
          <w:rStyle w:val="a5"/>
          <w:rFonts w:ascii="Times New Roman" w:hAnsi="Times New Roman"/>
          <w:sz w:val="32"/>
          <w:szCs w:val="32"/>
        </w:rPr>
      </w:pP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Для активизации работы общественных организаций и их государственной поддержки в данной сфере второй год подряд </w:t>
      </w:r>
      <w:proofErr w:type="spellStart"/>
      <w:r w:rsidRPr="00953206">
        <w:rPr>
          <w:rStyle w:val="a9"/>
          <w:rFonts w:ascii="Times New Roman" w:hAnsi="Times New Roman"/>
          <w:i w:val="0"/>
          <w:sz w:val="32"/>
          <w:szCs w:val="32"/>
        </w:rPr>
        <w:t>окаывается</w:t>
      </w:r>
      <w:proofErr w:type="spellEnd"/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финансовая поддержка </w:t>
      </w:r>
      <w:r w:rsidRPr="00953206">
        <w:rPr>
          <w:rFonts w:ascii="Times New Roman" w:hAnsi="Times New Roman"/>
          <w:sz w:val="32"/>
          <w:szCs w:val="32"/>
        </w:rPr>
        <w:t xml:space="preserve">на конкурсной основе четырем общественным объединениям и организациям, реализующим проекты, направленные на социальную и культурную адаптацию иностранных граждан в Республике </w:t>
      </w:r>
      <w:r w:rsidRPr="00953206">
        <w:rPr>
          <w:rStyle w:val="a5"/>
          <w:rFonts w:ascii="Times New Roman" w:hAnsi="Times New Roman"/>
          <w:sz w:val="32"/>
          <w:szCs w:val="32"/>
        </w:rPr>
        <w:t xml:space="preserve">Дагестан на общую сумму 580,0 тыс. руб. </w:t>
      </w:r>
    </w:p>
    <w:p w:rsidR="0051420F" w:rsidRPr="00953206" w:rsidRDefault="0051420F" w:rsidP="0051420F">
      <w:pPr>
        <w:pStyle w:val="a3"/>
        <w:spacing w:line="276" w:lineRule="auto"/>
        <w:ind w:left="0" w:firstLine="709"/>
        <w:jc w:val="both"/>
        <w:rPr>
          <w:rStyle w:val="a5"/>
          <w:rFonts w:ascii="Times New Roman" w:hAnsi="Times New Roman"/>
          <w:i/>
          <w:sz w:val="32"/>
          <w:szCs w:val="32"/>
        </w:rPr>
      </w:pPr>
      <w:r w:rsidRPr="00953206">
        <w:rPr>
          <w:rStyle w:val="a5"/>
          <w:rFonts w:ascii="Times New Roman" w:hAnsi="Times New Roman"/>
          <w:i/>
          <w:sz w:val="32"/>
          <w:szCs w:val="32"/>
        </w:rPr>
        <w:t>Для сведения. ДРО ООД «Молодежная ассамблея народов России «</w:t>
      </w:r>
      <w:proofErr w:type="gramStart"/>
      <w:r w:rsidRPr="00953206">
        <w:rPr>
          <w:rStyle w:val="a5"/>
          <w:rFonts w:ascii="Times New Roman" w:hAnsi="Times New Roman"/>
          <w:i/>
          <w:sz w:val="32"/>
          <w:szCs w:val="32"/>
        </w:rPr>
        <w:t>МЫ-РОССИЯНЕ</w:t>
      </w:r>
      <w:proofErr w:type="gramEnd"/>
      <w:r w:rsidRPr="00953206">
        <w:rPr>
          <w:rStyle w:val="a5"/>
          <w:rFonts w:ascii="Times New Roman" w:hAnsi="Times New Roman"/>
          <w:i/>
          <w:sz w:val="32"/>
          <w:szCs w:val="32"/>
        </w:rPr>
        <w:t>» (Центр социальной и правовой адаптации иностранных граждан), ДРОО «Переселенцы» (Фестиваль национальных культур), ДРОО «Солидарность» (Социологическое исследование среди иностранных граждан), ДРПОО «Наш дом» (Мобильное приложение «Добро пожаловать в Дагестан»).</w:t>
      </w:r>
    </w:p>
    <w:p w:rsidR="00CE4491" w:rsidRPr="00953206" w:rsidRDefault="00CE4491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В целях недопущения дестабилизации общественно-политической ситуации в среде представителей армянских и азербайджанских </w:t>
      </w:r>
      <w:proofErr w:type="spellStart"/>
      <w:r w:rsidRPr="00953206">
        <w:rPr>
          <w:rStyle w:val="a9"/>
          <w:rFonts w:ascii="Times New Roman" w:hAnsi="Times New Roman"/>
          <w:i w:val="0"/>
          <w:sz w:val="32"/>
          <w:szCs w:val="32"/>
        </w:rPr>
        <w:t>диаспоральных</w:t>
      </w:r>
      <w:proofErr w:type="spellEnd"/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 объединений,</w:t>
      </w:r>
      <w:r w:rsidRPr="00953206">
        <w:rPr>
          <w:rFonts w:ascii="Times New Roman" w:hAnsi="Times New Roman"/>
          <w:sz w:val="32"/>
          <w:szCs w:val="32"/>
        </w:rPr>
        <w:t xml:space="preserve"> после обострения азербайджано-армянского конфликта, а также переноса данного фактора на </w:t>
      </w:r>
      <w:r w:rsidRPr="00953206">
        <w:rPr>
          <w:rFonts w:ascii="Times New Roman" w:hAnsi="Times New Roman"/>
          <w:sz w:val="32"/>
          <w:szCs w:val="32"/>
        </w:rPr>
        <w:lastRenderedPageBreak/>
        <w:t xml:space="preserve">территорию Республики Дагестан, </w:t>
      </w:r>
      <w:proofErr w:type="spellStart"/>
      <w:r w:rsidRPr="00953206">
        <w:rPr>
          <w:rFonts w:ascii="Times New Roman" w:hAnsi="Times New Roman"/>
          <w:sz w:val="32"/>
          <w:szCs w:val="32"/>
        </w:rPr>
        <w:t>Миннацем</w:t>
      </w:r>
      <w:proofErr w:type="spellEnd"/>
      <w:r w:rsidRPr="00953206">
        <w:rPr>
          <w:rFonts w:ascii="Times New Roman" w:hAnsi="Times New Roman"/>
          <w:sz w:val="32"/>
          <w:szCs w:val="32"/>
        </w:rPr>
        <w:t xml:space="preserve"> РД профи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t>лактические</w:t>
      </w:r>
      <w:r w:rsidRPr="00953206">
        <w:rPr>
          <w:rStyle w:val="a9"/>
          <w:rFonts w:ascii="Times New Roman" w:hAnsi="Times New Roman"/>
          <w:sz w:val="32"/>
          <w:szCs w:val="32"/>
        </w:rPr>
        <w:t xml:space="preserve"> </w:t>
      </w:r>
      <w:r w:rsidRPr="00953206">
        <w:rPr>
          <w:rStyle w:val="a9"/>
          <w:rFonts w:ascii="Times New Roman" w:hAnsi="Times New Roman"/>
          <w:i w:val="0"/>
          <w:sz w:val="32"/>
          <w:szCs w:val="32"/>
        </w:rPr>
        <w:t xml:space="preserve">встречи с руководителями местных национально-культурных автономий азербайджанцев и армян г. Махачкалы  Р. Азизовым и К. </w:t>
      </w:r>
      <w:proofErr w:type="spellStart"/>
      <w:r w:rsidRPr="00953206">
        <w:rPr>
          <w:rStyle w:val="a9"/>
          <w:rFonts w:ascii="Times New Roman" w:hAnsi="Times New Roman"/>
          <w:i w:val="0"/>
          <w:sz w:val="32"/>
          <w:szCs w:val="32"/>
        </w:rPr>
        <w:t>Арзумановым</w:t>
      </w:r>
      <w:proofErr w:type="spellEnd"/>
      <w:r w:rsidRPr="00953206">
        <w:rPr>
          <w:rStyle w:val="a9"/>
          <w:rFonts w:ascii="Times New Roman" w:hAnsi="Times New Roman"/>
          <w:i w:val="0"/>
          <w:sz w:val="32"/>
          <w:szCs w:val="32"/>
        </w:rPr>
        <w:t>. В рамках встречи обсуждены вопросы  взаимодействия с национально-культурными автономиями, а также отмечена важность того, чтобы руководители проявляли ответственный подход в оценках складывающейся ситуации и избегали заявлений и действий, которые могут спровоцировать рост напряженности в регионе.</w:t>
      </w:r>
    </w:p>
    <w:p w:rsidR="00CE4491" w:rsidRPr="00953206" w:rsidRDefault="00CE4491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53206">
        <w:rPr>
          <w:rFonts w:ascii="Times New Roman" w:hAnsi="Times New Roman"/>
          <w:sz w:val="32"/>
          <w:szCs w:val="32"/>
        </w:rPr>
        <w:t>Проводимый мониторинг показывает, что данное обстоятельство, имеет тенденцию к возможному обострению ввиду провокационных действий отдельных личностей, направленных на разжигание этно-конфессиональной ситуации в республике.</w:t>
      </w:r>
    </w:p>
    <w:p w:rsidR="00CE4491" w:rsidRPr="00953206" w:rsidRDefault="00CE4491" w:rsidP="00271309">
      <w:pPr>
        <w:pStyle w:val="a4"/>
        <w:spacing w:line="276" w:lineRule="auto"/>
        <w:ind w:firstLine="709"/>
        <w:jc w:val="both"/>
        <w:rPr>
          <w:rStyle w:val="apple-converted-space"/>
          <w:rFonts w:ascii="Times New Roman" w:hAnsi="Times New Roman"/>
          <w:sz w:val="32"/>
          <w:szCs w:val="32"/>
        </w:rPr>
      </w:pPr>
      <w:r w:rsidRPr="00953206">
        <w:rPr>
          <w:rFonts w:ascii="Times New Roman" w:hAnsi="Times New Roman"/>
          <w:sz w:val="32"/>
          <w:szCs w:val="32"/>
        </w:rPr>
        <w:t xml:space="preserve">Еще один фактором, </w:t>
      </w:r>
      <w:r w:rsidRPr="00953206">
        <w:rPr>
          <w:rStyle w:val="apple-converted-space"/>
          <w:rFonts w:ascii="Times New Roman" w:hAnsi="Times New Roman"/>
          <w:sz w:val="32"/>
          <w:szCs w:val="32"/>
        </w:rPr>
        <w:t xml:space="preserve">свидетельствующим о возможном переносе на территорию Республики Дагестан Российской Федерации членами этнической диаспоры конфликтного потенциала, обострившейся после 4 октября </w:t>
      </w:r>
      <w:proofErr w:type="spellStart"/>
      <w:r w:rsidRPr="00953206">
        <w:rPr>
          <w:rStyle w:val="apple-converted-space"/>
          <w:rFonts w:ascii="Times New Roman" w:hAnsi="Times New Roman"/>
          <w:sz w:val="32"/>
          <w:szCs w:val="32"/>
        </w:rPr>
        <w:t>т.г</w:t>
      </w:r>
      <w:proofErr w:type="spellEnd"/>
      <w:r w:rsidRPr="00953206">
        <w:rPr>
          <w:rStyle w:val="apple-converted-space"/>
          <w:rFonts w:ascii="Times New Roman" w:hAnsi="Times New Roman"/>
          <w:sz w:val="32"/>
          <w:szCs w:val="32"/>
        </w:rPr>
        <w:t>. политической ситуации в Киргизской Республике.</w:t>
      </w:r>
    </w:p>
    <w:p w:rsidR="00CE4491" w:rsidRPr="00953206" w:rsidRDefault="00CE4491" w:rsidP="00271309">
      <w:pPr>
        <w:pStyle w:val="a4"/>
        <w:spacing w:line="276" w:lineRule="auto"/>
        <w:ind w:firstLine="709"/>
        <w:jc w:val="both"/>
        <w:rPr>
          <w:rStyle w:val="apple-converted-space"/>
          <w:rFonts w:ascii="Times New Roman" w:hAnsi="Times New Roman"/>
          <w:i/>
          <w:sz w:val="32"/>
          <w:szCs w:val="32"/>
        </w:rPr>
      </w:pPr>
      <w:r w:rsidRPr="00953206">
        <w:rPr>
          <w:rStyle w:val="apple-converted-space"/>
          <w:rFonts w:ascii="Times New Roman" w:hAnsi="Times New Roman"/>
          <w:i/>
          <w:sz w:val="32"/>
          <w:szCs w:val="32"/>
        </w:rPr>
        <w:t xml:space="preserve">Для справки. На территории Дагестан, по состоянию на 1 октября </w:t>
      </w:r>
      <w:proofErr w:type="spellStart"/>
      <w:r w:rsidRPr="00953206">
        <w:rPr>
          <w:rStyle w:val="apple-converted-space"/>
          <w:rFonts w:ascii="Times New Roman" w:hAnsi="Times New Roman"/>
          <w:i/>
          <w:sz w:val="32"/>
          <w:szCs w:val="32"/>
        </w:rPr>
        <w:t>т.г</w:t>
      </w:r>
      <w:proofErr w:type="spellEnd"/>
      <w:r w:rsidRPr="00953206">
        <w:rPr>
          <w:rStyle w:val="apple-converted-space"/>
          <w:rFonts w:ascii="Times New Roman" w:hAnsi="Times New Roman"/>
          <w:i/>
          <w:sz w:val="32"/>
          <w:szCs w:val="32"/>
        </w:rPr>
        <w:t>., проживает 602 граждан Киргизии (в основном сосредоточены в Махачкале и Хасавюрте).</w:t>
      </w:r>
    </w:p>
    <w:p w:rsidR="00CE4491" w:rsidRPr="00953206" w:rsidRDefault="00CE4491" w:rsidP="00271309">
      <w:pPr>
        <w:pStyle w:val="a4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53206">
        <w:rPr>
          <w:rStyle w:val="apple-converted-space"/>
          <w:rFonts w:ascii="Times New Roman" w:hAnsi="Times New Roman"/>
          <w:sz w:val="32"/>
          <w:szCs w:val="32"/>
        </w:rPr>
        <w:t xml:space="preserve">В данном направлении совместно с МВД по РД, органами государственной власти, общественными и религиозными организациями запланировано и проводятся комплекс профилактических мероприятий, в частности 22 октября </w:t>
      </w:r>
      <w:proofErr w:type="spellStart"/>
      <w:r w:rsidRPr="00953206">
        <w:rPr>
          <w:rStyle w:val="apple-converted-space"/>
          <w:rFonts w:ascii="Times New Roman" w:hAnsi="Times New Roman"/>
          <w:sz w:val="32"/>
          <w:szCs w:val="32"/>
        </w:rPr>
        <w:t>т.г</w:t>
      </w:r>
      <w:proofErr w:type="spellEnd"/>
      <w:r w:rsidRPr="00953206">
        <w:rPr>
          <w:rStyle w:val="apple-converted-space"/>
          <w:rFonts w:ascii="Times New Roman" w:hAnsi="Times New Roman"/>
          <w:sz w:val="32"/>
          <w:szCs w:val="32"/>
        </w:rPr>
        <w:t xml:space="preserve">. в Махачкале проведена встреча с гражданами Киргизии, осуществляющие </w:t>
      </w:r>
      <w:proofErr w:type="gramStart"/>
      <w:r w:rsidRPr="00953206">
        <w:rPr>
          <w:rStyle w:val="apple-converted-space"/>
          <w:rFonts w:ascii="Times New Roman" w:hAnsi="Times New Roman"/>
          <w:sz w:val="32"/>
          <w:szCs w:val="32"/>
        </w:rPr>
        <w:t>трудовую</w:t>
      </w:r>
      <w:proofErr w:type="gramEnd"/>
      <w:r w:rsidRPr="00953206">
        <w:rPr>
          <w:rStyle w:val="apple-converted-space"/>
          <w:rFonts w:ascii="Times New Roman" w:hAnsi="Times New Roman"/>
          <w:sz w:val="32"/>
          <w:szCs w:val="32"/>
        </w:rPr>
        <w:t xml:space="preserve"> деятельностью в сфере общепита.</w:t>
      </w:r>
    </w:p>
    <w:p w:rsidR="00CA78C3" w:rsidRPr="00953206" w:rsidRDefault="00CA78C3" w:rsidP="00CA78C3">
      <w:pPr>
        <w:pStyle w:val="a4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53206">
        <w:rPr>
          <w:rFonts w:ascii="Times New Roman" w:hAnsi="Times New Roman"/>
          <w:sz w:val="32"/>
          <w:szCs w:val="32"/>
        </w:rPr>
        <w:t xml:space="preserve">Кроме того, в текущем году запланировано проведение специализированных курсов повышения квалификации «Социокультурная адаптация иностранных граждан в Дагестане: современное состояние, цели и задачи» для муниципальных служащих, а также издание книги Муфтия РД, шейха Ахмада </w:t>
      </w:r>
      <w:proofErr w:type="spellStart"/>
      <w:r w:rsidRPr="00953206">
        <w:rPr>
          <w:rFonts w:ascii="Times New Roman" w:hAnsi="Times New Roman"/>
          <w:sz w:val="32"/>
          <w:szCs w:val="32"/>
        </w:rPr>
        <w:t>Афанди</w:t>
      </w:r>
      <w:proofErr w:type="spellEnd"/>
      <w:r w:rsidRPr="00953206">
        <w:rPr>
          <w:rFonts w:ascii="Times New Roman" w:hAnsi="Times New Roman"/>
          <w:sz w:val="32"/>
          <w:szCs w:val="32"/>
        </w:rPr>
        <w:t xml:space="preserve"> «Благонравие праведников» с переводом на языки стран ЦАР.</w:t>
      </w:r>
    </w:p>
    <w:p w:rsidR="00D43F19" w:rsidRPr="00953206" w:rsidRDefault="00271309" w:rsidP="00271309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3206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873C5C" w:rsidRPr="00953206" w:rsidRDefault="00873C5C" w:rsidP="00926AB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74A3A" w:rsidRPr="00953206" w:rsidRDefault="00474A3A" w:rsidP="00926AB9">
      <w:pPr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sectPr w:rsidR="00474A3A" w:rsidRPr="00953206" w:rsidSect="00953206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A793F"/>
    <w:multiLevelType w:val="hybridMultilevel"/>
    <w:tmpl w:val="839426CA"/>
    <w:lvl w:ilvl="0" w:tplc="50DEC2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A94584"/>
    <w:multiLevelType w:val="hybridMultilevel"/>
    <w:tmpl w:val="51FA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6E"/>
    <w:rsid w:val="00003C6E"/>
    <w:rsid w:val="00004401"/>
    <w:rsid w:val="00016097"/>
    <w:rsid w:val="0002651F"/>
    <w:rsid w:val="000C3459"/>
    <w:rsid w:val="000E24FB"/>
    <w:rsid w:val="000E26CE"/>
    <w:rsid w:val="000E4C6F"/>
    <w:rsid w:val="001325A3"/>
    <w:rsid w:val="00133ED7"/>
    <w:rsid w:val="001364EA"/>
    <w:rsid w:val="00147B96"/>
    <w:rsid w:val="00151804"/>
    <w:rsid w:val="00156F4B"/>
    <w:rsid w:val="00177DAC"/>
    <w:rsid w:val="001A4DC4"/>
    <w:rsid w:val="001B2B40"/>
    <w:rsid w:val="001D4808"/>
    <w:rsid w:val="00207BE6"/>
    <w:rsid w:val="00220B53"/>
    <w:rsid w:val="002275EB"/>
    <w:rsid w:val="002477BB"/>
    <w:rsid w:val="00271309"/>
    <w:rsid w:val="002879FF"/>
    <w:rsid w:val="002A265D"/>
    <w:rsid w:val="002A6927"/>
    <w:rsid w:val="002B0BCD"/>
    <w:rsid w:val="002E2938"/>
    <w:rsid w:val="002E3594"/>
    <w:rsid w:val="002F3DD4"/>
    <w:rsid w:val="0030016D"/>
    <w:rsid w:val="00327863"/>
    <w:rsid w:val="00327B34"/>
    <w:rsid w:val="00332742"/>
    <w:rsid w:val="003861F4"/>
    <w:rsid w:val="003A643C"/>
    <w:rsid w:val="003B1399"/>
    <w:rsid w:val="003E0B17"/>
    <w:rsid w:val="003F5946"/>
    <w:rsid w:val="00410600"/>
    <w:rsid w:val="004558A3"/>
    <w:rsid w:val="00457154"/>
    <w:rsid w:val="00474A3A"/>
    <w:rsid w:val="00477831"/>
    <w:rsid w:val="00477F8E"/>
    <w:rsid w:val="00480949"/>
    <w:rsid w:val="00482942"/>
    <w:rsid w:val="004C323E"/>
    <w:rsid w:val="004F78F3"/>
    <w:rsid w:val="0051420F"/>
    <w:rsid w:val="0051725F"/>
    <w:rsid w:val="00521561"/>
    <w:rsid w:val="00522B58"/>
    <w:rsid w:val="00526A5D"/>
    <w:rsid w:val="00541F43"/>
    <w:rsid w:val="00562D63"/>
    <w:rsid w:val="00563589"/>
    <w:rsid w:val="005744C4"/>
    <w:rsid w:val="00590BAB"/>
    <w:rsid w:val="005A5A14"/>
    <w:rsid w:val="005B1F10"/>
    <w:rsid w:val="005F6D13"/>
    <w:rsid w:val="00602C32"/>
    <w:rsid w:val="006324A2"/>
    <w:rsid w:val="006329E5"/>
    <w:rsid w:val="006445E1"/>
    <w:rsid w:val="00663349"/>
    <w:rsid w:val="006827E0"/>
    <w:rsid w:val="00697CF2"/>
    <w:rsid w:val="006A077D"/>
    <w:rsid w:val="006B4091"/>
    <w:rsid w:val="006B7733"/>
    <w:rsid w:val="006D21AA"/>
    <w:rsid w:val="00701AFF"/>
    <w:rsid w:val="00707794"/>
    <w:rsid w:val="00707930"/>
    <w:rsid w:val="00713F32"/>
    <w:rsid w:val="00730262"/>
    <w:rsid w:val="00757B28"/>
    <w:rsid w:val="007A17E0"/>
    <w:rsid w:val="007A202D"/>
    <w:rsid w:val="007B1429"/>
    <w:rsid w:val="007B6C89"/>
    <w:rsid w:val="007D3665"/>
    <w:rsid w:val="007E38F9"/>
    <w:rsid w:val="007F63DD"/>
    <w:rsid w:val="00830F5C"/>
    <w:rsid w:val="00860512"/>
    <w:rsid w:val="00861EC8"/>
    <w:rsid w:val="00873C5C"/>
    <w:rsid w:val="008B65AF"/>
    <w:rsid w:val="008C7049"/>
    <w:rsid w:val="008F0C3E"/>
    <w:rsid w:val="00926AB9"/>
    <w:rsid w:val="00936FDC"/>
    <w:rsid w:val="009453AA"/>
    <w:rsid w:val="009453DC"/>
    <w:rsid w:val="00950653"/>
    <w:rsid w:val="00953206"/>
    <w:rsid w:val="00964DFD"/>
    <w:rsid w:val="0096735B"/>
    <w:rsid w:val="0097553D"/>
    <w:rsid w:val="00995DEB"/>
    <w:rsid w:val="009A2282"/>
    <w:rsid w:val="009A47F4"/>
    <w:rsid w:val="009A5934"/>
    <w:rsid w:val="009B4A6C"/>
    <w:rsid w:val="009C4C3D"/>
    <w:rsid w:val="009D396D"/>
    <w:rsid w:val="00A20084"/>
    <w:rsid w:val="00A317FB"/>
    <w:rsid w:val="00A3327E"/>
    <w:rsid w:val="00A522BF"/>
    <w:rsid w:val="00A74F23"/>
    <w:rsid w:val="00A77C94"/>
    <w:rsid w:val="00AA48DE"/>
    <w:rsid w:val="00AB3D7D"/>
    <w:rsid w:val="00AB6F93"/>
    <w:rsid w:val="00AE42A4"/>
    <w:rsid w:val="00B000A4"/>
    <w:rsid w:val="00B05619"/>
    <w:rsid w:val="00B247C3"/>
    <w:rsid w:val="00B3262E"/>
    <w:rsid w:val="00B40C0B"/>
    <w:rsid w:val="00B4165E"/>
    <w:rsid w:val="00B44D75"/>
    <w:rsid w:val="00B54903"/>
    <w:rsid w:val="00BA34EA"/>
    <w:rsid w:val="00BC3771"/>
    <w:rsid w:val="00BE1F38"/>
    <w:rsid w:val="00C02C55"/>
    <w:rsid w:val="00C074D6"/>
    <w:rsid w:val="00C12BD4"/>
    <w:rsid w:val="00C23FF2"/>
    <w:rsid w:val="00C54C64"/>
    <w:rsid w:val="00C75F75"/>
    <w:rsid w:val="00CA3CE4"/>
    <w:rsid w:val="00CA78C3"/>
    <w:rsid w:val="00CB1D1C"/>
    <w:rsid w:val="00CB73BC"/>
    <w:rsid w:val="00CD180F"/>
    <w:rsid w:val="00CE31D1"/>
    <w:rsid w:val="00CE4491"/>
    <w:rsid w:val="00CF2B4D"/>
    <w:rsid w:val="00CF4679"/>
    <w:rsid w:val="00D03FBC"/>
    <w:rsid w:val="00D43F19"/>
    <w:rsid w:val="00D53F45"/>
    <w:rsid w:val="00D707FE"/>
    <w:rsid w:val="00D74B0E"/>
    <w:rsid w:val="00DA78BA"/>
    <w:rsid w:val="00DB1A6E"/>
    <w:rsid w:val="00DC02A2"/>
    <w:rsid w:val="00DE342B"/>
    <w:rsid w:val="00DF0879"/>
    <w:rsid w:val="00DF1F9B"/>
    <w:rsid w:val="00E04E53"/>
    <w:rsid w:val="00E05195"/>
    <w:rsid w:val="00E06171"/>
    <w:rsid w:val="00E06B6C"/>
    <w:rsid w:val="00E51216"/>
    <w:rsid w:val="00E64603"/>
    <w:rsid w:val="00E7043F"/>
    <w:rsid w:val="00E94878"/>
    <w:rsid w:val="00EB0354"/>
    <w:rsid w:val="00EB2763"/>
    <w:rsid w:val="00EE06D3"/>
    <w:rsid w:val="00EE380B"/>
    <w:rsid w:val="00EF742B"/>
    <w:rsid w:val="00F33FA5"/>
    <w:rsid w:val="00F524BD"/>
    <w:rsid w:val="00F568C8"/>
    <w:rsid w:val="00F832F6"/>
    <w:rsid w:val="00F90045"/>
    <w:rsid w:val="00F94D6D"/>
    <w:rsid w:val="00F96B89"/>
    <w:rsid w:val="00FA60D0"/>
    <w:rsid w:val="00FB2695"/>
    <w:rsid w:val="00FB4290"/>
    <w:rsid w:val="00FC0FAA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6E"/>
  </w:style>
  <w:style w:type="paragraph" w:styleId="4">
    <w:name w:val="heading 4"/>
    <w:basedOn w:val="a"/>
    <w:link w:val="40"/>
    <w:uiPriority w:val="9"/>
    <w:qFormat/>
    <w:rsid w:val="009B4A6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C6E"/>
    <w:pPr>
      <w:ind w:left="720"/>
      <w:contextualSpacing/>
    </w:pPr>
  </w:style>
  <w:style w:type="paragraph" w:styleId="a4">
    <w:name w:val="No Spacing"/>
    <w:link w:val="a5"/>
    <w:uiPriority w:val="1"/>
    <w:qFormat/>
    <w:rsid w:val="00003C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03C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3C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C6E"/>
    <w:rPr>
      <w:rFonts w:ascii="Tahoma" w:hAnsi="Tahoma" w:cs="Tahoma"/>
      <w:sz w:val="16"/>
      <w:szCs w:val="16"/>
    </w:rPr>
  </w:style>
  <w:style w:type="character" w:customStyle="1" w:styleId="s1">
    <w:name w:val="s1"/>
    <w:rsid w:val="00BE1F38"/>
  </w:style>
  <w:style w:type="character" w:customStyle="1" w:styleId="a5">
    <w:name w:val="Без интервала Знак"/>
    <w:link w:val="a4"/>
    <w:uiPriority w:val="1"/>
    <w:locked/>
    <w:rsid w:val="00BE1F38"/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9453DC"/>
    <w:pPr>
      <w:widowControl w:val="0"/>
      <w:shd w:val="clear" w:color="auto" w:fill="FFFFFF"/>
      <w:spacing w:before="360" w:after="300" w:line="322" w:lineRule="exac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link">
    <w:name w:val="link"/>
    <w:basedOn w:val="a0"/>
    <w:rsid w:val="009453DC"/>
  </w:style>
  <w:style w:type="character" w:customStyle="1" w:styleId="extended-textshort">
    <w:name w:val="extended-text__short"/>
    <w:basedOn w:val="a0"/>
    <w:rsid w:val="009453DC"/>
  </w:style>
  <w:style w:type="character" w:styleId="a9">
    <w:name w:val="Emphasis"/>
    <w:qFormat/>
    <w:rsid w:val="005A5A14"/>
    <w:rPr>
      <w:i/>
      <w:iCs/>
    </w:rPr>
  </w:style>
  <w:style w:type="character" w:customStyle="1" w:styleId="apple-converted-space">
    <w:name w:val="apple-converted-space"/>
    <w:qFormat/>
    <w:rsid w:val="00CE4491"/>
  </w:style>
  <w:style w:type="character" w:customStyle="1" w:styleId="40">
    <w:name w:val="Заголовок 4 Знак"/>
    <w:basedOn w:val="a0"/>
    <w:link w:val="4"/>
    <w:uiPriority w:val="9"/>
    <w:rsid w:val="009B4A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6E"/>
  </w:style>
  <w:style w:type="paragraph" w:styleId="4">
    <w:name w:val="heading 4"/>
    <w:basedOn w:val="a"/>
    <w:link w:val="40"/>
    <w:uiPriority w:val="9"/>
    <w:qFormat/>
    <w:rsid w:val="009B4A6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C6E"/>
    <w:pPr>
      <w:ind w:left="720"/>
      <w:contextualSpacing/>
    </w:pPr>
  </w:style>
  <w:style w:type="paragraph" w:styleId="a4">
    <w:name w:val="No Spacing"/>
    <w:link w:val="a5"/>
    <w:uiPriority w:val="1"/>
    <w:qFormat/>
    <w:rsid w:val="00003C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03C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3C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C6E"/>
    <w:rPr>
      <w:rFonts w:ascii="Tahoma" w:hAnsi="Tahoma" w:cs="Tahoma"/>
      <w:sz w:val="16"/>
      <w:szCs w:val="16"/>
    </w:rPr>
  </w:style>
  <w:style w:type="character" w:customStyle="1" w:styleId="s1">
    <w:name w:val="s1"/>
    <w:rsid w:val="00BE1F38"/>
  </w:style>
  <w:style w:type="character" w:customStyle="1" w:styleId="a5">
    <w:name w:val="Без интервала Знак"/>
    <w:link w:val="a4"/>
    <w:uiPriority w:val="1"/>
    <w:locked/>
    <w:rsid w:val="00BE1F38"/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9453DC"/>
    <w:pPr>
      <w:widowControl w:val="0"/>
      <w:shd w:val="clear" w:color="auto" w:fill="FFFFFF"/>
      <w:spacing w:before="360" w:after="300" w:line="322" w:lineRule="exac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link">
    <w:name w:val="link"/>
    <w:basedOn w:val="a0"/>
    <w:rsid w:val="009453DC"/>
  </w:style>
  <w:style w:type="character" w:customStyle="1" w:styleId="extended-textshort">
    <w:name w:val="extended-text__short"/>
    <w:basedOn w:val="a0"/>
    <w:rsid w:val="009453DC"/>
  </w:style>
  <w:style w:type="character" w:styleId="a9">
    <w:name w:val="Emphasis"/>
    <w:qFormat/>
    <w:rsid w:val="005A5A14"/>
    <w:rPr>
      <w:i/>
      <w:iCs/>
    </w:rPr>
  </w:style>
  <w:style w:type="character" w:customStyle="1" w:styleId="apple-converted-space">
    <w:name w:val="apple-converted-space"/>
    <w:qFormat/>
    <w:rsid w:val="00CE4491"/>
  </w:style>
  <w:style w:type="character" w:customStyle="1" w:styleId="40">
    <w:name w:val="Заголовок 4 Знак"/>
    <w:basedOn w:val="a0"/>
    <w:link w:val="4"/>
    <w:uiPriority w:val="9"/>
    <w:rsid w:val="009B4A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minnacDNV</dc:creator>
  <cp:lastModifiedBy>user</cp:lastModifiedBy>
  <cp:revision>11</cp:revision>
  <cp:lastPrinted>2020-11-24T10:59:00Z</cp:lastPrinted>
  <dcterms:created xsi:type="dcterms:W3CDTF">2020-11-16T10:55:00Z</dcterms:created>
  <dcterms:modified xsi:type="dcterms:W3CDTF">2020-11-24T11:14:00Z</dcterms:modified>
</cp:coreProperties>
</file>